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FB7D7C" w14:textId="1ADB646E" w:rsidR="00CD7E38" w:rsidRDefault="00A15A63" w:rsidP="001A402B">
      <w:pPr>
        <w:spacing w:after="160" w:line="360" w:lineRule="auto"/>
        <w:rPr>
          <w:rFonts w:ascii="Arial" w:eastAsia="Arial" w:hAnsi="Arial" w:cs="Arial"/>
          <w:color w:val="000000"/>
          <w:sz w:val="24"/>
          <w:szCs w:val="24"/>
        </w:rPr>
      </w:pPr>
      <w:r>
        <w:rPr>
          <w:rFonts w:ascii="Arial" w:eastAsia="Arial" w:hAnsi="Arial" w:cs="Arial"/>
          <w:b/>
          <w:bCs/>
          <w:color w:val="0070C0"/>
          <w:sz w:val="28"/>
          <w:szCs w:val="28"/>
        </w:rPr>
        <w:t>Outpatient e</w:t>
      </w:r>
      <w:r w:rsidR="00CD7E38" w:rsidRPr="00701C98">
        <w:rPr>
          <w:rFonts w:ascii="Arial" w:eastAsia="Arial" w:hAnsi="Arial" w:cs="Arial"/>
          <w:b/>
          <w:bCs/>
          <w:color w:val="0070C0"/>
          <w:sz w:val="28"/>
          <w:szCs w:val="28"/>
        </w:rPr>
        <w:t>ndometrial ablation consent form</w:t>
      </w:r>
      <w:r w:rsidR="000F1F0E">
        <w:rPr>
          <w:rFonts w:ascii="Arial" w:eastAsia="Arial" w:hAnsi="Arial" w:cs="Arial"/>
          <w:b/>
          <w:bCs/>
          <w:color w:val="0070C0"/>
          <w:sz w:val="28"/>
          <w:szCs w:val="28"/>
        </w:rPr>
        <w:t xml:space="preserve"> 1</w:t>
      </w:r>
      <w:r w:rsidR="00CD7E38" w:rsidRPr="005B31BE">
        <w:rPr>
          <w:rFonts w:ascii="Arial" w:eastAsia="Arial" w:hAnsi="Arial" w:cs="Arial"/>
          <w:color w:val="000000"/>
          <w:sz w:val="24"/>
          <w:szCs w:val="24"/>
        </w:rPr>
        <w:t xml:space="preserve"> </w:t>
      </w:r>
    </w:p>
    <w:p w14:paraId="49573F9A" w14:textId="7496F1E8" w:rsidR="003C34BF" w:rsidRPr="003C34BF" w:rsidRDefault="003C34BF" w:rsidP="003C34BF">
      <w:pPr>
        <w:spacing w:line="360" w:lineRule="auto"/>
        <w:rPr>
          <w:rFonts w:ascii="Arial" w:eastAsia="Times New Roman" w:hAnsi="Arial" w:cs="Arial"/>
          <w:sz w:val="32"/>
          <w:szCs w:val="32"/>
          <w:lang w:val="en-GB"/>
        </w:rPr>
      </w:pPr>
      <w:r w:rsidRPr="003C34BF">
        <w:rPr>
          <w:rStyle w:val="normaltextrun"/>
          <w:rFonts w:ascii="Arial" w:hAnsi="Arial" w:cs="Arial"/>
          <w:color w:val="000000"/>
          <w:sz w:val="24"/>
          <w:szCs w:val="24"/>
        </w:rPr>
        <w:t>Use this form only if you can give consent. If you need support (interpreter, witness, carer, guardian, parent, or other support), make sure they are with you. If you cannot legally give consent, use a different form from your hospital or hub. This form is for a shared decision between you and your clinician. You / your / me / my refers to the patient.</w:t>
      </w:r>
      <w:r w:rsidRPr="003C34BF">
        <w:rPr>
          <w:rStyle w:val="eop"/>
          <w:rFonts w:ascii="Arial" w:hAnsi="Arial" w:cs="Arial"/>
          <w:color w:val="000000"/>
          <w:sz w:val="24"/>
          <w:szCs w:val="24"/>
        </w:rPr>
        <w:t> </w:t>
      </w:r>
    </w:p>
    <w:p w14:paraId="3811B4B3" w14:textId="732D3316" w:rsidR="00543B79" w:rsidRDefault="00543B79" w:rsidP="003C34BF">
      <w:pPr>
        <w:spacing w:before="240" w:line="360" w:lineRule="auto"/>
        <w:rPr>
          <w:rStyle w:val="eop"/>
          <w:rFonts w:ascii="Arial" w:hAnsi="Arial" w:cs="Arial"/>
          <w:color w:val="000000"/>
          <w:sz w:val="24"/>
          <w:szCs w:val="24"/>
        </w:rPr>
      </w:pPr>
      <w:r>
        <w:rPr>
          <w:rStyle w:val="normaltextrun"/>
          <w:rFonts w:ascii="Arial" w:hAnsi="Arial" w:cs="Arial"/>
          <w:color w:val="000000"/>
          <w:sz w:val="24"/>
          <w:szCs w:val="24"/>
        </w:rPr>
        <w:t>It is common for a clinician other than your surgeon to obtain your consent</w:t>
      </w:r>
      <w:r w:rsidR="00CA1CFC">
        <w:rPr>
          <w:rStyle w:val="normaltextrun"/>
          <w:rFonts w:ascii="Arial" w:hAnsi="Arial" w:cs="Arial"/>
          <w:color w:val="000000"/>
          <w:sz w:val="24"/>
          <w:szCs w:val="24"/>
        </w:rPr>
        <w:t xml:space="preserve">. This clinician will be trained and competent to do so. </w:t>
      </w:r>
      <w:r w:rsidR="00900A9D">
        <w:rPr>
          <w:rStyle w:val="normaltextrun"/>
          <w:rFonts w:ascii="Arial" w:hAnsi="Arial" w:cs="Arial"/>
          <w:color w:val="000000"/>
          <w:sz w:val="24"/>
          <w:szCs w:val="24"/>
        </w:rPr>
        <w:t xml:space="preserve">You will be provided with additional patient information about your procedure by your hospital or hub site. These will be provided in a </w:t>
      </w:r>
      <w:r w:rsidR="00B726F1">
        <w:rPr>
          <w:rStyle w:val="normaltextrun"/>
          <w:rFonts w:ascii="Arial" w:hAnsi="Arial" w:cs="Arial"/>
          <w:color w:val="000000"/>
          <w:sz w:val="24"/>
          <w:szCs w:val="24"/>
        </w:rPr>
        <w:t>language</w:t>
      </w:r>
      <w:r w:rsidR="00900A9D">
        <w:rPr>
          <w:rStyle w:val="normaltextrun"/>
          <w:rFonts w:ascii="Arial" w:hAnsi="Arial" w:cs="Arial"/>
          <w:color w:val="000000"/>
          <w:sz w:val="24"/>
          <w:szCs w:val="24"/>
        </w:rPr>
        <w:t xml:space="preserve"> and </w:t>
      </w:r>
      <w:r w:rsidR="00B726F1">
        <w:rPr>
          <w:rStyle w:val="normaltextrun"/>
          <w:rFonts w:ascii="Arial" w:hAnsi="Arial" w:cs="Arial"/>
          <w:color w:val="000000"/>
          <w:sz w:val="24"/>
          <w:szCs w:val="24"/>
        </w:rPr>
        <w:t>format</w:t>
      </w:r>
      <w:r w:rsidR="00900A9D">
        <w:rPr>
          <w:rStyle w:val="normaltextrun"/>
          <w:rFonts w:ascii="Arial" w:hAnsi="Arial" w:cs="Arial"/>
          <w:color w:val="000000"/>
          <w:sz w:val="24"/>
          <w:szCs w:val="24"/>
        </w:rPr>
        <w:t xml:space="preserve"> that suits you.</w:t>
      </w:r>
    </w:p>
    <w:p w14:paraId="4BAEA919" w14:textId="46655243" w:rsidR="003C34BF" w:rsidRPr="003C34BF" w:rsidRDefault="003C34BF" w:rsidP="003C34BF">
      <w:pPr>
        <w:spacing w:before="240" w:line="360" w:lineRule="auto"/>
        <w:rPr>
          <w:rFonts w:ascii="Arial" w:hAnsi="Arial" w:cs="Arial"/>
          <w:sz w:val="32"/>
          <w:szCs w:val="32"/>
        </w:rPr>
      </w:pPr>
      <w:r w:rsidRPr="003C34BF">
        <w:rPr>
          <w:rStyle w:val="normaltextrun"/>
          <w:rFonts w:ascii="Arial" w:hAnsi="Arial" w:cs="Arial"/>
          <w:color w:val="000000"/>
          <w:sz w:val="24"/>
          <w:szCs w:val="24"/>
        </w:rPr>
        <w:t>You may have questions before, during, or after your procedure. Contact details are provided for questions or if you want to talk about your treatment. The risks in this form assume you have no other risk factors. The clinician will explain if you have conditions or other factors that increase your risk.</w:t>
      </w:r>
      <w:r w:rsidRPr="003C34BF">
        <w:rPr>
          <w:rStyle w:val="eop"/>
          <w:rFonts w:ascii="Arial" w:hAnsi="Arial" w:cs="Arial"/>
          <w:color w:val="000000"/>
          <w:sz w:val="24"/>
          <w:szCs w:val="24"/>
        </w:rPr>
        <w:t> </w:t>
      </w:r>
    </w:p>
    <w:p w14:paraId="46819847" w14:textId="280DB646" w:rsidR="005B31BE" w:rsidRPr="00936E98" w:rsidRDefault="005B31BE" w:rsidP="005B31BE">
      <w:pPr>
        <w:spacing w:before="240" w:after="160" w:line="360" w:lineRule="auto"/>
        <w:rPr>
          <w:rFonts w:ascii="Arial" w:eastAsia="Arial" w:hAnsi="Arial" w:cs="Arial"/>
          <w:b/>
          <w:bCs/>
          <w:color w:val="0070C0"/>
          <w:sz w:val="28"/>
          <w:szCs w:val="28"/>
        </w:rPr>
      </w:pPr>
      <w:r w:rsidRPr="00936E98">
        <w:rPr>
          <w:rFonts w:ascii="Arial" w:eastAsia="Arial" w:hAnsi="Arial" w:cs="Arial"/>
          <w:b/>
          <w:bCs/>
          <w:color w:val="0070C0"/>
          <w:sz w:val="28"/>
          <w:szCs w:val="28"/>
        </w:rPr>
        <w:t xml:space="preserve">Your details </w:t>
      </w:r>
    </w:p>
    <w:p w14:paraId="2F1A90F2" w14:textId="666D2A1D" w:rsidR="005B31BE" w:rsidRDefault="006065CF" w:rsidP="005B31BE">
      <w:pPr>
        <w:spacing w:before="240" w:after="160" w:line="360" w:lineRule="auto"/>
        <w:rPr>
          <w:rFonts w:ascii="Arial" w:eastAsia="Arial" w:hAnsi="Arial" w:cs="Arial"/>
          <w:color w:val="000000"/>
          <w:sz w:val="24"/>
          <w:szCs w:val="24"/>
        </w:rPr>
      </w:pPr>
      <w:r>
        <w:rPr>
          <w:rFonts w:ascii="Arial" w:eastAsia="Arial" w:hAnsi="Arial" w:cs="Arial"/>
          <w:color w:val="000000"/>
          <w:sz w:val="24"/>
          <w:szCs w:val="24"/>
        </w:rPr>
        <w:t>First name: _________________________</w:t>
      </w:r>
      <w:r>
        <w:rPr>
          <w:rFonts w:ascii="Arial" w:eastAsia="Arial" w:hAnsi="Arial" w:cs="Arial"/>
          <w:color w:val="000000"/>
          <w:sz w:val="24"/>
          <w:szCs w:val="24"/>
        </w:rPr>
        <w:tab/>
        <w:t>Last name: __________________________</w:t>
      </w:r>
    </w:p>
    <w:p w14:paraId="7E4D0614" w14:textId="4F694D48" w:rsidR="006065CF" w:rsidRDefault="006065CF" w:rsidP="005B31BE">
      <w:pPr>
        <w:spacing w:before="240" w:after="160" w:line="360" w:lineRule="auto"/>
        <w:rPr>
          <w:rFonts w:ascii="Arial" w:eastAsia="Arial" w:hAnsi="Arial" w:cs="Arial"/>
          <w:color w:val="000000"/>
          <w:sz w:val="24"/>
          <w:szCs w:val="24"/>
        </w:rPr>
      </w:pPr>
      <w:r>
        <w:rPr>
          <w:rFonts w:ascii="Arial" w:eastAsia="Arial" w:hAnsi="Arial" w:cs="Arial"/>
          <w:color w:val="000000"/>
          <w:sz w:val="24"/>
          <w:szCs w:val="24"/>
        </w:rPr>
        <w:t>Date of birth: ________________________</w:t>
      </w:r>
      <w:r>
        <w:rPr>
          <w:rFonts w:ascii="Arial" w:eastAsia="Arial" w:hAnsi="Arial" w:cs="Arial"/>
          <w:color w:val="000000"/>
          <w:sz w:val="24"/>
          <w:szCs w:val="24"/>
        </w:rPr>
        <w:tab/>
        <w:t>NHS or Hospital number: _______________</w:t>
      </w:r>
    </w:p>
    <w:p w14:paraId="5CB9F348" w14:textId="5D03DA77" w:rsidR="006065CF" w:rsidRDefault="006065CF" w:rsidP="005B31BE">
      <w:pPr>
        <w:spacing w:before="240" w:after="160" w:line="360" w:lineRule="auto"/>
        <w:rPr>
          <w:rFonts w:ascii="Arial" w:eastAsia="Arial" w:hAnsi="Arial" w:cs="Arial"/>
          <w:color w:val="000000"/>
          <w:sz w:val="24"/>
          <w:szCs w:val="24"/>
        </w:rPr>
      </w:pPr>
      <w:r>
        <w:rPr>
          <w:rFonts w:ascii="Arial" w:eastAsia="Arial" w:hAnsi="Arial" w:cs="Arial"/>
          <w:color w:val="000000"/>
          <w:sz w:val="24"/>
          <w:szCs w:val="24"/>
        </w:rPr>
        <w:t>Responsible Health Professional: ______________________________________________</w:t>
      </w:r>
    </w:p>
    <w:p w14:paraId="08D10518" w14:textId="1D2FA664" w:rsidR="006065CF" w:rsidRDefault="006065CF" w:rsidP="00936E98">
      <w:pPr>
        <w:pBdr>
          <w:bottom w:val="single" w:sz="12" w:space="1" w:color="auto"/>
        </w:pBdr>
        <w:spacing w:before="240" w:after="160" w:line="360" w:lineRule="auto"/>
        <w:rPr>
          <w:rFonts w:ascii="Arial" w:eastAsia="Arial" w:hAnsi="Arial" w:cs="Arial"/>
          <w:color w:val="000000"/>
          <w:sz w:val="24"/>
          <w:szCs w:val="24"/>
        </w:rPr>
      </w:pPr>
      <w:r>
        <w:rPr>
          <w:rFonts w:ascii="Arial" w:eastAsia="Arial" w:hAnsi="Arial" w:cs="Arial"/>
          <w:color w:val="000000"/>
          <w:sz w:val="24"/>
          <w:szCs w:val="24"/>
        </w:rPr>
        <w:t>My requirements: e.g., transport, interpreter, assistance</w:t>
      </w:r>
    </w:p>
    <w:p w14:paraId="2957A006" w14:textId="77777777" w:rsidR="00936E98" w:rsidRDefault="00936E98" w:rsidP="00936E98">
      <w:pPr>
        <w:pBdr>
          <w:bottom w:val="single" w:sz="12" w:space="1" w:color="auto"/>
        </w:pBdr>
        <w:spacing w:after="160" w:line="360" w:lineRule="auto"/>
        <w:rPr>
          <w:rFonts w:ascii="Arial" w:eastAsia="Arial" w:hAnsi="Arial" w:cs="Arial"/>
          <w:color w:val="000000"/>
          <w:sz w:val="24"/>
          <w:szCs w:val="24"/>
        </w:rPr>
      </w:pPr>
    </w:p>
    <w:p w14:paraId="6D695AF4" w14:textId="77777777" w:rsidR="00936E98" w:rsidRDefault="00936E98">
      <w:pPr>
        <w:widowControl/>
        <w:autoSpaceDE/>
        <w:autoSpaceDN/>
        <w:spacing w:after="160" w:line="278" w:lineRule="auto"/>
        <w:rPr>
          <w:rFonts w:ascii="Arial" w:eastAsia="Arial" w:hAnsi="Arial" w:cs="Arial"/>
          <w:color w:val="000000"/>
          <w:sz w:val="24"/>
          <w:szCs w:val="24"/>
        </w:rPr>
      </w:pPr>
      <w:r>
        <w:rPr>
          <w:rFonts w:ascii="Arial" w:eastAsia="Arial" w:hAnsi="Arial" w:cs="Arial"/>
          <w:color w:val="000000"/>
          <w:sz w:val="24"/>
          <w:szCs w:val="24"/>
        </w:rPr>
        <w:br w:type="page"/>
      </w:r>
    </w:p>
    <w:p w14:paraId="5897D770" w14:textId="5F56F8A1" w:rsidR="00936E98" w:rsidRDefault="00936E98" w:rsidP="00936E98">
      <w:pPr>
        <w:spacing w:before="240" w:after="160" w:line="360" w:lineRule="auto"/>
        <w:rPr>
          <w:rFonts w:ascii="Arial" w:eastAsia="Arial" w:hAnsi="Arial" w:cs="Arial"/>
          <w:b/>
          <w:bCs/>
          <w:color w:val="0070C0"/>
          <w:sz w:val="28"/>
          <w:szCs w:val="28"/>
        </w:rPr>
      </w:pPr>
      <w:r w:rsidRPr="00936E98">
        <w:rPr>
          <w:rFonts w:ascii="Arial" w:eastAsia="Arial" w:hAnsi="Arial" w:cs="Arial"/>
          <w:b/>
          <w:bCs/>
          <w:color w:val="0070C0"/>
          <w:sz w:val="28"/>
          <w:szCs w:val="28"/>
        </w:rPr>
        <w:lastRenderedPageBreak/>
        <w:t>D</w:t>
      </w:r>
      <w:r w:rsidR="00797A19">
        <w:rPr>
          <w:rFonts w:ascii="Arial" w:eastAsia="Arial" w:hAnsi="Arial" w:cs="Arial"/>
          <w:b/>
          <w:bCs/>
          <w:color w:val="0070C0"/>
          <w:sz w:val="28"/>
          <w:szCs w:val="28"/>
        </w:rPr>
        <w:t>etails</w:t>
      </w:r>
      <w:r w:rsidR="00A24FC7">
        <w:rPr>
          <w:rFonts w:ascii="Arial" w:eastAsia="Arial" w:hAnsi="Arial" w:cs="Arial"/>
          <w:b/>
          <w:bCs/>
          <w:color w:val="0070C0"/>
          <w:sz w:val="28"/>
          <w:szCs w:val="28"/>
        </w:rPr>
        <w:t xml:space="preserve"> of </w:t>
      </w:r>
      <w:r w:rsidR="009A5417">
        <w:rPr>
          <w:rFonts w:ascii="Arial" w:eastAsia="Arial" w:hAnsi="Arial" w:cs="Arial"/>
          <w:b/>
          <w:bCs/>
          <w:color w:val="0070C0"/>
          <w:sz w:val="28"/>
          <w:szCs w:val="28"/>
        </w:rPr>
        <w:t>o</w:t>
      </w:r>
      <w:r w:rsidR="009E61A2">
        <w:rPr>
          <w:rFonts w:ascii="Arial" w:eastAsia="Arial" w:hAnsi="Arial" w:cs="Arial"/>
          <w:b/>
          <w:bCs/>
          <w:color w:val="0070C0"/>
          <w:sz w:val="28"/>
          <w:szCs w:val="28"/>
        </w:rPr>
        <w:t xml:space="preserve">utpatient </w:t>
      </w:r>
      <w:r w:rsidR="009A5417">
        <w:rPr>
          <w:rFonts w:ascii="Arial" w:eastAsia="Arial" w:hAnsi="Arial" w:cs="Arial"/>
          <w:b/>
          <w:bCs/>
          <w:color w:val="0070C0"/>
          <w:sz w:val="28"/>
          <w:szCs w:val="28"/>
        </w:rPr>
        <w:t>e</w:t>
      </w:r>
      <w:r w:rsidR="00A24FC7">
        <w:rPr>
          <w:rFonts w:ascii="Arial" w:eastAsia="Arial" w:hAnsi="Arial" w:cs="Arial"/>
          <w:b/>
          <w:bCs/>
          <w:color w:val="0070C0"/>
          <w:sz w:val="28"/>
          <w:szCs w:val="28"/>
        </w:rPr>
        <w:t xml:space="preserve">ndometrial </w:t>
      </w:r>
      <w:r w:rsidR="009A5417">
        <w:rPr>
          <w:rFonts w:ascii="Arial" w:eastAsia="Arial" w:hAnsi="Arial" w:cs="Arial"/>
          <w:b/>
          <w:bCs/>
          <w:color w:val="0070C0"/>
          <w:sz w:val="28"/>
          <w:szCs w:val="28"/>
        </w:rPr>
        <w:t>a</w:t>
      </w:r>
      <w:r w:rsidR="00A24FC7">
        <w:rPr>
          <w:rFonts w:ascii="Arial" w:eastAsia="Arial" w:hAnsi="Arial" w:cs="Arial"/>
          <w:b/>
          <w:bCs/>
          <w:color w:val="0070C0"/>
          <w:sz w:val="28"/>
          <w:szCs w:val="28"/>
        </w:rPr>
        <w:t>blation</w:t>
      </w:r>
    </w:p>
    <w:tbl>
      <w:tblPr>
        <w:tblStyle w:val="TableGrid"/>
        <w:tblW w:w="9781" w:type="dxa"/>
        <w:tblCellSpacing w:w="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04"/>
        <w:gridCol w:w="7477"/>
      </w:tblGrid>
      <w:tr w:rsidR="00936E98" w14:paraId="265DE2AD" w14:textId="77777777" w:rsidTr="003672A4">
        <w:trPr>
          <w:tblCellSpacing w:w="20" w:type="dxa"/>
        </w:trPr>
        <w:tc>
          <w:tcPr>
            <w:tcW w:w="2244" w:type="dxa"/>
          </w:tcPr>
          <w:p w14:paraId="1E8DBA40" w14:textId="4AF4851A" w:rsidR="00936E98" w:rsidRPr="009D4524" w:rsidRDefault="009E61A2" w:rsidP="00936E98">
            <w:pPr>
              <w:spacing w:before="240" w:after="160" w:line="360" w:lineRule="auto"/>
              <w:rPr>
                <w:rFonts w:ascii="Arial" w:eastAsia="Arial" w:hAnsi="Arial" w:cs="Arial"/>
                <w:b/>
                <w:bCs/>
                <w:sz w:val="24"/>
                <w:szCs w:val="24"/>
              </w:rPr>
            </w:pPr>
            <w:r>
              <w:rPr>
                <w:rFonts w:ascii="Arial" w:eastAsia="Arial" w:hAnsi="Arial" w:cs="Arial"/>
                <w:b/>
                <w:bCs/>
                <w:sz w:val="24"/>
                <w:szCs w:val="24"/>
              </w:rPr>
              <w:t xml:space="preserve">Outpatient </w:t>
            </w:r>
            <w:r w:rsidR="009A5417">
              <w:rPr>
                <w:rFonts w:ascii="Arial" w:eastAsia="Arial" w:hAnsi="Arial" w:cs="Arial"/>
                <w:b/>
                <w:bCs/>
                <w:sz w:val="24"/>
                <w:szCs w:val="24"/>
              </w:rPr>
              <w:t>e</w:t>
            </w:r>
            <w:r w:rsidR="00A24FC7" w:rsidRPr="009D4524">
              <w:rPr>
                <w:rFonts w:ascii="Arial" w:eastAsia="Arial" w:hAnsi="Arial" w:cs="Arial"/>
                <w:b/>
                <w:bCs/>
                <w:sz w:val="24"/>
                <w:szCs w:val="24"/>
              </w:rPr>
              <w:t xml:space="preserve">ndometrial </w:t>
            </w:r>
            <w:r w:rsidR="009A5417">
              <w:rPr>
                <w:rFonts w:ascii="Arial" w:eastAsia="Arial" w:hAnsi="Arial" w:cs="Arial"/>
                <w:b/>
                <w:bCs/>
                <w:sz w:val="24"/>
                <w:szCs w:val="24"/>
              </w:rPr>
              <w:t>a</w:t>
            </w:r>
            <w:r w:rsidR="00A24FC7" w:rsidRPr="009D4524">
              <w:rPr>
                <w:rFonts w:ascii="Arial" w:eastAsia="Arial" w:hAnsi="Arial" w:cs="Arial"/>
                <w:b/>
                <w:bCs/>
                <w:sz w:val="24"/>
                <w:szCs w:val="24"/>
              </w:rPr>
              <w:t>blation procedure</w:t>
            </w:r>
            <w:r w:rsidR="00936E98" w:rsidRPr="009D4524">
              <w:rPr>
                <w:rFonts w:ascii="Arial" w:eastAsia="Arial" w:hAnsi="Arial" w:cs="Arial"/>
                <w:b/>
                <w:bCs/>
                <w:sz w:val="24"/>
                <w:szCs w:val="24"/>
              </w:rPr>
              <w:t>:</w:t>
            </w:r>
          </w:p>
        </w:tc>
        <w:tc>
          <w:tcPr>
            <w:tcW w:w="7417" w:type="dxa"/>
          </w:tcPr>
          <w:p w14:paraId="33E613B2" w14:textId="688CF4EB" w:rsidR="00C80D46" w:rsidRPr="00C80D46" w:rsidRDefault="00C80D46" w:rsidP="00C80D46">
            <w:pPr>
              <w:spacing w:before="240" w:line="360" w:lineRule="auto"/>
              <w:rPr>
                <w:rFonts w:ascii="Arial" w:hAnsi="Arial" w:cs="Arial"/>
                <w:sz w:val="24"/>
                <w:szCs w:val="24"/>
              </w:rPr>
            </w:pPr>
            <w:r w:rsidRPr="00C80D46">
              <w:rPr>
                <w:rFonts w:ascii="Arial" w:hAnsi="Arial" w:cs="Arial"/>
                <w:sz w:val="24"/>
                <w:szCs w:val="24"/>
              </w:rPr>
              <w:t>This</w:t>
            </w:r>
            <w:r w:rsidRPr="00C80D46">
              <w:rPr>
                <w:rFonts w:ascii="Arial" w:hAnsi="Arial" w:cs="Arial"/>
                <w:spacing w:val="3"/>
                <w:sz w:val="24"/>
                <w:szCs w:val="24"/>
              </w:rPr>
              <w:t xml:space="preserve"> </w:t>
            </w:r>
            <w:r w:rsidRPr="00C80D46">
              <w:rPr>
                <w:rFonts w:ascii="Arial" w:hAnsi="Arial" w:cs="Arial"/>
                <w:sz w:val="24"/>
                <w:szCs w:val="24"/>
              </w:rPr>
              <w:t>procedure</w:t>
            </w:r>
            <w:r w:rsidRPr="00C80D46">
              <w:rPr>
                <w:rFonts w:ascii="Arial" w:hAnsi="Arial" w:cs="Arial"/>
                <w:spacing w:val="3"/>
                <w:sz w:val="24"/>
                <w:szCs w:val="24"/>
              </w:rPr>
              <w:t xml:space="preserve"> </w:t>
            </w:r>
            <w:r w:rsidRPr="00C80D46">
              <w:rPr>
                <w:rFonts w:ascii="Arial" w:hAnsi="Arial" w:cs="Arial"/>
                <w:sz w:val="24"/>
                <w:szCs w:val="24"/>
              </w:rPr>
              <w:t>involves</w:t>
            </w:r>
            <w:r w:rsidRPr="00C80D46">
              <w:rPr>
                <w:rFonts w:ascii="Arial" w:hAnsi="Arial" w:cs="Arial"/>
                <w:spacing w:val="3"/>
                <w:sz w:val="24"/>
                <w:szCs w:val="24"/>
              </w:rPr>
              <w:t xml:space="preserve"> </w:t>
            </w:r>
            <w:r w:rsidRPr="00C80D46">
              <w:rPr>
                <w:rFonts w:ascii="Arial" w:hAnsi="Arial" w:cs="Arial"/>
                <w:sz w:val="24"/>
                <w:szCs w:val="24"/>
              </w:rPr>
              <w:t>placing</w:t>
            </w:r>
            <w:r w:rsidRPr="00C80D46">
              <w:rPr>
                <w:rFonts w:ascii="Arial" w:hAnsi="Arial" w:cs="Arial"/>
                <w:spacing w:val="3"/>
                <w:sz w:val="24"/>
                <w:szCs w:val="24"/>
              </w:rPr>
              <w:t xml:space="preserve"> </w:t>
            </w:r>
            <w:r w:rsidRPr="00C80D46">
              <w:rPr>
                <w:rFonts w:ascii="Arial" w:hAnsi="Arial" w:cs="Arial"/>
                <w:sz w:val="24"/>
                <w:szCs w:val="24"/>
              </w:rPr>
              <w:t>a</w:t>
            </w:r>
            <w:r w:rsidRPr="00C80D46">
              <w:rPr>
                <w:rFonts w:ascii="Arial" w:hAnsi="Arial" w:cs="Arial"/>
                <w:spacing w:val="3"/>
                <w:sz w:val="24"/>
                <w:szCs w:val="24"/>
              </w:rPr>
              <w:t xml:space="preserve"> </w:t>
            </w:r>
            <w:r w:rsidRPr="00C80D46">
              <w:rPr>
                <w:rFonts w:ascii="Arial" w:hAnsi="Arial" w:cs="Arial"/>
                <w:sz w:val="24"/>
                <w:szCs w:val="24"/>
              </w:rPr>
              <w:t>device</w:t>
            </w:r>
            <w:r w:rsidRPr="00C80D46">
              <w:rPr>
                <w:rFonts w:ascii="Arial" w:hAnsi="Arial" w:cs="Arial"/>
                <w:spacing w:val="3"/>
                <w:sz w:val="24"/>
                <w:szCs w:val="24"/>
              </w:rPr>
              <w:t xml:space="preserve"> </w:t>
            </w:r>
            <w:r w:rsidRPr="00C80D46">
              <w:rPr>
                <w:rFonts w:ascii="Arial" w:hAnsi="Arial" w:cs="Arial"/>
                <w:sz w:val="24"/>
                <w:szCs w:val="24"/>
              </w:rPr>
              <w:t>into</w:t>
            </w:r>
            <w:r w:rsidRPr="00C80D46">
              <w:rPr>
                <w:rFonts w:ascii="Arial" w:hAnsi="Arial" w:cs="Arial"/>
                <w:spacing w:val="3"/>
                <w:sz w:val="24"/>
                <w:szCs w:val="24"/>
              </w:rPr>
              <w:t xml:space="preserve"> </w:t>
            </w:r>
            <w:r w:rsidRPr="00C80D46">
              <w:rPr>
                <w:rFonts w:ascii="Arial" w:hAnsi="Arial" w:cs="Arial"/>
                <w:sz w:val="24"/>
                <w:szCs w:val="24"/>
              </w:rPr>
              <w:t>the</w:t>
            </w:r>
            <w:r w:rsidRPr="00C80D46">
              <w:rPr>
                <w:rFonts w:ascii="Arial" w:hAnsi="Arial" w:cs="Arial"/>
                <w:spacing w:val="3"/>
                <w:sz w:val="24"/>
                <w:szCs w:val="24"/>
              </w:rPr>
              <w:t xml:space="preserve"> </w:t>
            </w:r>
            <w:r w:rsidRPr="00C80D46">
              <w:rPr>
                <w:rFonts w:ascii="Arial" w:hAnsi="Arial" w:cs="Arial"/>
                <w:sz w:val="24"/>
                <w:szCs w:val="24"/>
              </w:rPr>
              <w:t>vagina,</w:t>
            </w:r>
            <w:r w:rsidRPr="00C80D46">
              <w:rPr>
                <w:rFonts w:ascii="Arial" w:hAnsi="Arial" w:cs="Arial"/>
                <w:spacing w:val="3"/>
                <w:sz w:val="24"/>
                <w:szCs w:val="24"/>
              </w:rPr>
              <w:t xml:space="preserve"> </w:t>
            </w:r>
            <w:r w:rsidRPr="00C80D46">
              <w:rPr>
                <w:rFonts w:ascii="Arial" w:hAnsi="Arial" w:cs="Arial"/>
                <w:sz w:val="24"/>
                <w:szCs w:val="24"/>
              </w:rPr>
              <w:t>passing</w:t>
            </w:r>
            <w:r w:rsidRPr="00C80D46">
              <w:rPr>
                <w:rFonts w:ascii="Arial" w:hAnsi="Arial" w:cs="Arial"/>
                <w:spacing w:val="3"/>
                <w:sz w:val="24"/>
                <w:szCs w:val="24"/>
              </w:rPr>
              <w:t xml:space="preserve"> </w:t>
            </w:r>
            <w:r w:rsidRPr="00C80D46">
              <w:rPr>
                <w:rFonts w:ascii="Arial" w:hAnsi="Arial" w:cs="Arial"/>
                <w:sz w:val="24"/>
                <w:szCs w:val="24"/>
              </w:rPr>
              <w:t>it</w:t>
            </w:r>
            <w:r w:rsidRPr="00C80D46">
              <w:rPr>
                <w:rFonts w:ascii="Arial" w:hAnsi="Arial" w:cs="Arial"/>
                <w:spacing w:val="3"/>
                <w:sz w:val="24"/>
                <w:szCs w:val="24"/>
              </w:rPr>
              <w:t xml:space="preserve"> </w:t>
            </w:r>
            <w:r w:rsidRPr="00C80D46">
              <w:rPr>
                <w:rFonts w:ascii="Arial" w:hAnsi="Arial" w:cs="Arial"/>
                <w:sz w:val="24"/>
                <w:szCs w:val="24"/>
              </w:rPr>
              <w:t>through</w:t>
            </w:r>
            <w:r w:rsidRPr="00C80D46">
              <w:rPr>
                <w:rFonts w:ascii="Arial" w:hAnsi="Arial" w:cs="Arial"/>
                <w:spacing w:val="3"/>
                <w:sz w:val="24"/>
                <w:szCs w:val="24"/>
              </w:rPr>
              <w:t xml:space="preserve"> </w:t>
            </w:r>
            <w:r w:rsidRPr="00C80D46">
              <w:rPr>
                <w:rFonts w:ascii="Arial" w:hAnsi="Arial" w:cs="Arial"/>
                <w:sz w:val="24"/>
                <w:szCs w:val="24"/>
              </w:rPr>
              <w:t>the</w:t>
            </w:r>
            <w:r w:rsidRPr="00C80D46">
              <w:rPr>
                <w:rFonts w:ascii="Arial" w:hAnsi="Arial" w:cs="Arial"/>
                <w:spacing w:val="4"/>
                <w:sz w:val="24"/>
                <w:szCs w:val="24"/>
              </w:rPr>
              <w:t xml:space="preserve"> </w:t>
            </w:r>
            <w:r w:rsidRPr="00C80D46">
              <w:rPr>
                <w:rFonts w:ascii="Arial" w:hAnsi="Arial" w:cs="Arial"/>
                <w:spacing w:val="-2"/>
                <w:sz w:val="24"/>
                <w:szCs w:val="24"/>
              </w:rPr>
              <w:t>entrance</w:t>
            </w:r>
            <w:r>
              <w:rPr>
                <w:rFonts w:ascii="Arial" w:hAnsi="Arial" w:cs="Arial"/>
                <w:spacing w:val="-2"/>
                <w:sz w:val="24"/>
                <w:szCs w:val="24"/>
              </w:rPr>
              <w:t xml:space="preserve"> </w:t>
            </w:r>
            <w:r w:rsidRPr="00C80D46">
              <w:rPr>
                <w:rFonts w:ascii="Arial" w:hAnsi="Arial" w:cs="Arial"/>
                <w:sz w:val="24"/>
                <w:szCs w:val="24"/>
              </w:rPr>
              <w:t>of the womb (cervix) and into the womb (uterus). Once activated the device uses heat to destroy (ablate) the lining of the womb (endometrium), making periods lighter or stopping them altogether. This procedure is normally accompanied by a hysteroscopy</w:t>
            </w:r>
            <w:r w:rsidR="001708F1">
              <w:rPr>
                <w:rFonts w:ascii="Arial" w:hAnsi="Arial" w:cs="Arial"/>
                <w:sz w:val="24"/>
                <w:szCs w:val="24"/>
              </w:rPr>
              <w:t xml:space="preserve"> </w:t>
            </w:r>
            <w:r w:rsidRPr="00C80D46">
              <w:rPr>
                <w:rFonts w:ascii="Arial" w:hAnsi="Arial" w:cs="Arial"/>
                <w:sz w:val="24"/>
                <w:szCs w:val="24"/>
              </w:rPr>
              <w:t>(inserting a thin telescope into the womb via the vagina and cervix to examine the inside of the womb) and an endometrial biopsy (taking small samples of the womb lining to diagnose</w:t>
            </w:r>
            <w:r w:rsidRPr="00C80D46">
              <w:rPr>
                <w:rFonts w:ascii="Arial" w:hAnsi="Arial" w:cs="Arial"/>
                <w:spacing w:val="20"/>
                <w:sz w:val="24"/>
                <w:szCs w:val="24"/>
              </w:rPr>
              <w:t xml:space="preserve"> </w:t>
            </w:r>
            <w:r w:rsidRPr="00C80D46">
              <w:rPr>
                <w:rFonts w:ascii="Arial" w:hAnsi="Arial" w:cs="Arial"/>
                <w:sz w:val="24"/>
                <w:szCs w:val="24"/>
              </w:rPr>
              <w:t>any</w:t>
            </w:r>
            <w:r w:rsidRPr="00C80D46">
              <w:rPr>
                <w:rFonts w:ascii="Arial" w:hAnsi="Arial" w:cs="Arial"/>
                <w:spacing w:val="20"/>
                <w:sz w:val="24"/>
                <w:szCs w:val="24"/>
              </w:rPr>
              <w:t xml:space="preserve"> </w:t>
            </w:r>
            <w:r w:rsidRPr="00C80D46">
              <w:rPr>
                <w:rFonts w:ascii="Arial" w:hAnsi="Arial" w:cs="Arial"/>
                <w:sz w:val="24"/>
                <w:szCs w:val="24"/>
              </w:rPr>
              <w:t>problems).</w:t>
            </w:r>
            <w:r w:rsidRPr="00C80D46">
              <w:rPr>
                <w:rFonts w:ascii="Arial" w:hAnsi="Arial" w:cs="Arial"/>
                <w:spacing w:val="20"/>
                <w:sz w:val="24"/>
                <w:szCs w:val="24"/>
              </w:rPr>
              <w:t xml:space="preserve"> </w:t>
            </w:r>
            <w:r w:rsidRPr="00C80D46">
              <w:rPr>
                <w:rFonts w:ascii="Arial" w:hAnsi="Arial" w:cs="Arial"/>
                <w:sz w:val="24"/>
                <w:szCs w:val="24"/>
              </w:rPr>
              <w:t>Several</w:t>
            </w:r>
            <w:r w:rsidRPr="00C80D46">
              <w:rPr>
                <w:rFonts w:ascii="Arial" w:hAnsi="Arial" w:cs="Arial"/>
                <w:spacing w:val="20"/>
                <w:sz w:val="24"/>
                <w:szCs w:val="24"/>
              </w:rPr>
              <w:t xml:space="preserve"> </w:t>
            </w:r>
            <w:r w:rsidRPr="00C80D46">
              <w:rPr>
                <w:rFonts w:ascii="Arial" w:hAnsi="Arial" w:cs="Arial"/>
                <w:sz w:val="24"/>
                <w:szCs w:val="24"/>
              </w:rPr>
              <w:t>different</w:t>
            </w:r>
            <w:r w:rsidRPr="00C80D46">
              <w:rPr>
                <w:rFonts w:ascii="Arial" w:hAnsi="Arial" w:cs="Arial"/>
                <w:spacing w:val="20"/>
                <w:sz w:val="24"/>
                <w:szCs w:val="24"/>
              </w:rPr>
              <w:t xml:space="preserve"> </w:t>
            </w:r>
            <w:r w:rsidRPr="00C80D46">
              <w:rPr>
                <w:rFonts w:ascii="Arial" w:hAnsi="Arial" w:cs="Arial"/>
                <w:sz w:val="24"/>
                <w:szCs w:val="24"/>
              </w:rPr>
              <w:t>devices</w:t>
            </w:r>
            <w:r w:rsidRPr="00C80D46">
              <w:rPr>
                <w:rFonts w:ascii="Arial" w:hAnsi="Arial" w:cs="Arial"/>
                <w:spacing w:val="20"/>
                <w:sz w:val="24"/>
                <w:szCs w:val="24"/>
              </w:rPr>
              <w:t xml:space="preserve"> </w:t>
            </w:r>
            <w:r w:rsidRPr="00C80D46">
              <w:rPr>
                <w:rFonts w:ascii="Arial" w:hAnsi="Arial" w:cs="Arial"/>
                <w:sz w:val="24"/>
                <w:szCs w:val="24"/>
              </w:rPr>
              <w:t>are</w:t>
            </w:r>
            <w:r w:rsidRPr="00C80D46">
              <w:rPr>
                <w:rFonts w:ascii="Arial" w:hAnsi="Arial" w:cs="Arial"/>
                <w:spacing w:val="20"/>
                <w:sz w:val="24"/>
                <w:szCs w:val="24"/>
              </w:rPr>
              <w:t xml:space="preserve"> </w:t>
            </w:r>
            <w:r w:rsidRPr="00C80D46">
              <w:rPr>
                <w:rFonts w:ascii="Arial" w:hAnsi="Arial" w:cs="Arial"/>
                <w:sz w:val="24"/>
                <w:szCs w:val="24"/>
              </w:rPr>
              <w:t>available,</w:t>
            </w:r>
            <w:r w:rsidRPr="00C80D46">
              <w:rPr>
                <w:rFonts w:ascii="Arial" w:hAnsi="Arial" w:cs="Arial"/>
                <w:spacing w:val="20"/>
                <w:sz w:val="24"/>
                <w:szCs w:val="24"/>
              </w:rPr>
              <w:t xml:space="preserve"> </w:t>
            </w:r>
            <w:r w:rsidRPr="00C80D46">
              <w:rPr>
                <w:rFonts w:ascii="Arial" w:hAnsi="Arial" w:cs="Arial"/>
                <w:sz w:val="24"/>
                <w:szCs w:val="24"/>
              </w:rPr>
              <w:t>which</w:t>
            </w:r>
            <w:r w:rsidRPr="00C80D46">
              <w:rPr>
                <w:rFonts w:ascii="Arial" w:hAnsi="Arial" w:cs="Arial"/>
                <w:spacing w:val="20"/>
                <w:sz w:val="24"/>
                <w:szCs w:val="24"/>
              </w:rPr>
              <w:t xml:space="preserve"> </w:t>
            </w:r>
            <w:r w:rsidRPr="00C80D46">
              <w:rPr>
                <w:rFonts w:ascii="Arial" w:hAnsi="Arial" w:cs="Arial"/>
                <w:sz w:val="24"/>
                <w:szCs w:val="24"/>
              </w:rPr>
              <w:t>all</w:t>
            </w:r>
            <w:r w:rsidRPr="00C80D46">
              <w:rPr>
                <w:rFonts w:ascii="Arial" w:hAnsi="Arial" w:cs="Arial"/>
                <w:spacing w:val="20"/>
                <w:sz w:val="24"/>
                <w:szCs w:val="24"/>
              </w:rPr>
              <w:t xml:space="preserve"> </w:t>
            </w:r>
            <w:r w:rsidRPr="00C80D46">
              <w:rPr>
                <w:rFonts w:ascii="Arial" w:hAnsi="Arial" w:cs="Arial"/>
                <w:sz w:val="24"/>
                <w:szCs w:val="24"/>
              </w:rPr>
              <w:t>differ</w:t>
            </w:r>
            <w:r w:rsidRPr="00C80D46">
              <w:rPr>
                <w:rFonts w:ascii="Arial" w:hAnsi="Arial" w:cs="Arial"/>
                <w:spacing w:val="20"/>
                <w:sz w:val="24"/>
                <w:szCs w:val="24"/>
              </w:rPr>
              <w:t xml:space="preserve"> </w:t>
            </w:r>
            <w:r w:rsidRPr="00C80D46">
              <w:rPr>
                <w:rFonts w:ascii="Arial" w:hAnsi="Arial" w:cs="Arial"/>
                <w:sz w:val="24"/>
                <w:szCs w:val="24"/>
              </w:rPr>
              <w:t>slightly in their size and mechanism of action. Your clinician should inform you of the device</w:t>
            </w:r>
            <w:r w:rsidR="000675FF">
              <w:rPr>
                <w:rFonts w:ascii="Arial" w:hAnsi="Arial" w:cs="Arial"/>
                <w:sz w:val="24"/>
                <w:szCs w:val="24"/>
              </w:rPr>
              <w:t xml:space="preserve"> </w:t>
            </w:r>
            <w:r w:rsidRPr="00C80D46">
              <w:rPr>
                <w:rFonts w:ascii="Arial" w:hAnsi="Arial" w:cs="Arial"/>
                <w:sz w:val="24"/>
                <w:szCs w:val="24"/>
              </w:rPr>
              <w:t>that will be used and you should have the chance to discuss its relative advantages and disadvantages compared with other devices.</w:t>
            </w:r>
          </w:p>
          <w:p w14:paraId="1C8E6856" w14:textId="77777777" w:rsidR="00C80D46" w:rsidRPr="00C80D46" w:rsidRDefault="00C80D46" w:rsidP="00C80D46">
            <w:pPr>
              <w:spacing w:before="240" w:line="360" w:lineRule="auto"/>
              <w:rPr>
                <w:rFonts w:ascii="Arial" w:hAnsi="Arial" w:cs="Arial"/>
                <w:sz w:val="24"/>
                <w:szCs w:val="24"/>
              </w:rPr>
            </w:pPr>
            <w:r w:rsidRPr="00C80D46">
              <w:rPr>
                <w:rFonts w:ascii="Arial" w:hAnsi="Arial" w:cs="Arial"/>
                <w:spacing w:val="-2"/>
                <w:sz w:val="24"/>
                <w:szCs w:val="24"/>
              </w:rPr>
              <w:t>The</w:t>
            </w:r>
            <w:r w:rsidRPr="00C80D46">
              <w:rPr>
                <w:rFonts w:ascii="Arial" w:hAnsi="Arial" w:cs="Arial"/>
                <w:spacing w:val="-8"/>
                <w:sz w:val="24"/>
                <w:szCs w:val="24"/>
              </w:rPr>
              <w:t xml:space="preserve"> </w:t>
            </w:r>
            <w:r w:rsidRPr="00C80D46">
              <w:rPr>
                <w:rFonts w:ascii="Arial" w:hAnsi="Arial" w:cs="Arial"/>
                <w:spacing w:val="-2"/>
                <w:sz w:val="24"/>
                <w:szCs w:val="24"/>
              </w:rPr>
              <w:t>procedure</w:t>
            </w:r>
            <w:r w:rsidRPr="00C80D46">
              <w:rPr>
                <w:rFonts w:ascii="Arial" w:hAnsi="Arial" w:cs="Arial"/>
                <w:spacing w:val="-8"/>
                <w:sz w:val="24"/>
                <w:szCs w:val="24"/>
              </w:rPr>
              <w:t xml:space="preserve"> </w:t>
            </w:r>
            <w:r w:rsidRPr="00C80D46">
              <w:rPr>
                <w:rFonts w:ascii="Arial" w:hAnsi="Arial" w:cs="Arial"/>
                <w:spacing w:val="-2"/>
                <w:sz w:val="24"/>
                <w:szCs w:val="24"/>
              </w:rPr>
              <w:t>is</w:t>
            </w:r>
            <w:r w:rsidRPr="00C80D46">
              <w:rPr>
                <w:rFonts w:ascii="Arial" w:hAnsi="Arial" w:cs="Arial"/>
                <w:spacing w:val="-8"/>
                <w:sz w:val="24"/>
                <w:szCs w:val="24"/>
              </w:rPr>
              <w:t xml:space="preserve"> </w:t>
            </w:r>
            <w:r w:rsidRPr="00C80D46">
              <w:rPr>
                <w:rFonts w:ascii="Arial" w:hAnsi="Arial" w:cs="Arial"/>
                <w:spacing w:val="-2"/>
                <w:sz w:val="24"/>
                <w:szCs w:val="24"/>
              </w:rPr>
              <w:t>only</w:t>
            </w:r>
            <w:r w:rsidRPr="00C80D46">
              <w:rPr>
                <w:rFonts w:ascii="Arial" w:hAnsi="Arial" w:cs="Arial"/>
                <w:spacing w:val="-8"/>
                <w:sz w:val="24"/>
                <w:szCs w:val="24"/>
              </w:rPr>
              <w:t xml:space="preserve"> </w:t>
            </w:r>
            <w:r w:rsidRPr="00C80D46">
              <w:rPr>
                <w:rFonts w:ascii="Arial" w:hAnsi="Arial" w:cs="Arial"/>
                <w:spacing w:val="-2"/>
                <w:sz w:val="24"/>
                <w:szCs w:val="24"/>
              </w:rPr>
              <w:t>suitable</w:t>
            </w:r>
            <w:r w:rsidRPr="00C80D46">
              <w:rPr>
                <w:rFonts w:ascii="Arial" w:hAnsi="Arial" w:cs="Arial"/>
                <w:spacing w:val="-8"/>
                <w:sz w:val="24"/>
                <w:szCs w:val="24"/>
              </w:rPr>
              <w:t xml:space="preserve"> </w:t>
            </w:r>
            <w:r w:rsidRPr="00C80D46">
              <w:rPr>
                <w:rFonts w:ascii="Arial" w:hAnsi="Arial" w:cs="Arial"/>
                <w:spacing w:val="-2"/>
                <w:sz w:val="24"/>
                <w:szCs w:val="24"/>
              </w:rPr>
              <w:t>for</w:t>
            </w:r>
            <w:r w:rsidRPr="00C80D46">
              <w:rPr>
                <w:rFonts w:ascii="Arial" w:hAnsi="Arial" w:cs="Arial"/>
                <w:spacing w:val="-8"/>
                <w:sz w:val="24"/>
                <w:szCs w:val="24"/>
              </w:rPr>
              <w:t xml:space="preserve"> </w:t>
            </w:r>
            <w:r w:rsidRPr="00C80D46">
              <w:rPr>
                <w:rFonts w:ascii="Arial" w:hAnsi="Arial" w:cs="Arial"/>
                <w:spacing w:val="-2"/>
                <w:sz w:val="24"/>
                <w:szCs w:val="24"/>
              </w:rPr>
              <w:t>patients</w:t>
            </w:r>
            <w:r w:rsidRPr="00C80D46">
              <w:rPr>
                <w:rFonts w:ascii="Arial" w:hAnsi="Arial" w:cs="Arial"/>
                <w:spacing w:val="-8"/>
                <w:sz w:val="24"/>
                <w:szCs w:val="24"/>
              </w:rPr>
              <w:t xml:space="preserve"> </w:t>
            </w:r>
            <w:r w:rsidRPr="00C80D46">
              <w:rPr>
                <w:rFonts w:ascii="Arial" w:hAnsi="Arial" w:cs="Arial"/>
                <w:spacing w:val="-2"/>
                <w:sz w:val="24"/>
                <w:szCs w:val="24"/>
              </w:rPr>
              <w:t>who</w:t>
            </w:r>
            <w:r w:rsidRPr="00C80D46">
              <w:rPr>
                <w:rFonts w:ascii="Arial" w:hAnsi="Arial" w:cs="Arial"/>
                <w:spacing w:val="-8"/>
                <w:sz w:val="24"/>
                <w:szCs w:val="24"/>
              </w:rPr>
              <w:t xml:space="preserve"> </w:t>
            </w:r>
            <w:r w:rsidRPr="00C80D46">
              <w:rPr>
                <w:rFonts w:ascii="Arial" w:hAnsi="Arial" w:cs="Arial"/>
                <w:spacing w:val="-2"/>
                <w:sz w:val="24"/>
                <w:szCs w:val="24"/>
              </w:rPr>
              <w:t>do</w:t>
            </w:r>
            <w:r w:rsidRPr="00C80D46">
              <w:rPr>
                <w:rFonts w:ascii="Arial" w:hAnsi="Arial" w:cs="Arial"/>
                <w:spacing w:val="-8"/>
                <w:sz w:val="24"/>
                <w:szCs w:val="24"/>
              </w:rPr>
              <w:t xml:space="preserve"> </w:t>
            </w:r>
            <w:r w:rsidRPr="00C80D46">
              <w:rPr>
                <w:rFonts w:ascii="Arial" w:hAnsi="Arial" w:cs="Arial"/>
                <w:spacing w:val="-2"/>
                <w:sz w:val="24"/>
                <w:szCs w:val="24"/>
              </w:rPr>
              <w:t>not</w:t>
            </w:r>
            <w:r w:rsidRPr="00C80D46">
              <w:rPr>
                <w:rFonts w:ascii="Arial" w:hAnsi="Arial" w:cs="Arial"/>
                <w:spacing w:val="-8"/>
                <w:sz w:val="24"/>
                <w:szCs w:val="24"/>
              </w:rPr>
              <w:t xml:space="preserve"> </w:t>
            </w:r>
            <w:r w:rsidRPr="00C80D46">
              <w:rPr>
                <w:rFonts w:ascii="Arial" w:hAnsi="Arial" w:cs="Arial"/>
                <w:spacing w:val="-2"/>
                <w:sz w:val="24"/>
                <w:szCs w:val="24"/>
              </w:rPr>
              <w:t>wish</w:t>
            </w:r>
            <w:r w:rsidRPr="00C80D46">
              <w:rPr>
                <w:rFonts w:ascii="Arial" w:hAnsi="Arial" w:cs="Arial"/>
                <w:spacing w:val="-8"/>
                <w:sz w:val="24"/>
                <w:szCs w:val="24"/>
              </w:rPr>
              <w:t xml:space="preserve"> </w:t>
            </w:r>
            <w:r w:rsidRPr="00C80D46">
              <w:rPr>
                <w:rFonts w:ascii="Arial" w:hAnsi="Arial" w:cs="Arial"/>
                <w:spacing w:val="-2"/>
                <w:sz w:val="24"/>
                <w:szCs w:val="24"/>
              </w:rPr>
              <w:t>to</w:t>
            </w:r>
            <w:r w:rsidRPr="00C80D46">
              <w:rPr>
                <w:rFonts w:ascii="Arial" w:hAnsi="Arial" w:cs="Arial"/>
                <w:spacing w:val="-8"/>
                <w:sz w:val="24"/>
                <w:szCs w:val="24"/>
              </w:rPr>
              <w:t xml:space="preserve"> </w:t>
            </w:r>
            <w:r w:rsidRPr="00C80D46">
              <w:rPr>
                <w:rFonts w:ascii="Arial" w:hAnsi="Arial" w:cs="Arial"/>
                <w:spacing w:val="-2"/>
                <w:sz w:val="24"/>
                <w:szCs w:val="24"/>
              </w:rPr>
              <w:t>become</w:t>
            </w:r>
            <w:r w:rsidRPr="00C80D46">
              <w:rPr>
                <w:rFonts w:ascii="Arial" w:hAnsi="Arial" w:cs="Arial"/>
                <w:spacing w:val="-8"/>
                <w:sz w:val="24"/>
                <w:szCs w:val="24"/>
              </w:rPr>
              <w:t xml:space="preserve"> </w:t>
            </w:r>
            <w:r w:rsidRPr="00C80D46">
              <w:rPr>
                <w:rFonts w:ascii="Arial" w:hAnsi="Arial" w:cs="Arial"/>
                <w:spacing w:val="-2"/>
                <w:sz w:val="24"/>
                <w:szCs w:val="24"/>
              </w:rPr>
              <w:t>pregnant</w:t>
            </w:r>
            <w:r w:rsidRPr="00C80D46">
              <w:rPr>
                <w:rFonts w:ascii="Arial" w:hAnsi="Arial" w:cs="Arial"/>
                <w:spacing w:val="-8"/>
                <w:sz w:val="24"/>
                <w:szCs w:val="24"/>
              </w:rPr>
              <w:t xml:space="preserve"> </w:t>
            </w:r>
            <w:r w:rsidRPr="00C80D46">
              <w:rPr>
                <w:rFonts w:ascii="Arial" w:hAnsi="Arial" w:cs="Arial"/>
                <w:spacing w:val="-2"/>
                <w:sz w:val="24"/>
                <w:szCs w:val="24"/>
              </w:rPr>
              <w:t>in</w:t>
            </w:r>
            <w:r w:rsidRPr="00C80D46">
              <w:rPr>
                <w:rFonts w:ascii="Arial" w:hAnsi="Arial" w:cs="Arial"/>
                <w:spacing w:val="-8"/>
                <w:sz w:val="24"/>
                <w:szCs w:val="24"/>
              </w:rPr>
              <w:t xml:space="preserve"> </w:t>
            </w:r>
            <w:r w:rsidRPr="00C80D46">
              <w:rPr>
                <w:rFonts w:ascii="Arial" w:hAnsi="Arial" w:cs="Arial"/>
                <w:spacing w:val="-2"/>
                <w:sz w:val="24"/>
                <w:szCs w:val="24"/>
              </w:rPr>
              <w:t>the</w:t>
            </w:r>
            <w:r w:rsidRPr="00C80D46">
              <w:rPr>
                <w:rFonts w:ascii="Arial" w:hAnsi="Arial" w:cs="Arial"/>
                <w:spacing w:val="-8"/>
                <w:sz w:val="24"/>
                <w:szCs w:val="24"/>
              </w:rPr>
              <w:t xml:space="preserve"> </w:t>
            </w:r>
            <w:r w:rsidRPr="00C80D46">
              <w:rPr>
                <w:rFonts w:ascii="Arial" w:hAnsi="Arial" w:cs="Arial"/>
                <w:spacing w:val="-2"/>
                <w:sz w:val="24"/>
                <w:szCs w:val="24"/>
              </w:rPr>
              <w:t xml:space="preserve">future </w:t>
            </w:r>
            <w:r w:rsidRPr="00C80D46">
              <w:rPr>
                <w:rFonts w:ascii="Arial" w:hAnsi="Arial" w:cs="Arial"/>
                <w:sz w:val="24"/>
                <w:szCs w:val="24"/>
              </w:rPr>
              <w:t>because, by removing the endometrium, fertility is reduced and may even be prevented. However, patients are still advised to continue to use contraception after the procedure.</w:t>
            </w:r>
          </w:p>
          <w:p w14:paraId="3E2ED994" w14:textId="1E456876" w:rsidR="002C0B4D" w:rsidRPr="007C73D1" w:rsidRDefault="00C80D46" w:rsidP="00C80D46">
            <w:pPr>
              <w:spacing w:before="240" w:line="360" w:lineRule="auto"/>
              <w:rPr>
                <w:rFonts w:ascii="Arial" w:eastAsia="Arial" w:hAnsi="Arial" w:cs="Arial"/>
                <w:sz w:val="24"/>
                <w:szCs w:val="24"/>
              </w:rPr>
            </w:pPr>
            <w:r w:rsidRPr="00C80D46">
              <w:rPr>
                <w:rFonts w:ascii="Arial" w:hAnsi="Arial" w:cs="Arial"/>
                <w:sz w:val="24"/>
                <w:szCs w:val="24"/>
              </w:rPr>
              <w:t>You</w:t>
            </w:r>
            <w:r w:rsidRPr="00C80D46">
              <w:rPr>
                <w:rFonts w:ascii="Arial" w:hAnsi="Arial" w:cs="Arial"/>
                <w:spacing w:val="-4"/>
                <w:sz w:val="24"/>
                <w:szCs w:val="24"/>
              </w:rPr>
              <w:t xml:space="preserve"> </w:t>
            </w:r>
            <w:r w:rsidRPr="00C80D46">
              <w:rPr>
                <w:rFonts w:ascii="Arial" w:hAnsi="Arial" w:cs="Arial"/>
                <w:sz w:val="24"/>
                <w:szCs w:val="24"/>
              </w:rPr>
              <w:t>will</w:t>
            </w:r>
            <w:r w:rsidRPr="00C80D46">
              <w:rPr>
                <w:rFonts w:ascii="Arial" w:hAnsi="Arial" w:cs="Arial"/>
                <w:spacing w:val="-2"/>
                <w:sz w:val="24"/>
                <w:szCs w:val="24"/>
              </w:rPr>
              <w:t xml:space="preserve"> </w:t>
            </w:r>
            <w:r w:rsidRPr="00C80D46">
              <w:rPr>
                <w:rFonts w:ascii="Arial" w:hAnsi="Arial" w:cs="Arial"/>
                <w:sz w:val="24"/>
                <w:szCs w:val="24"/>
              </w:rPr>
              <w:t>be</w:t>
            </w:r>
            <w:r w:rsidRPr="00C80D46">
              <w:rPr>
                <w:rFonts w:ascii="Arial" w:hAnsi="Arial" w:cs="Arial"/>
                <w:spacing w:val="-2"/>
                <w:sz w:val="24"/>
                <w:szCs w:val="24"/>
              </w:rPr>
              <w:t xml:space="preserve"> </w:t>
            </w:r>
            <w:r w:rsidRPr="00C80D46">
              <w:rPr>
                <w:rFonts w:ascii="Arial" w:hAnsi="Arial" w:cs="Arial"/>
                <w:sz w:val="24"/>
                <w:szCs w:val="24"/>
              </w:rPr>
              <w:t>awake</w:t>
            </w:r>
            <w:r w:rsidRPr="00C80D46">
              <w:rPr>
                <w:rFonts w:ascii="Arial" w:hAnsi="Arial" w:cs="Arial"/>
                <w:spacing w:val="-2"/>
                <w:sz w:val="24"/>
                <w:szCs w:val="24"/>
              </w:rPr>
              <w:t xml:space="preserve"> </w:t>
            </w:r>
            <w:r w:rsidRPr="00C80D46">
              <w:rPr>
                <w:rFonts w:ascii="Arial" w:hAnsi="Arial" w:cs="Arial"/>
                <w:sz w:val="24"/>
                <w:szCs w:val="24"/>
              </w:rPr>
              <w:t>during</w:t>
            </w:r>
            <w:r w:rsidRPr="00C80D46">
              <w:rPr>
                <w:rFonts w:ascii="Arial" w:hAnsi="Arial" w:cs="Arial"/>
                <w:spacing w:val="-2"/>
                <w:sz w:val="24"/>
                <w:szCs w:val="24"/>
              </w:rPr>
              <w:t xml:space="preserve"> </w:t>
            </w:r>
            <w:r w:rsidRPr="00C80D46">
              <w:rPr>
                <w:rFonts w:ascii="Arial" w:hAnsi="Arial" w:cs="Arial"/>
                <w:sz w:val="24"/>
                <w:szCs w:val="24"/>
              </w:rPr>
              <w:t>the</w:t>
            </w:r>
            <w:r w:rsidRPr="00C80D46">
              <w:rPr>
                <w:rFonts w:ascii="Arial" w:hAnsi="Arial" w:cs="Arial"/>
                <w:spacing w:val="-2"/>
                <w:sz w:val="24"/>
                <w:szCs w:val="24"/>
              </w:rPr>
              <w:t xml:space="preserve"> procedure.</w:t>
            </w:r>
          </w:p>
        </w:tc>
      </w:tr>
      <w:tr w:rsidR="00936E98" w14:paraId="0D420334" w14:textId="77777777" w:rsidTr="003672A4">
        <w:trPr>
          <w:tblCellSpacing w:w="20" w:type="dxa"/>
        </w:trPr>
        <w:tc>
          <w:tcPr>
            <w:tcW w:w="2244" w:type="dxa"/>
          </w:tcPr>
          <w:p w14:paraId="0524F13B" w14:textId="77777777" w:rsidR="00936E98" w:rsidRPr="0076059D" w:rsidRDefault="00F04405" w:rsidP="00936E98">
            <w:pPr>
              <w:spacing w:before="240" w:after="160" w:line="360" w:lineRule="auto"/>
              <w:rPr>
                <w:rFonts w:ascii="Arial" w:eastAsia="Arial" w:hAnsi="Arial" w:cs="Arial"/>
                <w:b/>
                <w:bCs/>
                <w:sz w:val="24"/>
                <w:szCs w:val="24"/>
              </w:rPr>
            </w:pPr>
            <w:bookmarkStart w:id="0" w:name="_Hlk221778012"/>
            <w:r w:rsidRPr="0076059D">
              <w:rPr>
                <w:rFonts w:ascii="Arial" w:eastAsia="Arial" w:hAnsi="Arial" w:cs="Arial"/>
                <w:b/>
                <w:bCs/>
                <w:sz w:val="24"/>
                <w:szCs w:val="24"/>
              </w:rPr>
              <w:t>Extra procedures:</w:t>
            </w:r>
          </w:p>
          <w:p w14:paraId="7ACDCD80" w14:textId="75472851" w:rsidR="007C73D1" w:rsidRPr="00F04405" w:rsidRDefault="007C73D1" w:rsidP="00936E98">
            <w:pPr>
              <w:spacing w:before="240" w:after="160" w:line="360" w:lineRule="auto"/>
              <w:rPr>
                <w:rFonts w:ascii="Arial" w:eastAsia="Arial" w:hAnsi="Arial" w:cs="Arial"/>
                <w:sz w:val="24"/>
                <w:szCs w:val="24"/>
              </w:rPr>
            </w:pPr>
            <w:r w:rsidRPr="00F04405">
              <w:rPr>
                <w:rFonts w:ascii="Arial" w:eastAsia="Arial" w:hAnsi="Arial" w:cs="Arial"/>
                <w:sz w:val="24"/>
                <w:szCs w:val="24"/>
              </w:rPr>
              <w:t>(Tick as appropriate)</w:t>
            </w:r>
          </w:p>
        </w:tc>
        <w:tc>
          <w:tcPr>
            <w:tcW w:w="7417" w:type="dxa"/>
          </w:tcPr>
          <w:p w14:paraId="7BFC404B" w14:textId="19DE43D9" w:rsidR="00936E98" w:rsidRPr="0076059D" w:rsidRDefault="00F04405" w:rsidP="00936E98">
            <w:pPr>
              <w:spacing w:before="240" w:after="160" w:line="360" w:lineRule="auto"/>
              <w:rPr>
                <w:rFonts w:ascii="Arial" w:eastAsia="Arial" w:hAnsi="Arial" w:cs="Arial"/>
                <w:b/>
                <w:bCs/>
                <w:sz w:val="24"/>
                <w:szCs w:val="24"/>
              </w:rPr>
            </w:pPr>
            <w:r w:rsidRPr="0076059D">
              <w:rPr>
                <w:rFonts w:ascii="Arial" w:eastAsia="Arial" w:hAnsi="Arial" w:cs="Arial"/>
                <w:b/>
                <w:bCs/>
                <w:noProof/>
                <w:sz w:val="24"/>
                <w:szCs w:val="24"/>
              </w:rPr>
              <mc:AlternateContent>
                <mc:Choice Requires="wps">
                  <w:drawing>
                    <wp:anchor distT="0" distB="0" distL="114300" distR="114300" simplePos="0" relativeHeight="251658240" behindDoc="0" locked="0" layoutInCell="1" allowOverlap="1" wp14:anchorId="41895DBB" wp14:editId="0B543B7D">
                      <wp:simplePos x="0" y="0"/>
                      <wp:positionH relativeFrom="column">
                        <wp:posOffset>52705</wp:posOffset>
                      </wp:positionH>
                      <wp:positionV relativeFrom="paragraph">
                        <wp:posOffset>117917</wp:posOffset>
                      </wp:positionV>
                      <wp:extent cx="213360" cy="205740"/>
                      <wp:effectExtent l="0" t="0" r="15240" b="2286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7702A995" w14:textId="09E9D744" w:rsidR="00F04405" w:rsidRDefault="00F04405"/>
                              </w:txbxContent>
                            </wps:txbx>
                            <wps:bodyPr rot="0" vert="horz" wrap="square" lIns="91440" tIns="45720" rIns="91440" bIns="45720" anchor="t" anchorCtr="0">
                              <a:noAutofit/>
                            </wps:bodyPr>
                          </wps:wsp>
                        </a:graphicData>
                      </a:graphic>
                    </wp:anchor>
                  </w:drawing>
                </mc:Choice>
                <mc:Fallback xmlns:a="http://schemas.openxmlformats.org/drawingml/2006/main" xmlns:pic="http://schemas.openxmlformats.org/drawingml/2006/picture" xmlns:a14="http://schemas.microsoft.com/office/drawing/2010/main">
                  <w:pict w14:anchorId="6B0CA369">
                    <v:shapetype id="_x0000_t202" coordsize="21600,21600" o:spt="202" path="m,l,21600r21600,l21600,xe" w14:anchorId="41895DBB">
                      <v:stroke joinstyle="miter"/>
                      <v:path gradientshapeok="t" o:connecttype="rect"/>
                    </v:shapetype>
                    <v:shape id="Text Box 2" style="position:absolute;margin-left:4.15pt;margin-top:9.3pt;width:16.8pt;height:16.2pt;z-index:251658240;visibility:visible;mso-wrap-style:square;mso-wrap-distance-left:9pt;mso-wrap-distance-top:0;mso-wrap-distance-right:9pt;mso-wrap-distance-bottom:0;mso-position-horizontal:absolute;mso-position-horizontal-relative:text;mso-position-vertical:absolute;mso-position-vertical-relative:text;v-text-anchor:top" o:spid="_x0000_s1026"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">
                      <v:textbox>
                        <w:txbxContent>
                          <w:p w:rsidR="00F04405" w:rsidRDefault="00F04405" w14:paraId="672A6659" w14:textId="09E9D744"/>
                        </w:txbxContent>
                      </v:textbox>
                      <w10:wrap type="square"/>
                    </v:shape>
                  </w:pict>
                </mc:Fallback>
              </mc:AlternateContent>
            </w:r>
            <w:r w:rsidR="00597007" w:rsidRPr="0076059D">
              <w:rPr>
                <w:rFonts w:ascii="Arial" w:eastAsia="Arial" w:hAnsi="Arial" w:cs="Arial"/>
                <w:b/>
                <w:bCs/>
                <w:sz w:val="24"/>
                <w:szCs w:val="24"/>
              </w:rPr>
              <w:t>Hysteroscopy</w:t>
            </w:r>
          </w:p>
          <w:p w14:paraId="4AD94FE6" w14:textId="19D0ADD1" w:rsidR="00494C9D" w:rsidRDefault="00597007" w:rsidP="00494C9D">
            <w:pPr>
              <w:spacing w:before="240" w:after="160" w:line="360" w:lineRule="auto"/>
              <w:rPr>
                <w:rFonts w:ascii="Arial" w:eastAsia="Arial" w:hAnsi="Arial" w:cs="Arial"/>
                <w:sz w:val="24"/>
                <w:szCs w:val="24"/>
              </w:rPr>
            </w:pPr>
            <w:r w:rsidRPr="0076059D">
              <w:rPr>
                <w:rFonts w:ascii="Arial" w:eastAsia="Arial" w:hAnsi="Arial" w:cs="Arial"/>
                <w:b/>
                <w:bCs/>
                <w:noProof/>
                <w:sz w:val="24"/>
                <w:szCs w:val="24"/>
              </w:rPr>
              <mc:AlternateContent>
                <mc:Choice Requires="wps">
                  <w:drawing>
                    <wp:anchor distT="0" distB="0" distL="114300" distR="114300" simplePos="0" relativeHeight="251658257" behindDoc="0" locked="0" layoutInCell="1" allowOverlap="1" wp14:anchorId="0961D5C4" wp14:editId="19A29B8B">
                      <wp:simplePos x="0" y="0"/>
                      <wp:positionH relativeFrom="column">
                        <wp:posOffset>54610</wp:posOffset>
                      </wp:positionH>
                      <wp:positionV relativeFrom="paragraph">
                        <wp:posOffset>56515</wp:posOffset>
                      </wp:positionV>
                      <wp:extent cx="213360" cy="205740"/>
                      <wp:effectExtent l="0" t="0" r="15240" b="22860"/>
                      <wp:wrapSquare wrapText="bothSides"/>
                      <wp:docPr id="167739530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173B6852" w14:textId="77777777" w:rsidR="00494C9D" w:rsidRDefault="00494C9D" w:rsidP="00494C9D"/>
                              </w:txbxContent>
                            </wps:txbx>
                            <wps:bodyPr rot="0" vert="horz" wrap="square" lIns="91440" tIns="45720" rIns="91440" bIns="45720" anchor="t" anchorCtr="0">
                              <a:noAutofit/>
                            </wps:bodyPr>
                          </wps:wsp>
                        </a:graphicData>
                      </a:graphic>
                    </wp:anchor>
                  </w:drawing>
                </mc:Choice>
                <mc:Fallback xmlns:a="http://schemas.openxmlformats.org/drawingml/2006/main" xmlns:pic="http://schemas.openxmlformats.org/drawingml/2006/picture" xmlns:a14="http://schemas.microsoft.com/office/drawing/2010/main">
                  <w:pict w14:anchorId="194AF038">
                    <v:shape id="_x0000_s1027" style="position:absolute;margin-left:4.3pt;margin-top:4.45pt;width:16.8pt;height:16.2pt;z-index:251658257;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" w14:anchorId="0961D5C4">
                      <v:textbox>
                        <w:txbxContent>
                          <w:p w:rsidR="00494C9D" w:rsidP="00494C9D" w:rsidRDefault="00494C9D" w14:paraId="0A37501D" w14:textId="77777777"/>
                        </w:txbxContent>
                      </v:textbox>
                      <w10:wrap type="square"/>
                    </v:shape>
                  </w:pict>
                </mc:Fallback>
              </mc:AlternateContent>
            </w:r>
            <w:r w:rsidRPr="0076059D">
              <w:rPr>
                <w:rFonts w:ascii="Arial" w:eastAsia="Arial" w:hAnsi="Arial" w:cs="Arial"/>
                <w:b/>
                <w:bCs/>
                <w:sz w:val="24"/>
                <w:szCs w:val="24"/>
              </w:rPr>
              <w:t>Inser</w:t>
            </w:r>
            <w:r w:rsidR="00494C9D" w:rsidRPr="0076059D">
              <w:rPr>
                <w:rFonts w:ascii="Arial" w:eastAsia="Arial" w:hAnsi="Arial" w:cs="Arial"/>
                <w:b/>
                <w:bCs/>
                <w:sz w:val="24"/>
                <w:szCs w:val="24"/>
              </w:rPr>
              <w:t>t</w:t>
            </w:r>
            <w:r w:rsidRPr="0076059D">
              <w:rPr>
                <w:rFonts w:ascii="Arial" w:eastAsia="Arial" w:hAnsi="Arial" w:cs="Arial"/>
                <w:b/>
                <w:bCs/>
                <w:sz w:val="24"/>
                <w:szCs w:val="24"/>
              </w:rPr>
              <w:t>ion</w:t>
            </w:r>
            <w:r w:rsidR="00827029" w:rsidRPr="0076059D">
              <w:rPr>
                <w:rFonts w:ascii="Arial" w:eastAsia="Arial" w:hAnsi="Arial" w:cs="Arial"/>
                <w:b/>
                <w:bCs/>
                <w:sz w:val="24"/>
                <w:szCs w:val="24"/>
              </w:rPr>
              <w:t>/removal of an intrauterine device (IUD/coil)</w:t>
            </w:r>
          </w:p>
          <w:p w14:paraId="0DDB188E" w14:textId="525D96DC" w:rsidR="00494C9D" w:rsidRPr="0076059D" w:rsidRDefault="00597007" w:rsidP="00494C9D">
            <w:pPr>
              <w:spacing w:before="240" w:after="160" w:line="360" w:lineRule="auto"/>
              <w:rPr>
                <w:rFonts w:ascii="Arial" w:eastAsia="Arial" w:hAnsi="Arial" w:cs="Arial"/>
                <w:b/>
                <w:bCs/>
                <w:sz w:val="24"/>
                <w:szCs w:val="24"/>
              </w:rPr>
            </w:pPr>
            <w:r w:rsidRPr="0076059D">
              <w:rPr>
                <w:rFonts w:ascii="Arial" w:eastAsia="Arial" w:hAnsi="Arial" w:cs="Arial"/>
                <w:b/>
                <w:bCs/>
                <w:noProof/>
                <w:sz w:val="24"/>
                <w:szCs w:val="24"/>
              </w:rPr>
              <mc:AlternateContent>
                <mc:Choice Requires="wps">
                  <w:drawing>
                    <wp:anchor distT="0" distB="0" distL="114300" distR="114300" simplePos="0" relativeHeight="251658256" behindDoc="0" locked="0" layoutInCell="1" allowOverlap="1" wp14:anchorId="130F6FA9" wp14:editId="0AFC7A2F">
                      <wp:simplePos x="0" y="0"/>
                      <wp:positionH relativeFrom="column">
                        <wp:posOffset>50800</wp:posOffset>
                      </wp:positionH>
                      <wp:positionV relativeFrom="paragraph">
                        <wp:posOffset>16501</wp:posOffset>
                      </wp:positionV>
                      <wp:extent cx="213360" cy="205740"/>
                      <wp:effectExtent l="0" t="0" r="15240" b="22860"/>
                      <wp:wrapSquare wrapText="bothSides"/>
                      <wp:docPr id="110990990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6D5E10BA" w14:textId="77777777" w:rsidR="00494C9D" w:rsidRDefault="00494C9D" w:rsidP="00494C9D"/>
                              </w:txbxContent>
                            </wps:txbx>
                            <wps:bodyPr rot="0" vert="horz" wrap="square" lIns="91440" tIns="45720" rIns="91440" bIns="45720" anchor="t" anchorCtr="0">
                              <a:noAutofit/>
                            </wps:bodyPr>
                          </wps:wsp>
                        </a:graphicData>
                      </a:graphic>
                    </wp:anchor>
                  </w:drawing>
                </mc:Choice>
                <mc:Fallback xmlns:a="http://schemas.openxmlformats.org/drawingml/2006/main" xmlns:pic="http://schemas.openxmlformats.org/drawingml/2006/picture" xmlns:a14="http://schemas.microsoft.com/office/drawing/2010/main">
                  <w:pict w14:anchorId="52D5C0C9">
                    <v:shape id="_x0000_s1028" style="position:absolute;margin-left:4pt;margin-top:1.3pt;width:16.8pt;height:16.2pt;z-index:251658256;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0TIqFAIAACU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" w14:anchorId="130F6FA9">
                      <v:textbox>
                        <w:txbxContent>
                          <w:p w:rsidR="00494C9D" w:rsidP="00494C9D" w:rsidRDefault="00494C9D" w14:paraId="5DAB6C7B" w14:textId="77777777"/>
                        </w:txbxContent>
                      </v:textbox>
                      <w10:wrap type="square"/>
                    </v:shape>
                  </w:pict>
                </mc:Fallback>
              </mc:AlternateContent>
            </w:r>
            <w:r w:rsidR="00996492" w:rsidRPr="0076059D">
              <w:rPr>
                <w:rFonts w:ascii="Arial" w:eastAsia="Arial" w:hAnsi="Arial" w:cs="Arial"/>
                <w:b/>
                <w:bCs/>
                <w:sz w:val="24"/>
                <w:szCs w:val="24"/>
              </w:rPr>
              <w:t>Endometrial biopsy</w:t>
            </w:r>
          </w:p>
          <w:p w14:paraId="6370333C" w14:textId="7FB1D6B7" w:rsidR="00494C9D" w:rsidRPr="0076059D" w:rsidRDefault="00597007" w:rsidP="00494C9D">
            <w:pPr>
              <w:spacing w:before="240" w:after="160" w:line="360" w:lineRule="auto"/>
              <w:rPr>
                <w:rFonts w:ascii="Arial" w:eastAsia="Arial" w:hAnsi="Arial" w:cs="Arial"/>
                <w:b/>
                <w:bCs/>
                <w:sz w:val="24"/>
                <w:szCs w:val="24"/>
              </w:rPr>
            </w:pPr>
            <w:r w:rsidRPr="0076059D">
              <w:rPr>
                <w:rFonts w:ascii="Arial" w:eastAsia="Arial" w:hAnsi="Arial" w:cs="Arial"/>
                <w:b/>
                <w:bCs/>
                <w:noProof/>
                <w:sz w:val="24"/>
                <w:szCs w:val="24"/>
              </w:rPr>
              <mc:AlternateContent>
                <mc:Choice Requires="wps">
                  <w:drawing>
                    <wp:anchor distT="0" distB="0" distL="114300" distR="114300" simplePos="0" relativeHeight="251658259" behindDoc="0" locked="0" layoutInCell="1" allowOverlap="1" wp14:anchorId="16C90D11" wp14:editId="64D2095E">
                      <wp:simplePos x="0" y="0"/>
                      <wp:positionH relativeFrom="column">
                        <wp:posOffset>67310</wp:posOffset>
                      </wp:positionH>
                      <wp:positionV relativeFrom="paragraph">
                        <wp:posOffset>27305</wp:posOffset>
                      </wp:positionV>
                      <wp:extent cx="213360" cy="205740"/>
                      <wp:effectExtent l="0" t="0" r="15240" b="22860"/>
                      <wp:wrapSquare wrapText="bothSides"/>
                      <wp:docPr id="172613780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240470A9" w14:textId="77777777" w:rsidR="00597007" w:rsidRDefault="00597007" w:rsidP="00597007"/>
                              </w:txbxContent>
                            </wps:txbx>
                            <wps:bodyPr rot="0" vert="horz" wrap="square" lIns="91440" tIns="45720" rIns="91440" bIns="45720" anchor="t" anchorCtr="0">
                              <a:noAutofit/>
                            </wps:bodyPr>
                          </wps:wsp>
                        </a:graphicData>
                      </a:graphic>
                    </wp:anchor>
                  </w:drawing>
                </mc:Choice>
                <mc:Fallback xmlns:a="http://schemas.openxmlformats.org/drawingml/2006/main" xmlns:pic="http://schemas.openxmlformats.org/drawingml/2006/picture" xmlns:a14="http://schemas.microsoft.com/office/drawing/2010/main">
                  <w:pict w14:anchorId="55384413">
                    <v:shape id="_x0000_s1029" style="position:absolute;margin-left:5.3pt;margin-top:2.15pt;width:16.8pt;height:16.2pt;z-index:251658259;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" w14:anchorId="16C90D11">
                      <v:textbox>
                        <w:txbxContent>
                          <w:p w:rsidR="00597007" w:rsidP="00597007" w:rsidRDefault="00597007" w14:paraId="02EB378F" w14:textId="77777777"/>
                        </w:txbxContent>
                      </v:textbox>
                      <w10:wrap type="square"/>
                    </v:shape>
                  </w:pict>
                </mc:Fallback>
              </mc:AlternateContent>
            </w:r>
            <w:r w:rsidR="00494C9D" w:rsidRPr="0076059D">
              <w:rPr>
                <w:rFonts w:ascii="Arial" w:eastAsia="Arial" w:hAnsi="Arial" w:cs="Arial"/>
                <w:b/>
                <w:bCs/>
                <w:sz w:val="24"/>
                <w:szCs w:val="24"/>
              </w:rPr>
              <w:t>B</w:t>
            </w:r>
            <w:r w:rsidR="00996492" w:rsidRPr="0076059D">
              <w:rPr>
                <w:rFonts w:ascii="Arial" w:eastAsia="Arial" w:hAnsi="Arial" w:cs="Arial"/>
                <w:b/>
                <w:bCs/>
                <w:sz w:val="24"/>
                <w:szCs w:val="24"/>
              </w:rPr>
              <w:t>lood transfusion and/or blood products</w:t>
            </w:r>
          </w:p>
          <w:p w14:paraId="4451B2B8" w14:textId="1296C728" w:rsidR="00597007" w:rsidRPr="0076059D" w:rsidRDefault="00597007" w:rsidP="00597007">
            <w:pPr>
              <w:spacing w:before="240" w:after="160" w:line="360" w:lineRule="auto"/>
              <w:rPr>
                <w:rFonts w:ascii="Arial" w:eastAsia="Arial" w:hAnsi="Arial" w:cs="Arial"/>
                <w:b/>
                <w:bCs/>
                <w:sz w:val="24"/>
                <w:szCs w:val="24"/>
              </w:rPr>
            </w:pPr>
            <w:r w:rsidRPr="0076059D">
              <w:rPr>
                <w:rFonts w:ascii="Arial" w:eastAsia="Arial" w:hAnsi="Arial" w:cs="Arial"/>
                <w:b/>
                <w:bCs/>
                <w:noProof/>
                <w:sz w:val="24"/>
                <w:szCs w:val="24"/>
              </w:rPr>
              <mc:AlternateContent>
                <mc:Choice Requires="wps">
                  <w:drawing>
                    <wp:anchor distT="0" distB="0" distL="114300" distR="114300" simplePos="0" relativeHeight="251658258" behindDoc="0" locked="0" layoutInCell="1" allowOverlap="1" wp14:anchorId="3D09D66A" wp14:editId="09C7F1CA">
                      <wp:simplePos x="0" y="0"/>
                      <wp:positionH relativeFrom="column">
                        <wp:posOffset>61595</wp:posOffset>
                      </wp:positionH>
                      <wp:positionV relativeFrom="paragraph">
                        <wp:posOffset>56012</wp:posOffset>
                      </wp:positionV>
                      <wp:extent cx="213360" cy="205740"/>
                      <wp:effectExtent l="0" t="0" r="15240" b="22860"/>
                      <wp:wrapSquare wrapText="bothSides"/>
                      <wp:docPr id="733945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5D672DDE" w14:textId="77777777" w:rsidR="00494C9D" w:rsidRDefault="00494C9D" w:rsidP="00494C9D"/>
                              </w:txbxContent>
                            </wps:txbx>
                            <wps:bodyPr rot="0" vert="horz" wrap="square" lIns="91440" tIns="45720" rIns="91440" bIns="45720" anchor="t" anchorCtr="0">
                              <a:noAutofit/>
                            </wps:bodyPr>
                          </wps:wsp>
                        </a:graphicData>
                      </a:graphic>
                    </wp:anchor>
                  </w:drawing>
                </mc:Choice>
                <mc:Fallback xmlns:a="http://schemas.openxmlformats.org/drawingml/2006/main" xmlns:pic="http://schemas.openxmlformats.org/drawingml/2006/picture" xmlns:a14="http://schemas.microsoft.com/office/drawing/2010/main">
                  <w:pict w14:anchorId="621C9AF2">
                    <v:shape id="_x0000_s1030" style="position:absolute;margin-left:4.85pt;margin-top:4.4pt;width:16.8pt;height:16.2pt;z-index:251658258;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" w14:anchorId="3D09D66A">
                      <v:textbox>
                        <w:txbxContent>
                          <w:p w:rsidR="00494C9D" w:rsidP="00494C9D" w:rsidRDefault="00494C9D" w14:paraId="6A05A809" w14:textId="77777777"/>
                        </w:txbxContent>
                      </v:textbox>
                      <w10:wrap type="square"/>
                    </v:shape>
                  </w:pict>
                </mc:Fallback>
              </mc:AlternateContent>
            </w:r>
            <w:r w:rsidRPr="0076059D">
              <w:rPr>
                <w:rFonts w:ascii="Arial" w:eastAsia="Arial" w:hAnsi="Arial" w:cs="Arial"/>
                <w:b/>
                <w:bCs/>
                <w:sz w:val="24"/>
                <w:szCs w:val="24"/>
              </w:rPr>
              <w:t>Other(s)</w:t>
            </w:r>
            <w:r w:rsidR="00850E30">
              <w:rPr>
                <w:rFonts w:ascii="Arial" w:eastAsia="Arial" w:hAnsi="Arial" w:cs="Arial"/>
                <w:b/>
                <w:bCs/>
                <w:sz w:val="24"/>
                <w:szCs w:val="24"/>
              </w:rPr>
              <w:t xml:space="preserve"> </w:t>
            </w:r>
            <w:r w:rsidR="00850E30" w:rsidRPr="00850E30">
              <w:rPr>
                <w:rFonts w:ascii="Arial" w:eastAsia="Arial" w:hAnsi="Arial" w:cs="Arial"/>
                <w:sz w:val="24"/>
                <w:szCs w:val="24"/>
              </w:rPr>
              <w:t>________________________________________</w:t>
            </w:r>
          </w:p>
        </w:tc>
      </w:tr>
      <w:bookmarkEnd w:id="0"/>
      <w:tr w:rsidR="00936E98" w14:paraId="658D472D" w14:textId="77777777" w:rsidTr="003672A4">
        <w:trPr>
          <w:tblCellSpacing w:w="20" w:type="dxa"/>
        </w:trPr>
        <w:tc>
          <w:tcPr>
            <w:tcW w:w="2244" w:type="dxa"/>
          </w:tcPr>
          <w:p w14:paraId="475CC17B" w14:textId="77777777" w:rsidR="00936E98" w:rsidRPr="00EB5E8D" w:rsidRDefault="00EE102D" w:rsidP="00936E98">
            <w:pPr>
              <w:spacing w:before="240" w:after="160" w:line="360" w:lineRule="auto"/>
              <w:rPr>
                <w:rFonts w:ascii="Arial" w:eastAsia="Arial" w:hAnsi="Arial" w:cs="Arial"/>
                <w:b/>
                <w:bCs/>
                <w:sz w:val="24"/>
                <w:szCs w:val="24"/>
              </w:rPr>
            </w:pPr>
            <w:r w:rsidRPr="00EB5E8D">
              <w:rPr>
                <w:rFonts w:ascii="Arial" w:eastAsia="Arial" w:hAnsi="Arial" w:cs="Arial"/>
                <w:b/>
                <w:bCs/>
                <w:sz w:val="24"/>
                <w:szCs w:val="24"/>
              </w:rPr>
              <w:lastRenderedPageBreak/>
              <w:t>Indication for</w:t>
            </w:r>
            <w:r w:rsidR="00837B56" w:rsidRPr="00EB5E8D">
              <w:rPr>
                <w:rFonts w:ascii="Arial" w:eastAsia="Arial" w:hAnsi="Arial" w:cs="Arial"/>
                <w:b/>
                <w:bCs/>
                <w:sz w:val="24"/>
                <w:szCs w:val="24"/>
              </w:rPr>
              <w:t>, and purpose of surgery/benefits:</w:t>
            </w:r>
          </w:p>
          <w:p w14:paraId="646E80A1" w14:textId="133C5025" w:rsidR="00837B56" w:rsidRPr="00EE102D" w:rsidRDefault="00837B56" w:rsidP="00837B56">
            <w:pPr>
              <w:spacing w:after="160" w:line="360" w:lineRule="auto"/>
              <w:rPr>
                <w:rFonts w:ascii="Arial" w:eastAsia="Arial" w:hAnsi="Arial" w:cs="Arial"/>
                <w:color w:val="0070C0"/>
                <w:sz w:val="28"/>
                <w:szCs w:val="28"/>
              </w:rPr>
            </w:pPr>
            <w:r w:rsidRPr="00837B56">
              <w:rPr>
                <w:rFonts w:ascii="Arial" w:eastAsia="Arial" w:hAnsi="Arial" w:cs="Arial"/>
                <w:sz w:val="24"/>
                <w:szCs w:val="24"/>
              </w:rPr>
              <w:t>(Tick as appropriate)</w:t>
            </w:r>
          </w:p>
        </w:tc>
        <w:tc>
          <w:tcPr>
            <w:tcW w:w="7417" w:type="dxa"/>
          </w:tcPr>
          <w:p w14:paraId="5A91F46B" w14:textId="74DAC358" w:rsidR="00936E98" w:rsidRPr="00EB5E8D" w:rsidRDefault="00F04405" w:rsidP="00936E98">
            <w:pPr>
              <w:spacing w:before="240" w:after="160" w:line="360" w:lineRule="auto"/>
              <w:rPr>
                <w:rFonts w:ascii="Arial" w:eastAsia="Arial" w:hAnsi="Arial" w:cs="Arial"/>
                <w:b/>
                <w:bCs/>
                <w:sz w:val="24"/>
                <w:szCs w:val="24"/>
              </w:rPr>
            </w:pPr>
            <w:r w:rsidRPr="00EB5E8D">
              <w:rPr>
                <w:rFonts w:ascii="Arial" w:eastAsia="Arial" w:hAnsi="Arial" w:cs="Arial"/>
                <w:b/>
                <w:bCs/>
                <w:noProof/>
              </w:rPr>
              <mc:AlternateContent>
                <mc:Choice Requires="wps">
                  <w:drawing>
                    <wp:anchor distT="0" distB="0" distL="114300" distR="114300" simplePos="0" relativeHeight="251658241" behindDoc="0" locked="0" layoutInCell="1" allowOverlap="1" wp14:anchorId="05BE4620" wp14:editId="437121C6">
                      <wp:simplePos x="0" y="0"/>
                      <wp:positionH relativeFrom="column">
                        <wp:posOffset>65014</wp:posOffset>
                      </wp:positionH>
                      <wp:positionV relativeFrom="paragraph">
                        <wp:posOffset>114935</wp:posOffset>
                      </wp:positionV>
                      <wp:extent cx="213360" cy="205740"/>
                      <wp:effectExtent l="0" t="0" r="15240" b="22860"/>
                      <wp:wrapSquare wrapText="bothSides"/>
                      <wp:docPr id="1076716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0ABD50C0" w14:textId="77777777" w:rsidR="00F04405" w:rsidRDefault="00F04405" w:rsidP="00F04405"/>
                              </w:txbxContent>
                            </wps:txbx>
                            <wps:bodyPr rot="0" vert="horz" wrap="square" lIns="91440" tIns="45720" rIns="91440" bIns="45720" anchor="t" anchorCtr="0">
                              <a:noAutofit/>
                            </wps:bodyPr>
                          </wps:wsp>
                        </a:graphicData>
                      </a:graphic>
                    </wp:anchor>
                  </w:drawing>
                </mc:Choice>
                <mc:Fallback xmlns:a="http://schemas.openxmlformats.org/drawingml/2006/main" xmlns:pic="http://schemas.openxmlformats.org/drawingml/2006/picture" xmlns:a14="http://schemas.microsoft.com/office/drawing/2010/main">
                  <w:pict w14:anchorId="36F1F15F">
                    <v:shape id="_x0000_s1031" style="position:absolute;margin-left:5.1pt;margin-top:9.05pt;width:16.8pt;height:16.2pt;z-index:251658241;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" w14:anchorId="05BE4620">
                      <v:textbox>
                        <w:txbxContent>
                          <w:p w:rsidR="00F04405" w:rsidP="00F04405" w:rsidRDefault="00F04405" w14:paraId="5A39BBE3" w14:textId="77777777"/>
                        </w:txbxContent>
                      </v:textbox>
                      <w10:wrap type="square"/>
                    </v:shape>
                  </w:pict>
                </mc:Fallback>
              </mc:AlternateContent>
            </w:r>
            <w:r w:rsidR="00A20A8F" w:rsidRPr="00EB5E8D">
              <w:rPr>
                <w:rFonts w:ascii="Arial" w:eastAsia="Arial" w:hAnsi="Arial" w:cs="Arial"/>
                <w:b/>
                <w:bCs/>
                <w:sz w:val="24"/>
                <w:szCs w:val="24"/>
              </w:rPr>
              <w:t xml:space="preserve">Heavy </w:t>
            </w:r>
            <w:r w:rsidR="001E6A7A" w:rsidRPr="00EB5E8D">
              <w:rPr>
                <w:rFonts w:ascii="Arial" w:eastAsia="Arial" w:hAnsi="Arial" w:cs="Arial"/>
                <w:b/>
                <w:bCs/>
                <w:sz w:val="24"/>
                <w:szCs w:val="24"/>
              </w:rPr>
              <w:t>menstrual bleeding</w:t>
            </w:r>
          </w:p>
          <w:p w14:paraId="7E498557" w14:textId="2F48EA76" w:rsidR="00837B56" w:rsidRPr="00837B56" w:rsidRDefault="00837B56" w:rsidP="00936E98">
            <w:pPr>
              <w:spacing w:before="240" w:after="160" w:line="360" w:lineRule="auto"/>
              <w:rPr>
                <w:rFonts w:ascii="Arial" w:eastAsia="Arial" w:hAnsi="Arial" w:cs="Arial"/>
                <w:color w:val="0070C0"/>
                <w:sz w:val="28"/>
                <w:szCs w:val="28"/>
              </w:rPr>
            </w:pPr>
            <w:r w:rsidRPr="00EB5E8D">
              <w:rPr>
                <w:rFonts w:ascii="Arial" w:eastAsia="Arial" w:hAnsi="Arial" w:cs="Arial"/>
                <w:b/>
                <w:bCs/>
                <w:noProof/>
                <w:sz w:val="20"/>
                <w:szCs w:val="20"/>
              </w:rPr>
              <mc:AlternateContent>
                <mc:Choice Requires="wps">
                  <w:drawing>
                    <wp:anchor distT="0" distB="0" distL="114300" distR="114300" simplePos="0" relativeHeight="251658242" behindDoc="0" locked="0" layoutInCell="1" allowOverlap="1" wp14:anchorId="7B2C7811" wp14:editId="4B0D695D">
                      <wp:simplePos x="0" y="0"/>
                      <wp:positionH relativeFrom="column">
                        <wp:posOffset>65014</wp:posOffset>
                      </wp:positionH>
                      <wp:positionV relativeFrom="paragraph">
                        <wp:posOffset>59055</wp:posOffset>
                      </wp:positionV>
                      <wp:extent cx="213360" cy="205740"/>
                      <wp:effectExtent l="0" t="0" r="15240" b="22860"/>
                      <wp:wrapSquare wrapText="bothSides"/>
                      <wp:docPr id="2954144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7AD3D08B" w14:textId="77777777" w:rsidR="00837B56" w:rsidRDefault="00837B56" w:rsidP="00837B56"/>
                              </w:txbxContent>
                            </wps:txbx>
                            <wps:bodyPr rot="0" vert="horz" wrap="square" lIns="91440" tIns="45720" rIns="91440" bIns="45720" anchor="t" anchorCtr="0">
                              <a:noAutofit/>
                            </wps:bodyPr>
                          </wps:wsp>
                        </a:graphicData>
                      </a:graphic>
                    </wp:anchor>
                  </w:drawing>
                </mc:Choice>
                <mc:Fallback xmlns:a="http://schemas.openxmlformats.org/drawingml/2006/main" xmlns:pic="http://schemas.openxmlformats.org/drawingml/2006/picture" xmlns:a14="http://schemas.microsoft.com/office/drawing/2010/main">
                  <w:pict w14:anchorId="2599E8CA">
                    <v:shape id="_x0000_s1032" style="position:absolute;margin-left:5.1pt;margin-top:4.65pt;width:16.8pt;height:16.2pt;z-index:251658242;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" w14:anchorId="7B2C7811">
                      <v:textbox>
                        <w:txbxContent>
                          <w:p w:rsidR="00837B56" w:rsidP="00837B56" w:rsidRDefault="00837B56" w14:paraId="41C8F396" w14:textId="77777777"/>
                        </w:txbxContent>
                      </v:textbox>
                      <w10:wrap type="square"/>
                    </v:shape>
                  </w:pict>
                </mc:Fallback>
              </mc:AlternateContent>
            </w:r>
            <w:r w:rsidRPr="00EB5E8D">
              <w:rPr>
                <w:rFonts w:ascii="Arial" w:eastAsia="Arial" w:hAnsi="Arial" w:cs="Arial"/>
                <w:b/>
                <w:bCs/>
                <w:sz w:val="24"/>
                <w:szCs w:val="24"/>
              </w:rPr>
              <w:t>Other(s)</w:t>
            </w:r>
            <w:r>
              <w:rPr>
                <w:rFonts w:ascii="Arial" w:eastAsia="Arial" w:hAnsi="Arial" w:cs="Arial"/>
                <w:sz w:val="24"/>
                <w:szCs w:val="24"/>
              </w:rPr>
              <w:t xml:space="preserve"> ______________________________________</w:t>
            </w:r>
          </w:p>
        </w:tc>
      </w:tr>
      <w:tr w:rsidR="006F7575" w:rsidRPr="00F04405" w14:paraId="4C2DE7E7" w14:textId="77777777" w:rsidTr="00A428E1">
        <w:trPr>
          <w:trHeight w:val="1824"/>
          <w:tblCellSpacing w:w="20" w:type="dxa"/>
        </w:trPr>
        <w:tc>
          <w:tcPr>
            <w:tcW w:w="2244" w:type="dxa"/>
          </w:tcPr>
          <w:p w14:paraId="4A1692DD" w14:textId="10096DDB" w:rsidR="006F7575" w:rsidRPr="00EB5E8D" w:rsidRDefault="006F7575" w:rsidP="008112F7">
            <w:pPr>
              <w:spacing w:before="240" w:after="160" w:line="360" w:lineRule="auto"/>
              <w:rPr>
                <w:rFonts w:ascii="Arial" w:eastAsia="Arial" w:hAnsi="Arial" w:cs="Arial"/>
                <w:b/>
                <w:bCs/>
                <w:sz w:val="24"/>
                <w:szCs w:val="24"/>
              </w:rPr>
            </w:pPr>
            <w:r w:rsidRPr="00EB5E8D">
              <w:rPr>
                <w:rFonts w:ascii="Arial" w:eastAsia="Arial" w:hAnsi="Arial" w:cs="Arial"/>
                <w:b/>
                <w:bCs/>
                <w:sz w:val="24"/>
                <w:szCs w:val="24"/>
              </w:rPr>
              <w:t>Alternatives considered:</w:t>
            </w:r>
          </w:p>
          <w:p w14:paraId="5F0CF7B5" w14:textId="77777777" w:rsidR="006F7575" w:rsidRPr="00F04405" w:rsidRDefault="006F7575" w:rsidP="008112F7">
            <w:pPr>
              <w:spacing w:before="240" w:after="160" w:line="360" w:lineRule="auto"/>
              <w:rPr>
                <w:rFonts w:ascii="Arial" w:eastAsia="Arial" w:hAnsi="Arial" w:cs="Arial"/>
                <w:sz w:val="24"/>
                <w:szCs w:val="24"/>
              </w:rPr>
            </w:pPr>
            <w:r w:rsidRPr="00F04405">
              <w:rPr>
                <w:rFonts w:ascii="Arial" w:eastAsia="Arial" w:hAnsi="Arial" w:cs="Arial"/>
                <w:sz w:val="24"/>
                <w:szCs w:val="24"/>
              </w:rPr>
              <w:t>(Tick as appropriate)</w:t>
            </w:r>
          </w:p>
        </w:tc>
        <w:tc>
          <w:tcPr>
            <w:tcW w:w="7417" w:type="dxa"/>
          </w:tcPr>
          <w:p w14:paraId="5C37B835" w14:textId="77777777" w:rsidR="006F7575" w:rsidRPr="00420318" w:rsidRDefault="006F7575" w:rsidP="000675FF">
            <w:pPr>
              <w:pStyle w:val="TableParagraph"/>
              <w:spacing w:before="166" w:line="360" w:lineRule="auto"/>
              <w:ind w:left="125" w:right="250"/>
              <w:rPr>
                <w:rFonts w:ascii="Arial" w:hAnsi="Arial" w:cs="Arial"/>
                <w:sz w:val="24"/>
                <w:szCs w:val="24"/>
              </w:rPr>
            </w:pPr>
            <w:r w:rsidRPr="00420318">
              <w:rPr>
                <w:rFonts w:ascii="Arial" w:eastAsia="Arial" w:hAnsi="Arial" w:cs="Arial"/>
                <w:b/>
                <w:bCs/>
                <w:noProof/>
                <w:sz w:val="24"/>
                <w:szCs w:val="24"/>
              </w:rPr>
              <mc:AlternateContent>
                <mc:Choice Requires="wps">
                  <w:drawing>
                    <wp:anchor distT="0" distB="0" distL="114300" distR="114300" simplePos="0" relativeHeight="251658265" behindDoc="0" locked="0" layoutInCell="1" allowOverlap="1" wp14:anchorId="182655B9" wp14:editId="5929F8E5">
                      <wp:simplePos x="0" y="0"/>
                      <wp:positionH relativeFrom="column">
                        <wp:posOffset>57312</wp:posOffset>
                      </wp:positionH>
                      <wp:positionV relativeFrom="paragraph">
                        <wp:posOffset>106064</wp:posOffset>
                      </wp:positionV>
                      <wp:extent cx="213360" cy="205740"/>
                      <wp:effectExtent l="0" t="0" r="15240" b="22860"/>
                      <wp:wrapSquare wrapText="bothSides"/>
                      <wp:docPr id="16915951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073A86E5" w14:textId="77777777" w:rsidR="006F7575" w:rsidRDefault="006F7575" w:rsidP="001E6A7A"/>
                              </w:txbxContent>
                            </wps:txbx>
                            <wps:bodyPr rot="0" vert="horz" wrap="square" lIns="91440" tIns="45720" rIns="91440" bIns="45720" anchor="t" anchorCtr="0">
                              <a:noAutofit/>
                            </wps:bodyPr>
                          </wps:wsp>
                        </a:graphicData>
                      </a:graphic>
                    </wp:anchor>
                  </w:drawing>
                </mc:Choice>
                <mc:Fallback xmlns:a="http://schemas.openxmlformats.org/drawingml/2006/main" xmlns:pic="http://schemas.openxmlformats.org/drawingml/2006/picture" xmlns:a14="http://schemas.microsoft.com/office/drawing/2010/main">
                  <w:pict w14:anchorId="5D2452CA">
                    <v:shape id="_x0000_s1033" style="position:absolute;left:0;text-align:left;margin-left:4.5pt;margin-top:8.35pt;width:16.8pt;height:16.2pt;z-index:251658265;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" w14:anchorId="182655B9">
                      <v:textbox>
                        <w:txbxContent>
                          <w:p w:rsidR="006F7575" w:rsidP="001E6A7A" w:rsidRDefault="006F7575" w14:paraId="72A3D3EC" w14:textId="77777777"/>
                        </w:txbxContent>
                      </v:textbox>
                      <w10:wrap type="square"/>
                    </v:shape>
                  </w:pict>
                </mc:Fallback>
              </mc:AlternateContent>
            </w:r>
            <w:r w:rsidRPr="00420318">
              <w:rPr>
                <w:rFonts w:ascii="Arial" w:eastAsia="Arial" w:hAnsi="Arial" w:cs="Arial"/>
                <w:b/>
                <w:bCs/>
                <w:sz w:val="24"/>
                <w:szCs w:val="24"/>
              </w:rPr>
              <w:t>Conservative management</w:t>
            </w:r>
            <w:r>
              <w:rPr>
                <w:rFonts w:ascii="Arial" w:eastAsia="Arial" w:hAnsi="Arial" w:cs="Arial"/>
                <w:sz w:val="24"/>
                <w:szCs w:val="24"/>
              </w:rPr>
              <w:t xml:space="preserve"> </w:t>
            </w:r>
            <w:r w:rsidRPr="00420318">
              <w:rPr>
                <w:rFonts w:ascii="Arial" w:hAnsi="Arial" w:cs="Arial"/>
                <w:sz w:val="24"/>
                <w:szCs w:val="24"/>
              </w:rPr>
              <w:t>Conservative management is a term used when a condition is managed without surgery or other invasive procedures or treatments. You may choose not to have surgery and live with these symptoms which may stay the same or get worse. If symptoms worsen you might choose to have surgery later in life if appropriate. Changes such as weight-loss, reducing strenuous activity, physiotherapy, and anti-inflammatory medications may help to reduce symptoms.</w:t>
            </w:r>
          </w:p>
          <w:p w14:paraId="7B920D17" w14:textId="77777777" w:rsidR="006F7575" w:rsidRPr="008A36AF" w:rsidRDefault="006F7575" w:rsidP="000675FF">
            <w:pPr>
              <w:spacing w:before="240" w:line="360" w:lineRule="auto"/>
              <w:ind w:left="125"/>
              <w:rPr>
                <w:rFonts w:ascii="Arial" w:hAnsi="Arial" w:cs="Arial"/>
                <w:sz w:val="24"/>
                <w:szCs w:val="24"/>
              </w:rPr>
            </w:pPr>
            <w:r w:rsidRPr="008A36AF">
              <w:rPr>
                <w:rFonts w:ascii="Arial" w:eastAsia="Arial" w:hAnsi="Arial" w:cs="Arial"/>
                <w:b/>
                <w:bCs/>
                <w:noProof/>
                <w:sz w:val="24"/>
                <w:szCs w:val="24"/>
              </w:rPr>
              <mc:AlternateContent>
                <mc:Choice Requires="wps">
                  <w:drawing>
                    <wp:anchor distT="0" distB="0" distL="114300" distR="114300" simplePos="0" relativeHeight="251658267" behindDoc="0" locked="0" layoutInCell="1" allowOverlap="1" wp14:anchorId="27C35838" wp14:editId="0F7AA90D">
                      <wp:simplePos x="0" y="0"/>
                      <wp:positionH relativeFrom="column">
                        <wp:posOffset>61595</wp:posOffset>
                      </wp:positionH>
                      <wp:positionV relativeFrom="paragraph">
                        <wp:posOffset>153841</wp:posOffset>
                      </wp:positionV>
                      <wp:extent cx="213360" cy="205740"/>
                      <wp:effectExtent l="0" t="0" r="15240" b="22860"/>
                      <wp:wrapSquare wrapText="bothSides"/>
                      <wp:docPr id="1621513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6B55A255" w14:textId="77777777" w:rsidR="006F7575" w:rsidRDefault="006F7575" w:rsidP="001E6A7A"/>
                              </w:txbxContent>
                            </wps:txbx>
                            <wps:bodyPr rot="0" vert="horz" wrap="square" lIns="91440" tIns="45720" rIns="91440" bIns="45720" anchor="t" anchorCtr="0">
                              <a:noAutofit/>
                            </wps:bodyPr>
                          </wps:wsp>
                        </a:graphicData>
                      </a:graphic>
                    </wp:anchor>
                  </w:drawing>
                </mc:Choice>
                <mc:Fallback xmlns:a="http://schemas.openxmlformats.org/drawingml/2006/main" xmlns:pic="http://schemas.openxmlformats.org/drawingml/2006/picture" xmlns:a14="http://schemas.microsoft.com/office/drawing/2010/main">
                  <w:pict w14:anchorId="483ECB36">
                    <v:shape id="_x0000_s1034" style="position:absolute;left:0;text-align:left;margin-left:4.85pt;margin-top:12.1pt;width:16.8pt;height:16.2pt;z-index:251658267;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" w14:anchorId="27C35838">
                      <v:textbox>
                        <w:txbxContent>
                          <w:p w:rsidR="006F7575" w:rsidP="001E6A7A" w:rsidRDefault="006F7575" w14:paraId="0D0B940D" w14:textId="77777777"/>
                        </w:txbxContent>
                      </v:textbox>
                      <w10:wrap type="square"/>
                    </v:shape>
                  </w:pict>
                </mc:Fallback>
              </mc:AlternateContent>
            </w:r>
            <w:r w:rsidRPr="008A36AF">
              <w:rPr>
                <w:rFonts w:ascii="Arial" w:eastAsia="Arial" w:hAnsi="Arial" w:cs="Arial"/>
                <w:b/>
                <w:bCs/>
                <w:sz w:val="24"/>
                <w:szCs w:val="24"/>
              </w:rPr>
              <w:t>Medical Management</w:t>
            </w:r>
            <w:r w:rsidRPr="008A36AF">
              <w:rPr>
                <w:rFonts w:ascii="Arial" w:eastAsia="Arial" w:hAnsi="Arial" w:cs="Arial"/>
                <w:sz w:val="24"/>
                <w:szCs w:val="24"/>
              </w:rPr>
              <w:t xml:space="preserve"> </w:t>
            </w:r>
            <w:r w:rsidRPr="008A36AF">
              <w:rPr>
                <w:rFonts w:ascii="Arial" w:hAnsi="Arial" w:cs="Arial"/>
                <w:sz w:val="24"/>
                <w:szCs w:val="24"/>
              </w:rPr>
              <w:t>Medical management is a term used when a condition is managed with medications, without more invasive measures such as surgery.</w:t>
            </w:r>
          </w:p>
          <w:p w14:paraId="2D0D2EDB" w14:textId="77777777" w:rsidR="006F7575" w:rsidRPr="008A36AF" w:rsidRDefault="006F7575" w:rsidP="00D91EFC">
            <w:pPr>
              <w:spacing w:before="240" w:line="360" w:lineRule="auto"/>
              <w:ind w:left="125"/>
              <w:rPr>
                <w:rFonts w:ascii="Arial" w:hAnsi="Arial" w:cs="Arial"/>
                <w:sz w:val="24"/>
                <w:szCs w:val="24"/>
              </w:rPr>
            </w:pPr>
            <w:r w:rsidRPr="008A36AF">
              <w:rPr>
                <w:rFonts w:ascii="Arial" w:hAnsi="Arial" w:cs="Arial"/>
                <w:sz w:val="24"/>
                <w:szCs w:val="24"/>
              </w:rPr>
              <w:t>Medications such as tranexamic acid or the combined oral contraceptive pill can be used to help control heavy periods. These treatments will often be tried prior to considering treatments but can be used to help manage symptoms in the long term in some patients.</w:t>
            </w:r>
          </w:p>
          <w:p w14:paraId="5107BA0A" w14:textId="360D859D" w:rsidR="006F7575" w:rsidRDefault="006F7575" w:rsidP="00E0750A">
            <w:pPr>
              <w:spacing w:before="240" w:after="160" w:line="360" w:lineRule="auto"/>
              <w:ind w:left="125"/>
              <w:rPr>
                <w:rFonts w:ascii="Arial" w:eastAsia="Arial" w:hAnsi="Arial" w:cs="Arial"/>
                <w:sz w:val="24"/>
                <w:szCs w:val="24"/>
              </w:rPr>
            </w:pPr>
            <w:r w:rsidRPr="002A3E9D">
              <w:rPr>
                <w:rFonts w:ascii="Arial" w:eastAsia="Arial" w:hAnsi="Arial" w:cs="Arial"/>
                <w:b/>
                <w:bCs/>
                <w:noProof/>
                <w:sz w:val="24"/>
                <w:szCs w:val="24"/>
              </w:rPr>
              <mc:AlternateContent>
                <mc:Choice Requires="wps">
                  <w:drawing>
                    <wp:anchor distT="0" distB="0" distL="114300" distR="114300" simplePos="0" relativeHeight="251658266" behindDoc="0" locked="0" layoutInCell="1" allowOverlap="1" wp14:anchorId="31549AE0" wp14:editId="2751A6B1">
                      <wp:simplePos x="0" y="0"/>
                      <wp:positionH relativeFrom="column">
                        <wp:posOffset>63242</wp:posOffset>
                      </wp:positionH>
                      <wp:positionV relativeFrom="paragraph">
                        <wp:posOffset>156705</wp:posOffset>
                      </wp:positionV>
                      <wp:extent cx="213360" cy="205740"/>
                      <wp:effectExtent l="0" t="0" r="15240" b="22860"/>
                      <wp:wrapSquare wrapText="bothSides"/>
                      <wp:docPr id="125104938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4F4177FC" w14:textId="77777777" w:rsidR="006F7575" w:rsidRDefault="006F7575" w:rsidP="001E6A7A"/>
                              </w:txbxContent>
                            </wps:txbx>
                            <wps:bodyPr rot="0" vert="horz" wrap="square" lIns="91440" tIns="45720" rIns="91440" bIns="45720" anchor="t" anchorCtr="0">
                              <a:noAutofit/>
                            </wps:bodyPr>
                          </wps:wsp>
                        </a:graphicData>
                      </a:graphic>
                    </wp:anchor>
                  </w:drawing>
                </mc:Choice>
                <mc:Fallback xmlns:a="http://schemas.openxmlformats.org/drawingml/2006/main" xmlns:pic="http://schemas.openxmlformats.org/drawingml/2006/picture" xmlns:a14="http://schemas.microsoft.com/office/drawing/2010/main">
                  <w:pict w14:anchorId="76393A60">
                    <v:shape id="_x0000_s1035" style="position:absolute;left:0;text-align:left;margin-left:5pt;margin-top:12.35pt;width:16.8pt;height:16.2pt;z-index:251658266;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" w14:anchorId="31549AE0">
                      <v:textbox>
                        <w:txbxContent>
                          <w:p w:rsidR="006F7575" w:rsidP="001E6A7A" w:rsidRDefault="006F7575" w14:paraId="0E27B00A" w14:textId="77777777"/>
                        </w:txbxContent>
                      </v:textbox>
                      <w10:wrap type="square"/>
                    </v:shape>
                  </w:pict>
                </mc:Fallback>
              </mc:AlternateContent>
            </w:r>
            <w:r w:rsidRPr="002A3E9D">
              <w:rPr>
                <w:rFonts w:ascii="Arial" w:eastAsia="Arial" w:hAnsi="Arial" w:cs="Arial"/>
                <w:b/>
                <w:bCs/>
                <w:sz w:val="24"/>
                <w:szCs w:val="24"/>
              </w:rPr>
              <w:t>Intrauterine system insertion</w:t>
            </w:r>
            <w:r>
              <w:rPr>
                <w:rFonts w:ascii="Arial" w:eastAsia="Arial" w:hAnsi="Arial" w:cs="Arial"/>
                <w:sz w:val="24"/>
                <w:szCs w:val="24"/>
              </w:rPr>
              <w:t xml:space="preserve"> </w:t>
            </w:r>
            <w:r w:rsidRPr="002A3E9D">
              <w:rPr>
                <w:rFonts w:ascii="Arial" w:hAnsi="Arial" w:cs="Arial"/>
                <w:color w:val="1D1D1B"/>
                <w:sz w:val="24"/>
                <w:szCs w:val="24"/>
              </w:rPr>
              <w:t>This involves placing a small T-shaped plastic</w:t>
            </w:r>
            <w:r w:rsidRPr="002A3E9D">
              <w:rPr>
                <w:rFonts w:ascii="Arial" w:hAnsi="Arial" w:cs="Arial"/>
                <w:color w:val="1D1D1B"/>
                <w:spacing w:val="40"/>
                <w:sz w:val="24"/>
                <w:szCs w:val="24"/>
              </w:rPr>
              <w:t xml:space="preserve"> </w:t>
            </w:r>
            <w:r w:rsidRPr="002A3E9D">
              <w:rPr>
                <w:rFonts w:ascii="Arial" w:hAnsi="Arial" w:cs="Arial"/>
                <w:color w:val="1D1D1B"/>
                <w:sz w:val="24"/>
                <w:szCs w:val="24"/>
              </w:rPr>
              <w:t xml:space="preserve">device inside the womb (uterus), which releases a contraceptive hormone called progesterone. This hormone also thins the womb lining making periods lighter. It lasts </w:t>
            </w:r>
            <w:r w:rsidR="008A5570">
              <w:rPr>
                <w:rFonts w:ascii="Arial" w:hAnsi="Arial" w:cs="Arial"/>
                <w:color w:val="1D1D1B"/>
                <w:sz w:val="24"/>
                <w:szCs w:val="24"/>
              </w:rPr>
              <w:t>five</w:t>
            </w:r>
            <w:r w:rsidRPr="002A3E9D">
              <w:rPr>
                <w:rFonts w:ascii="Arial" w:hAnsi="Arial" w:cs="Arial"/>
                <w:color w:val="1D1D1B"/>
                <w:sz w:val="24"/>
                <w:szCs w:val="24"/>
              </w:rPr>
              <w:t xml:space="preserve"> years before needing replacement, but it can be removed at any point if desired by the patient.</w:t>
            </w:r>
          </w:p>
          <w:p w14:paraId="6EA9ECB3" w14:textId="354B6A19" w:rsidR="006F7575" w:rsidRPr="00B84570" w:rsidRDefault="006F7575" w:rsidP="00A428E1">
            <w:pPr>
              <w:spacing w:line="360" w:lineRule="auto"/>
              <w:ind w:left="125"/>
              <w:rPr>
                <w:rFonts w:ascii="Arial" w:hAnsi="Arial" w:cs="Arial"/>
                <w:sz w:val="24"/>
                <w:szCs w:val="24"/>
              </w:rPr>
            </w:pPr>
            <w:r w:rsidRPr="00A15EF5">
              <w:rPr>
                <w:rFonts w:ascii="Arial" w:eastAsia="Arial" w:hAnsi="Arial" w:cs="Arial"/>
                <w:b/>
                <w:bCs/>
                <w:noProof/>
                <w:sz w:val="24"/>
                <w:szCs w:val="24"/>
              </w:rPr>
              <mc:AlternateContent>
                <mc:Choice Requires="wps">
                  <w:drawing>
                    <wp:anchor distT="0" distB="0" distL="114300" distR="114300" simplePos="0" relativeHeight="251658269" behindDoc="0" locked="0" layoutInCell="1" allowOverlap="1" wp14:anchorId="767FB250" wp14:editId="6150D031">
                      <wp:simplePos x="0" y="0"/>
                      <wp:positionH relativeFrom="column">
                        <wp:posOffset>62703</wp:posOffset>
                      </wp:positionH>
                      <wp:positionV relativeFrom="paragraph">
                        <wp:posOffset>-1090</wp:posOffset>
                      </wp:positionV>
                      <wp:extent cx="213360" cy="205740"/>
                      <wp:effectExtent l="0" t="0" r="15240" b="22860"/>
                      <wp:wrapSquare wrapText="bothSides"/>
                      <wp:docPr id="6460693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1DA4E7F9" w14:textId="77777777" w:rsidR="006F7575" w:rsidRDefault="006F7575" w:rsidP="001E6A7A"/>
                              </w:txbxContent>
                            </wps:txbx>
                            <wps:bodyPr rot="0" vert="horz" wrap="square" lIns="91440" tIns="45720" rIns="91440" bIns="45720" anchor="t" anchorCtr="0">
                              <a:noAutofit/>
                            </wps:bodyPr>
                          </wps:wsp>
                        </a:graphicData>
                      </a:graphic>
                    </wp:anchor>
                  </w:drawing>
                </mc:Choice>
                <mc:Fallback xmlns:a="http://schemas.openxmlformats.org/drawingml/2006/main" xmlns:pic="http://schemas.openxmlformats.org/drawingml/2006/picture" xmlns:a14="http://schemas.microsoft.com/office/drawing/2010/main">
                  <w:pict w14:anchorId="63C1072D">
                    <v:shape id="_x0000_s1036" style="position:absolute;left:0;text-align:left;margin-left:4.95pt;margin-top:-.1pt;width:16.8pt;height:16.2pt;z-index:251658269;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1tZKEw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" w14:anchorId="767FB250">
                      <v:textbox>
                        <w:txbxContent>
                          <w:p w:rsidR="006F7575" w:rsidP="001E6A7A" w:rsidRDefault="006F7575" w14:paraId="60061E4C" w14:textId="77777777"/>
                        </w:txbxContent>
                      </v:textbox>
                      <w10:wrap type="square"/>
                    </v:shape>
                  </w:pict>
                </mc:Fallback>
              </mc:AlternateContent>
            </w:r>
            <w:r w:rsidRPr="00A15EF5">
              <w:rPr>
                <w:rFonts w:ascii="Arial" w:eastAsia="Arial" w:hAnsi="Arial" w:cs="Arial"/>
                <w:b/>
                <w:bCs/>
                <w:sz w:val="24"/>
                <w:szCs w:val="24"/>
              </w:rPr>
              <w:t>Hysterectomy</w:t>
            </w:r>
            <w:r>
              <w:rPr>
                <w:rFonts w:ascii="Arial" w:eastAsia="Arial" w:hAnsi="Arial" w:cs="Arial"/>
                <w:sz w:val="24"/>
                <w:szCs w:val="24"/>
              </w:rPr>
              <w:t xml:space="preserve"> </w:t>
            </w:r>
            <w:r w:rsidRPr="00B84570">
              <w:rPr>
                <w:rFonts w:ascii="Arial" w:hAnsi="Arial" w:cs="Arial"/>
                <w:sz w:val="24"/>
                <w:szCs w:val="24"/>
              </w:rPr>
              <w:t xml:space="preserve">This is an operation that involves removing </w:t>
            </w:r>
            <w:r w:rsidRPr="00B84570">
              <w:rPr>
                <w:rFonts w:ascii="Arial" w:hAnsi="Arial" w:cs="Arial"/>
                <w:sz w:val="24"/>
                <w:szCs w:val="24"/>
              </w:rPr>
              <w:lastRenderedPageBreak/>
              <w:t>the womb (uterus). A hysterectomy is more likely to resolve the symptoms but carries higher risks</w:t>
            </w:r>
            <w:r>
              <w:rPr>
                <w:rFonts w:ascii="Arial" w:hAnsi="Arial" w:cs="Arial"/>
                <w:sz w:val="24"/>
                <w:szCs w:val="24"/>
              </w:rPr>
              <w:t xml:space="preserve"> </w:t>
            </w:r>
            <w:r w:rsidRPr="00B84570">
              <w:rPr>
                <w:rFonts w:ascii="Arial" w:hAnsi="Arial" w:cs="Arial"/>
                <w:sz w:val="24"/>
                <w:szCs w:val="24"/>
              </w:rPr>
              <w:t xml:space="preserve">of </w:t>
            </w:r>
            <w:r w:rsidRPr="00B84570">
              <w:rPr>
                <w:rFonts w:ascii="Arial" w:hAnsi="Arial" w:cs="Arial"/>
                <w:spacing w:val="-2"/>
                <w:sz w:val="24"/>
                <w:szCs w:val="24"/>
              </w:rPr>
              <w:t>complications.</w:t>
            </w:r>
          </w:p>
          <w:p w14:paraId="2C3018A3" w14:textId="382652B5" w:rsidR="006F7575" w:rsidRPr="00A15EF5" w:rsidRDefault="006F7575" w:rsidP="00744DED">
            <w:pPr>
              <w:spacing w:before="240" w:after="160" w:line="360" w:lineRule="auto"/>
              <w:ind w:left="689"/>
              <w:rPr>
                <w:rFonts w:ascii="Arial" w:eastAsia="Arial" w:hAnsi="Arial" w:cs="Arial"/>
                <w:b/>
                <w:bCs/>
                <w:sz w:val="24"/>
                <w:szCs w:val="24"/>
              </w:rPr>
            </w:pPr>
            <w:r w:rsidRPr="00A15EF5">
              <w:rPr>
                <w:rFonts w:ascii="Arial" w:eastAsia="Arial" w:hAnsi="Arial" w:cs="Arial"/>
                <w:b/>
                <w:bCs/>
                <w:noProof/>
                <w:sz w:val="24"/>
                <w:szCs w:val="24"/>
              </w:rPr>
              <mc:AlternateContent>
                <mc:Choice Requires="wps">
                  <w:drawing>
                    <wp:anchor distT="0" distB="0" distL="114300" distR="114300" simplePos="0" relativeHeight="251658268" behindDoc="0" locked="0" layoutInCell="1" allowOverlap="1" wp14:anchorId="45D05FC2" wp14:editId="6CE0D423">
                      <wp:simplePos x="0" y="0"/>
                      <wp:positionH relativeFrom="column">
                        <wp:posOffset>60067</wp:posOffset>
                      </wp:positionH>
                      <wp:positionV relativeFrom="paragraph">
                        <wp:posOffset>173355</wp:posOffset>
                      </wp:positionV>
                      <wp:extent cx="213360" cy="205740"/>
                      <wp:effectExtent l="0" t="0" r="15240" b="22860"/>
                      <wp:wrapSquare wrapText="bothSides"/>
                      <wp:docPr id="11079571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5A6404BC" w14:textId="77777777" w:rsidR="006F7575" w:rsidRDefault="006F7575" w:rsidP="001E6A7A"/>
                              </w:txbxContent>
                            </wps:txbx>
                            <wps:bodyPr rot="0" vert="horz" wrap="square" lIns="91440" tIns="45720" rIns="91440" bIns="45720" anchor="t" anchorCtr="0">
                              <a:noAutofit/>
                            </wps:bodyPr>
                          </wps:wsp>
                        </a:graphicData>
                      </a:graphic>
                    </wp:anchor>
                  </w:drawing>
                </mc:Choice>
                <mc:Fallback xmlns:a="http://schemas.openxmlformats.org/drawingml/2006/main" xmlns:pic="http://schemas.openxmlformats.org/drawingml/2006/picture" xmlns:a14="http://schemas.microsoft.com/office/drawing/2010/main">
                  <w:pict w14:anchorId="07098CAB">
                    <v:shape id="_x0000_s1037" style="position:absolute;left:0;text-align:left;margin-left:4.75pt;margin-top:13.65pt;width:16.8pt;height:16.2pt;z-index:251658268;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bi8Ew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" w14:anchorId="45D05FC2">
                      <v:textbox>
                        <w:txbxContent>
                          <w:p w:rsidR="006F7575" w:rsidP="001E6A7A" w:rsidRDefault="006F7575" w14:paraId="44EAFD9C" w14:textId="77777777"/>
                        </w:txbxContent>
                      </v:textbox>
                      <w10:wrap type="square"/>
                    </v:shape>
                  </w:pict>
                </mc:Fallback>
              </mc:AlternateContent>
            </w:r>
            <w:r w:rsidRPr="00A15EF5">
              <w:rPr>
                <w:rFonts w:ascii="Arial" w:eastAsia="Arial" w:hAnsi="Arial" w:cs="Arial"/>
                <w:b/>
                <w:bCs/>
                <w:sz w:val="24"/>
                <w:szCs w:val="24"/>
              </w:rPr>
              <w:t>Other(s)</w:t>
            </w:r>
            <w:r w:rsidR="00792882">
              <w:rPr>
                <w:rFonts w:ascii="Arial" w:eastAsia="Arial" w:hAnsi="Arial" w:cs="Arial"/>
                <w:b/>
                <w:bCs/>
                <w:sz w:val="24"/>
                <w:szCs w:val="24"/>
              </w:rPr>
              <w:t xml:space="preserve"> </w:t>
            </w:r>
            <w:r w:rsidR="00792882" w:rsidRPr="00792882">
              <w:rPr>
                <w:rFonts w:ascii="Arial" w:eastAsia="Arial" w:hAnsi="Arial" w:cs="Arial"/>
                <w:sz w:val="24"/>
                <w:szCs w:val="24"/>
              </w:rPr>
              <w:t>________________________________________</w:t>
            </w:r>
          </w:p>
        </w:tc>
      </w:tr>
    </w:tbl>
    <w:p w14:paraId="73EE0D58" w14:textId="3A4AF565" w:rsidR="00231FFD" w:rsidRDefault="00432052" w:rsidP="00F86C79">
      <w:pPr>
        <w:spacing w:before="240" w:line="360" w:lineRule="auto"/>
        <w:rPr>
          <w:rFonts w:ascii="Arial" w:eastAsia="Arial" w:hAnsi="Arial" w:cs="Arial"/>
          <w:b/>
          <w:bCs/>
          <w:color w:val="0070C0"/>
          <w:sz w:val="28"/>
          <w:szCs w:val="28"/>
        </w:rPr>
      </w:pPr>
      <w:r>
        <w:rPr>
          <w:rFonts w:ascii="Arial" w:eastAsia="Arial" w:hAnsi="Arial" w:cs="Arial"/>
          <w:b/>
          <w:bCs/>
          <w:color w:val="0070C0"/>
          <w:sz w:val="28"/>
          <w:szCs w:val="28"/>
        </w:rPr>
        <w:lastRenderedPageBreak/>
        <w:t xml:space="preserve">Possible early or </w:t>
      </w:r>
      <w:r w:rsidR="00231FFD">
        <w:rPr>
          <w:rFonts w:ascii="Arial" w:eastAsia="Arial" w:hAnsi="Arial" w:cs="Arial"/>
          <w:b/>
          <w:bCs/>
          <w:color w:val="0070C0"/>
          <w:sz w:val="28"/>
          <w:szCs w:val="28"/>
        </w:rPr>
        <w:t>s</w:t>
      </w:r>
      <w:r>
        <w:rPr>
          <w:rFonts w:ascii="Arial" w:eastAsia="Arial" w:hAnsi="Arial" w:cs="Arial"/>
          <w:b/>
          <w:bCs/>
          <w:color w:val="0070C0"/>
          <w:sz w:val="28"/>
          <w:szCs w:val="28"/>
        </w:rPr>
        <w:t>hort</w:t>
      </w:r>
      <w:r w:rsidR="00231FFD">
        <w:rPr>
          <w:rFonts w:ascii="Arial" w:eastAsia="Arial" w:hAnsi="Arial" w:cs="Arial"/>
          <w:b/>
          <w:bCs/>
          <w:color w:val="0070C0"/>
          <w:sz w:val="28"/>
          <w:szCs w:val="28"/>
        </w:rPr>
        <w:t>-term risks</w:t>
      </w:r>
    </w:p>
    <w:tbl>
      <w:tblPr>
        <w:tblStyle w:val="TableGrid"/>
        <w:tblW w:w="0" w:type="auto"/>
        <w:tblLook w:val="04A0" w:firstRow="1" w:lastRow="0" w:firstColumn="1" w:lastColumn="0" w:noHBand="0" w:noVBand="1"/>
      </w:tblPr>
      <w:tblGrid>
        <w:gridCol w:w="2263"/>
        <w:gridCol w:w="7591"/>
      </w:tblGrid>
      <w:tr w:rsidR="00264EAB" w14:paraId="39DA26CA" w14:textId="77777777" w:rsidTr="00264EAB">
        <w:tc>
          <w:tcPr>
            <w:tcW w:w="2263" w:type="dxa"/>
          </w:tcPr>
          <w:p w14:paraId="114439E5" w14:textId="77777777" w:rsidR="0083627C" w:rsidRPr="00F86C79" w:rsidRDefault="0083627C" w:rsidP="0083627C">
            <w:pPr>
              <w:spacing w:before="240" w:after="160" w:line="360" w:lineRule="auto"/>
              <w:rPr>
                <w:rFonts w:ascii="Arial" w:eastAsia="Arial" w:hAnsi="Arial" w:cs="Arial"/>
                <w:b/>
                <w:bCs/>
                <w:color w:val="000000"/>
                <w:sz w:val="24"/>
                <w:szCs w:val="24"/>
              </w:rPr>
            </w:pPr>
            <w:r w:rsidRPr="00F86C79">
              <w:rPr>
                <w:rFonts w:ascii="Arial" w:eastAsia="Arial" w:hAnsi="Arial" w:cs="Arial"/>
                <w:b/>
                <w:bCs/>
                <w:color w:val="000000"/>
                <w:sz w:val="24"/>
                <w:szCs w:val="24"/>
              </w:rPr>
              <w:t>Expected</w:t>
            </w:r>
          </w:p>
          <w:p w14:paraId="016DBC85" w14:textId="77777777" w:rsidR="0083627C" w:rsidRDefault="0083627C" w:rsidP="0083627C">
            <w:pPr>
              <w:spacing w:after="160" w:line="360" w:lineRule="auto"/>
              <w:rPr>
                <w:rFonts w:ascii="Arial" w:eastAsia="Arial" w:hAnsi="Arial" w:cs="Arial"/>
                <w:color w:val="000000"/>
                <w:sz w:val="24"/>
                <w:szCs w:val="24"/>
              </w:rPr>
            </w:pPr>
            <w:r>
              <w:rPr>
                <w:rFonts w:ascii="Arial" w:eastAsia="Arial" w:hAnsi="Arial" w:cs="Arial"/>
                <w:color w:val="000000"/>
                <w:sz w:val="24"/>
                <w:szCs w:val="24"/>
              </w:rPr>
              <w:t>Will probably happen</w:t>
            </w:r>
          </w:p>
          <w:p w14:paraId="1893E772" w14:textId="69E5E1E0" w:rsidR="007D2564" w:rsidRPr="007D2564" w:rsidRDefault="0083627C" w:rsidP="0083627C">
            <w:pPr>
              <w:tabs>
                <w:tab w:val="center" w:pos="1023"/>
              </w:tabs>
              <w:spacing w:after="160" w:line="360" w:lineRule="auto"/>
              <w:rPr>
                <w:rFonts w:ascii="Arial" w:eastAsia="Arial" w:hAnsi="Arial" w:cs="Arial"/>
                <w:color w:val="000000"/>
                <w:sz w:val="24"/>
                <w:szCs w:val="24"/>
              </w:rPr>
            </w:pPr>
            <w:r w:rsidRPr="007D2564">
              <w:rPr>
                <w:rFonts w:ascii="Arial" w:hAnsi="Arial" w:cs="Arial"/>
                <w:noProof/>
                <w:sz w:val="24"/>
                <w:szCs w:val="24"/>
              </w:rPr>
              <mc:AlternateContent>
                <mc:Choice Requires="wpg">
                  <w:drawing>
                    <wp:anchor distT="0" distB="0" distL="0" distR="0" simplePos="0" relativeHeight="251658281" behindDoc="1" locked="0" layoutInCell="1" allowOverlap="1" wp14:anchorId="33174AFC" wp14:editId="1FA4671D">
                      <wp:simplePos x="0" y="0"/>
                      <wp:positionH relativeFrom="column">
                        <wp:posOffset>92710</wp:posOffset>
                      </wp:positionH>
                      <wp:positionV relativeFrom="paragraph">
                        <wp:posOffset>58420</wp:posOffset>
                      </wp:positionV>
                      <wp:extent cx="1073785" cy="102235"/>
                      <wp:effectExtent l="0" t="0" r="0" b="0"/>
                      <wp:wrapNone/>
                      <wp:docPr id="848418342" name="Group 8484183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73785" cy="102235"/>
                                <a:chOff x="0" y="0"/>
                                <a:chExt cx="1073785" cy="102235"/>
                              </a:xfrm>
                            </wpg:grpSpPr>
                            <wps:wsp>
                              <wps:cNvPr id="1313773522" name="Graphic 37"/>
                              <wps:cNvSpPr/>
                              <wps:spPr>
                                <a:xfrm>
                                  <a:off x="0" y="0"/>
                                  <a:ext cx="1073785" cy="102235"/>
                                </a:xfrm>
                                <a:custGeom>
                                  <a:avLst/>
                                  <a:gdLst/>
                                  <a:ahLst/>
                                  <a:cxnLst/>
                                  <a:rect l="l" t="t" r="r" b="b"/>
                                  <a:pathLst>
                                    <a:path w="1073785" h="102235">
                                      <a:moveTo>
                                        <a:pt x="1073645" y="0"/>
                                      </a:moveTo>
                                      <a:lnTo>
                                        <a:pt x="0" y="0"/>
                                      </a:lnTo>
                                      <a:lnTo>
                                        <a:pt x="0" y="101650"/>
                                      </a:lnTo>
                                      <a:lnTo>
                                        <a:pt x="1073645" y="101650"/>
                                      </a:lnTo>
                                      <a:lnTo>
                                        <a:pt x="1073645" y="0"/>
                                      </a:lnTo>
                                      <a:close/>
                                    </a:path>
                                  </a:pathLst>
                                </a:custGeom>
                                <a:solidFill>
                                  <a:srgbClr val="006AB4"/>
                                </a:solidFill>
                              </wps:spPr>
                              <wps:bodyPr wrap="square" lIns="0" tIns="0" rIns="0" bIns="0" rtlCol="0">
                                <a:prstTxWarp prst="textNoShape">
                                  <a:avLst/>
                                </a:prstTxWarp>
                                <a:noAutofit/>
                              </wps:bodyPr>
                            </wps:wsp>
                          </wpg:wgp>
                        </a:graphicData>
                      </a:graphic>
                    </wp:anchor>
                  </w:drawing>
                </mc:Choice>
                <mc:Fallback xmlns:a="http://schemas.openxmlformats.org/drawingml/2006/main" xmlns:pic="http://schemas.openxmlformats.org/drawingml/2006/picture" xmlns:a14="http://schemas.microsoft.com/office/drawing/2010/main">
                  <w:pict w14:anchorId="0E615BA1">
                    <v:group id="Group 848418342" style="position:absolute;margin-left:7.3pt;margin-top:4.6pt;width:84.55pt;height:8.05pt;z-index:-251426304;mso-wrap-distance-left:0;mso-wrap-distance-right:0" coordsize="10737,1022" o:spid="_x0000_s1026" w14:anchorId="043E1A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">
                      <v:shape id="Graphic 37" style="position:absolute;width:10737;height:1022;visibility:visible;mso-wrap-style:square;v-text-anchor:top" coordsize="1073785,102235" o:spid="_x0000_s1027" fillcolor="#006ab4" stroked="f" path="m1073645,l,,,101650r1073645,l1073645,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">
                        <v:path arrowok="t"/>
                      </v:shape>
                    </v:group>
                  </w:pict>
                </mc:Fallback>
              </mc:AlternateContent>
            </w:r>
            <w:r>
              <w:rPr>
                <w:rFonts w:ascii="Arial" w:eastAsia="Arial" w:hAnsi="Arial" w:cs="Arial"/>
                <w:color w:val="000000"/>
                <w:sz w:val="24"/>
                <w:szCs w:val="24"/>
              </w:rPr>
              <w:tab/>
            </w:r>
          </w:p>
        </w:tc>
        <w:tc>
          <w:tcPr>
            <w:tcW w:w="7591" w:type="dxa"/>
          </w:tcPr>
          <w:p w14:paraId="6D7F496E" w14:textId="77777777" w:rsidR="00CF4C53" w:rsidRPr="00CF4C53" w:rsidRDefault="00CF4C53" w:rsidP="006A5979">
            <w:pPr>
              <w:spacing w:before="240" w:line="360" w:lineRule="auto"/>
              <w:rPr>
                <w:rFonts w:ascii="Arial" w:hAnsi="Arial" w:cs="Arial"/>
                <w:sz w:val="24"/>
                <w:szCs w:val="24"/>
              </w:rPr>
            </w:pPr>
            <w:r w:rsidRPr="00CF4C53">
              <w:rPr>
                <w:rFonts w:ascii="Arial" w:hAnsi="Arial" w:cs="Arial"/>
                <w:b/>
                <w:sz w:val="24"/>
                <w:szCs w:val="24"/>
              </w:rPr>
              <w:t xml:space="preserve">Pain </w:t>
            </w:r>
            <w:r w:rsidRPr="00CF4C53">
              <w:rPr>
                <w:rFonts w:ascii="Arial" w:hAnsi="Arial" w:cs="Arial"/>
                <w:sz w:val="24"/>
                <w:szCs w:val="24"/>
              </w:rPr>
              <w:t>You will feel abdominal pain during the procedure and immediately afterwards. This pain</w:t>
            </w:r>
            <w:r w:rsidRPr="00CF4C53">
              <w:rPr>
                <w:rFonts w:ascii="Arial" w:hAnsi="Arial" w:cs="Arial"/>
                <w:spacing w:val="-2"/>
                <w:sz w:val="24"/>
                <w:szCs w:val="24"/>
              </w:rPr>
              <w:t xml:space="preserve"> </w:t>
            </w:r>
            <w:r w:rsidRPr="00CF4C53">
              <w:rPr>
                <w:rFonts w:ascii="Arial" w:hAnsi="Arial" w:cs="Arial"/>
                <w:sz w:val="24"/>
                <w:szCs w:val="24"/>
              </w:rPr>
              <w:t>is</w:t>
            </w:r>
            <w:r w:rsidRPr="00CF4C53">
              <w:rPr>
                <w:rFonts w:ascii="Arial" w:hAnsi="Arial" w:cs="Arial"/>
                <w:spacing w:val="-2"/>
                <w:sz w:val="24"/>
                <w:szCs w:val="24"/>
              </w:rPr>
              <w:t xml:space="preserve"> </w:t>
            </w:r>
            <w:r w:rsidRPr="00CF4C53">
              <w:rPr>
                <w:rFonts w:ascii="Arial" w:hAnsi="Arial" w:cs="Arial"/>
                <w:sz w:val="24"/>
                <w:szCs w:val="24"/>
              </w:rPr>
              <w:t>usually</w:t>
            </w:r>
            <w:r w:rsidRPr="00CF4C53">
              <w:rPr>
                <w:rFonts w:ascii="Arial" w:hAnsi="Arial" w:cs="Arial"/>
                <w:spacing w:val="-2"/>
                <w:sz w:val="24"/>
                <w:szCs w:val="24"/>
              </w:rPr>
              <w:t xml:space="preserve"> </w:t>
            </w:r>
            <w:r w:rsidRPr="00CF4C53">
              <w:rPr>
                <w:rFonts w:ascii="Arial" w:hAnsi="Arial" w:cs="Arial"/>
                <w:sz w:val="24"/>
                <w:szCs w:val="24"/>
              </w:rPr>
              <w:t>of</w:t>
            </w:r>
            <w:r w:rsidRPr="00CF4C53">
              <w:rPr>
                <w:rFonts w:ascii="Arial" w:hAnsi="Arial" w:cs="Arial"/>
                <w:spacing w:val="-2"/>
                <w:sz w:val="24"/>
                <w:szCs w:val="24"/>
              </w:rPr>
              <w:t xml:space="preserve"> </w:t>
            </w:r>
            <w:r w:rsidRPr="00CF4C53">
              <w:rPr>
                <w:rFonts w:ascii="Arial" w:hAnsi="Arial" w:cs="Arial"/>
                <w:sz w:val="24"/>
                <w:szCs w:val="24"/>
              </w:rPr>
              <w:t>moderate-to-severe</w:t>
            </w:r>
            <w:r w:rsidRPr="00CF4C53">
              <w:rPr>
                <w:rFonts w:ascii="Arial" w:hAnsi="Arial" w:cs="Arial"/>
                <w:spacing w:val="-2"/>
                <w:sz w:val="24"/>
                <w:szCs w:val="24"/>
              </w:rPr>
              <w:t xml:space="preserve"> </w:t>
            </w:r>
            <w:r w:rsidRPr="00CF4C53">
              <w:rPr>
                <w:rFonts w:ascii="Arial" w:hAnsi="Arial" w:cs="Arial"/>
                <w:sz w:val="24"/>
                <w:szCs w:val="24"/>
              </w:rPr>
              <w:t>intensity</w:t>
            </w:r>
            <w:r w:rsidRPr="00CF4C53">
              <w:rPr>
                <w:rFonts w:ascii="Arial" w:hAnsi="Arial" w:cs="Arial"/>
                <w:spacing w:val="-2"/>
                <w:sz w:val="24"/>
                <w:szCs w:val="24"/>
              </w:rPr>
              <w:t xml:space="preserve"> </w:t>
            </w:r>
            <w:r w:rsidRPr="00CF4C53">
              <w:rPr>
                <w:rFonts w:ascii="Arial" w:hAnsi="Arial" w:cs="Arial"/>
                <w:sz w:val="24"/>
                <w:szCs w:val="24"/>
              </w:rPr>
              <w:t>and</w:t>
            </w:r>
            <w:r w:rsidRPr="00CF4C53">
              <w:rPr>
                <w:rFonts w:ascii="Arial" w:hAnsi="Arial" w:cs="Arial"/>
                <w:spacing w:val="-2"/>
                <w:sz w:val="24"/>
                <w:szCs w:val="24"/>
              </w:rPr>
              <w:t xml:space="preserve"> </w:t>
            </w:r>
            <w:r w:rsidRPr="00CF4C53">
              <w:rPr>
                <w:rFonts w:ascii="Arial" w:hAnsi="Arial" w:cs="Arial"/>
                <w:sz w:val="24"/>
                <w:szCs w:val="24"/>
              </w:rPr>
              <w:t>period-like</w:t>
            </w:r>
            <w:r w:rsidRPr="00CF4C53">
              <w:rPr>
                <w:rFonts w:ascii="Arial" w:hAnsi="Arial" w:cs="Arial"/>
                <w:spacing w:val="-2"/>
                <w:sz w:val="24"/>
                <w:szCs w:val="24"/>
              </w:rPr>
              <w:t xml:space="preserve"> </w:t>
            </w:r>
            <w:r w:rsidRPr="00CF4C53">
              <w:rPr>
                <w:rFonts w:ascii="Arial" w:hAnsi="Arial" w:cs="Arial"/>
                <w:sz w:val="24"/>
                <w:szCs w:val="24"/>
              </w:rPr>
              <w:t>cramping</w:t>
            </w:r>
            <w:r w:rsidRPr="00CF4C53">
              <w:rPr>
                <w:rFonts w:ascii="Arial" w:hAnsi="Arial" w:cs="Arial"/>
                <w:spacing w:val="-2"/>
                <w:sz w:val="24"/>
                <w:szCs w:val="24"/>
              </w:rPr>
              <w:t xml:space="preserve"> </w:t>
            </w:r>
            <w:r w:rsidRPr="00CF4C53">
              <w:rPr>
                <w:rFonts w:ascii="Arial" w:hAnsi="Arial" w:cs="Arial"/>
                <w:sz w:val="24"/>
                <w:szCs w:val="24"/>
              </w:rPr>
              <w:t>in</w:t>
            </w:r>
            <w:r w:rsidRPr="00CF4C53">
              <w:rPr>
                <w:rFonts w:ascii="Arial" w:hAnsi="Arial" w:cs="Arial"/>
                <w:spacing w:val="-2"/>
                <w:sz w:val="24"/>
                <w:szCs w:val="24"/>
              </w:rPr>
              <w:t xml:space="preserve"> </w:t>
            </w:r>
            <w:r w:rsidRPr="00CF4C53">
              <w:rPr>
                <w:rFonts w:ascii="Arial" w:hAnsi="Arial" w:cs="Arial"/>
                <w:sz w:val="24"/>
                <w:szCs w:val="24"/>
              </w:rPr>
              <w:t>nature.</w:t>
            </w:r>
            <w:r w:rsidRPr="00CF4C53">
              <w:rPr>
                <w:rFonts w:ascii="Arial" w:hAnsi="Arial" w:cs="Arial"/>
                <w:spacing w:val="-2"/>
                <w:sz w:val="24"/>
                <w:szCs w:val="24"/>
              </w:rPr>
              <w:t xml:space="preserve"> </w:t>
            </w:r>
            <w:r w:rsidRPr="00CF4C53">
              <w:rPr>
                <w:rFonts w:ascii="Arial" w:hAnsi="Arial" w:cs="Arial"/>
                <w:sz w:val="24"/>
                <w:szCs w:val="24"/>
              </w:rPr>
              <w:t>You</w:t>
            </w:r>
            <w:r w:rsidRPr="00CF4C53">
              <w:rPr>
                <w:rFonts w:ascii="Arial" w:hAnsi="Arial" w:cs="Arial"/>
                <w:spacing w:val="-2"/>
                <w:sz w:val="24"/>
                <w:szCs w:val="24"/>
              </w:rPr>
              <w:t xml:space="preserve"> </w:t>
            </w:r>
            <w:r w:rsidRPr="00CF4C53">
              <w:rPr>
                <w:rFonts w:ascii="Arial" w:hAnsi="Arial" w:cs="Arial"/>
                <w:sz w:val="24"/>
                <w:szCs w:val="24"/>
              </w:rPr>
              <w:t>may</w:t>
            </w:r>
            <w:r w:rsidRPr="00CF4C53">
              <w:rPr>
                <w:rFonts w:ascii="Arial" w:hAnsi="Arial" w:cs="Arial"/>
                <w:spacing w:val="-2"/>
                <w:sz w:val="24"/>
                <w:szCs w:val="24"/>
              </w:rPr>
              <w:t xml:space="preserve"> </w:t>
            </w:r>
            <w:r w:rsidRPr="00CF4C53">
              <w:rPr>
                <w:rFonts w:ascii="Arial" w:hAnsi="Arial" w:cs="Arial"/>
                <w:sz w:val="24"/>
                <w:szCs w:val="24"/>
              </w:rPr>
              <w:t>be recommended</w:t>
            </w:r>
            <w:r w:rsidRPr="00CF4C53">
              <w:rPr>
                <w:rFonts w:ascii="Arial" w:hAnsi="Arial" w:cs="Arial"/>
                <w:spacing w:val="-8"/>
                <w:sz w:val="24"/>
                <w:szCs w:val="24"/>
              </w:rPr>
              <w:t xml:space="preserve"> </w:t>
            </w:r>
            <w:r w:rsidRPr="00CF4C53">
              <w:rPr>
                <w:rFonts w:ascii="Arial" w:hAnsi="Arial" w:cs="Arial"/>
                <w:sz w:val="24"/>
                <w:szCs w:val="24"/>
              </w:rPr>
              <w:t>to</w:t>
            </w:r>
            <w:r w:rsidRPr="00CF4C53">
              <w:rPr>
                <w:rFonts w:ascii="Arial" w:hAnsi="Arial" w:cs="Arial"/>
                <w:spacing w:val="-8"/>
                <w:sz w:val="24"/>
                <w:szCs w:val="24"/>
              </w:rPr>
              <w:t xml:space="preserve"> </w:t>
            </w:r>
            <w:r w:rsidRPr="00CF4C53">
              <w:rPr>
                <w:rFonts w:ascii="Arial" w:hAnsi="Arial" w:cs="Arial"/>
                <w:sz w:val="24"/>
                <w:szCs w:val="24"/>
              </w:rPr>
              <w:t>take</w:t>
            </w:r>
            <w:r w:rsidRPr="00CF4C53">
              <w:rPr>
                <w:rFonts w:ascii="Arial" w:hAnsi="Arial" w:cs="Arial"/>
                <w:spacing w:val="-8"/>
                <w:sz w:val="24"/>
                <w:szCs w:val="24"/>
              </w:rPr>
              <w:t xml:space="preserve"> </w:t>
            </w:r>
            <w:r w:rsidRPr="00CF4C53">
              <w:rPr>
                <w:rFonts w:ascii="Arial" w:hAnsi="Arial" w:cs="Arial"/>
                <w:sz w:val="24"/>
                <w:szCs w:val="24"/>
              </w:rPr>
              <w:t>pain</w:t>
            </w:r>
            <w:r w:rsidRPr="00CF4C53">
              <w:rPr>
                <w:rFonts w:ascii="Arial" w:hAnsi="Arial" w:cs="Arial"/>
                <w:spacing w:val="-8"/>
                <w:sz w:val="24"/>
                <w:szCs w:val="24"/>
              </w:rPr>
              <w:t xml:space="preserve"> </w:t>
            </w:r>
            <w:r w:rsidRPr="00CF4C53">
              <w:rPr>
                <w:rFonts w:ascii="Arial" w:hAnsi="Arial" w:cs="Arial"/>
                <w:sz w:val="24"/>
                <w:szCs w:val="24"/>
              </w:rPr>
              <w:t>relief</w:t>
            </w:r>
            <w:r w:rsidRPr="00CF4C53">
              <w:rPr>
                <w:rFonts w:ascii="Arial" w:hAnsi="Arial" w:cs="Arial"/>
                <w:spacing w:val="-8"/>
                <w:sz w:val="24"/>
                <w:szCs w:val="24"/>
              </w:rPr>
              <w:t xml:space="preserve"> </w:t>
            </w:r>
            <w:r w:rsidRPr="00CF4C53">
              <w:rPr>
                <w:rFonts w:ascii="Arial" w:hAnsi="Arial" w:cs="Arial"/>
                <w:sz w:val="24"/>
                <w:szCs w:val="24"/>
              </w:rPr>
              <w:t>60</w:t>
            </w:r>
            <w:r w:rsidRPr="00CF4C53">
              <w:rPr>
                <w:rFonts w:ascii="Arial" w:hAnsi="Arial" w:cs="Arial"/>
                <w:spacing w:val="-8"/>
                <w:sz w:val="24"/>
                <w:szCs w:val="24"/>
              </w:rPr>
              <w:t xml:space="preserve"> </w:t>
            </w:r>
            <w:r w:rsidRPr="00CF4C53">
              <w:rPr>
                <w:rFonts w:ascii="Arial" w:hAnsi="Arial" w:cs="Arial"/>
                <w:sz w:val="24"/>
                <w:szCs w:val="24"/>
              </w:rPr>
              <w:t>minutes</w:t>
            </w:r>
            <w:r w:rsidRPr="00CF4C53">
              <w:rPr>
                <w:rFonts w:ascii="Arial" w:hAnsi="Arial" w:cs="Arial"/>
                <w:spacing w:val="-8"/>
                <w:sz w:val="24"/>
                <w:szCs w:val="24"/>
              </w:rPr>
              <w:t xml:space="preserve"> </w:t>
            </w:r>
            <w:r w:rsidRPr="00CF4C53">
              <w:rPr>
                <w:rFonts w:ascii="Arial" w:hAnsi="Arial" w:cs="Arial"/>
                <w:sz w:val="24"/>
                <w:szCs w:val="24"/>
              </w:rPr>
              <w:t>before</w:t>
            </w:r>
            <w:r w:rsidRPr="00CF4C53">
              <w:rPr>
                <w:rFonts w:ascii="Arial" w:hAnsi="Arial" w:cs="Arial"/>
                <w:spacing w:val="-8"/>
                <w:sz w:val="24"/>
                <w:szCs w:val="24"/>
              </w:rPr>
              <w:t xml:space="preserve"> </w:t>
            </w:r>
            <w:r w:rsidRPr="00CF4C53">
              <w:rPr>
                <w:rFonts w:ascii="Arial" w:hAnsi="Arial" w:cs="Arial"/>
                <w:sz w:val="24"/>
                <w:szCs w:val="24"/>
              </w:rPr>
              <w:t>your</w:t>
            </w:r>
            <w:r w:rsidRPr="00CF4C53">
              <w:rPr>
                <w:rFonts w:ascii="Arial" w:hAnsi="Arial" w:cs="Arial"/>
                <w:spacing w:val="-8"/>
                <w:sz w:val="24"/>
                <w:szCs w:val="24"/>
              </w:rPr>
              <w:t xml:space="preserve"> </w:t>
            </w:r>
            <w:r w:rsidRPr="00CF4C53">
              <w:rPr>
                <w:rFonts w:ascii="Arial" w:hAnsi="Arial" w:cs="Arial"/>
                <w:sz w:val="24"/>
                <w:szCs w:val="24"/>
              </w:rPr>
              <w:t>appointment</w:t>
            </w:r>
            <w:r w:rsidRPr="00CF4C53">
              <w:rPr>
                <w:rFonts w:ascii="Arial" w:hAnsi="Arial" w:cs="Arial"/>
                <w:spacing w:val="-8"/>
                <w:sz w:val="24"/>
                <w:szCs w:val="24"/>
              </w:rPr>
              <w:t xml:space="preserve"> </w:t>
            </w:r>
            <w:r w:rsidRPr="00CF4C53">
              <w:rPr>
                <w:rFonts w:ascii="Arial" w:hAnsi="Arial" w:cs="Arial"/>
                <w:sz w:val="24"/>
                <w:szCs w:val="24"/>
              </w:rPr>
              <w:t>or</w:t>
            </w:r>
            <w:r w:rsidRPr="00CF4C53">
              <w:rPr>
                <w:rFonts w:ascii="Arial" w:hAnsi="Arial" w:cs="Arial"/>
                <w:spacing w:val="-8"/>
                <w:sz w:val="24"/>
                <w:szCs w:val="24"/>
              </w:rPr>
              <w:t xml:space="preserve"> </w:t>
            </w:r>
            <w:r w:rsidRPr="00CF4C53">
              <w:rPr>
                <w:rFonts w:ascii="Arial" w:hAnsi="Arial" w:cs="Arial"/>
                <w:sz w:val="24"/>
                <w:szCs w:val="24"/>
              </w:rPr>
              <w:t>your</w:t>
            </w:r>
            <w:r w:rsidRPr="00CF4C53">
              <w:rPr>
                <w:rFonts w:ascii="Arial" w:hAnsi="Arial" w:cs="Arial"/>
                <w:spacing w:val="-8"/>
                <w:sz w:val="24"/>
                <w:szCs w:val="24"/>
              </w:rPr>
              <w:t xml:space="preserve"> </w:t>
            </w:r>
            <w:r w:rsidRPr="00CF4C53">
              <w:rPr>
                <w:rFonts w:ascii="Arial" w:hAnsi="Arial" w:cs="Arial"/>
                <w:sz w:val="24"/>
                <w:szCs w:val="24"/>
              </w:rPr>
              <w:t>clinical</w:t>
            </w:r>
            <w:r w:rsidRPr="00CF4C53">
              <w:rPr>
                <w:rFonts w:ascii="Arial" w:hAnsi="Arial" w:cs="Arial"/>
                <w:spacing w:val="-8"/>
                <w:sz w:val="24"/>
                <w:szCs w:val="24"/>
              </w:rPr>
              <w:t xml:space="preserve"> </w:t>
            </w:r>
            <w:r w:rsidRPr="00CF4C53">
              <w:rPr>
                <w:rFonts w:ascii="Arial" w:hAnsi="Arial" w:cs="Arial"/>
                <w:sz w:val="24"/>
                <w:szCs w:val="24"/>
              </w:rPr>
              <w:t>team</w:t>
            </w:r>
            <w:r w:rsidRPr="00CF4C53">
              <w:rPr>
                <w:rFonts w:ascii="Arial" w:hAnsi="Arial" w:cs="Arial"/>
                <w:spacing w:val="-8"/>
                <w:sz w:val="24"/>
                <w:szCs w:val="24"/>
              </w:rPr>
              <w:t xml:space="preserve"> </w:t>
            </w:r>
            <w:r w:rsidRPr="00CF4C53">
              <w:rPr>
                <w:rFonts w:ascii="Arial" w:hAnsi="Arial" w:cs="Arial"/>
                <w:sz w:val="24"/>
                <w:szCs w:val="24"/>
              </w:rPr>
              <w:t>will administer</w:t>
            </w:r>
            <w:r w:rsidRPr="00CF4C53">
              <w:rPr>
                <w:rFonts w:ascii="Arial" w:hAnsi="Arial" w:cs="Arial"/>
                <w:spacing w:val="-3"/>
                <w:sz w:val="24"/>
                <w:szCs w:val="24"/>
              </w:rPr>
              <w:t xml:space="preserve"> </w:t>
            </w:r>
            <w:r w:rsidRPr="00CF4C53">
              <w:rPr>
                <w:rFonts w:ascii="Arial" w:hAnsi="Arial" w:cs="Arial"/>
                <w:sz w:val="24"/>
                <w:szCs w:val="24"/>
              </w:rPr>
              <w:t>this.</w:t>
            </w:r>
            <w:r w:rsidRPr="00CF4C53">
              <w:rPr>
                <w:rFonts w:ascii="Arial" w:hAnsi="Arial" w:cs="Arial"/>
                <w:spacing w:val="-3"/>
                <w:sz w:val="24"/>
                <w:szCs w:val="24"/>
              </w:rPr>
              <w:t xml:space="preserve"> </w:t>
            </w:r>
            <w:r w:rsidRPr="00CF4C53">
              <w:rPr>
                <w:rFonts w:ascii="Arial" w:hAnsi="Arial" w:cs="Arial"/>
                <w:sz w:val="24"/>
                <w:szCs w:val="24"/>
              </w:rPr>
              <w:t>If</w:t>
            </w:r>
            <w:r w:rsidRPr="00CF4C53">
              <w:rPr>
                <w:rFonts w:ascii="Arial" w:hAnsi="Arial" w:cs="Arial"/>
                <w:spacing w:val="-3"/>
                <w:sz w:val="24"/>
                <w:szCs w:val="24"/>
              </w:rPr>
              <w:t xml:space="preserve"> </w:t>
            </w:r>
            <w:r w:rsidRPr="00CF4C53">
              <w:rPr>
                <w:rFonts w:ascii="Arial" w:hAnsi="Arial" w:cs="Arial"/>
                <w:sz w:val="24"/>
                <w:szCs w:val="24"/>
              </w:rPr>
              <w:t>you</w:t>
            </w:r>
            <w:r w:rsidRPr="00CF4C53">
              <w:rPr>
                <w:rFonts w:ascii="Arial" w:hAnsi="Arial" w:cs="Arial"/>
                <w:spacing w:val="-3"/>
                <w:sz w:val="24"/>
                <w:szCs w:val="24"/>
              </w:rPr>
              <w:t xml:space="preserve"> </w:t>
            </w:r>
            <w:r w:rsidRPr="00CF4C53">
              <w:rPr>
                <w:rFonts w:ascii="Arial" w:hAnsi="Arial" w:cs="Arial"/>
                <w:sz w:val="24"/>
                <w:szCs w:val="24"/>
              </w:rPr>
              <w:t>find</w:t>
            </w:r>
            <w:r w:rsidRPr="00CF4C53">
              <w:rPr>
                <w:rFonts w:ascii="Arial" w:hAnsi="Arial" w:cs="Arial"/>
                <w:spacing w:val="-3"/>
                <w:sz w:val="24"/>
                <w:szCs w:val="24"/>
              </w:rPr>
              <w:t xml:space="preserve"> </w:t>
            </w:r>
            <w:r w:rsidRPr="00CF4C53">
              <w:rPr>
                <w:rFonts w:ascii="Arial" w:hAnsi="Arial" w:cs="Arial"/>
                <w:sz w:val="24"/>
                <w:szCs w:val="24"/>
              </w:rPr>
              <w:t>the</w:t>
            </w:r>
            <w:r w:rsidRPr="00CF4C53">
              <w:rPr>
                <w:rFonts w:ascii="Arial" w:hAnsi="Arial" w:cs="Arial"/>
                <w:spacing w:val="-3"/>
                <w:sz w:val="24"/>
                <w:szCs w:val="24"/>
              </w:rPr>
              <w:t xml:space="preserve"> </w:t>
            </w:r>
            <w:r w:rsidRPr="00CF4C53">
              <w:rPr>
                <w:rFonts w:ascii="Arial" w:hAnsi="Arial" w:cs="Arial"/>
                <w:sz w:val="24"/>
                <w:szCs w:val="24"/>
              </w:rPr>
              <w:t>procedure</w:t>
            </w:r>
            <w:r w:rsidRPr="00CF4C53">
              <w:rPr>
                <w:rFonts w:ascii="Arial" w:hAnsi="Arial" w:cs="Arial"/>
                <w:spacing w:val="-3"/>
                <w:sz w:val="24"/>
                <w:szCs w:val="24"/>
              </w:rPr>
              <w:t xml:space="preserve"> </w:t>
            </w:r>
            <w:r w:rsidRPr="00CF4C53">
              <w:rPr>
                <w:rFonts w:ascii="Arial" w:hAnsi="Arial" w:cs="Arial"/>
                <w:sz w:val="24"/>
                <w:szCs w:val="24"/>
              </w:rPr>
              <w:t>too</w:t>
            </w:r>
            <w:r w:rsidRPr="00CF4C53">
              <w:rPr>
                <w:rFonts w:ascii="Arial" w:hAnsi="Arial" w:cs="Arial"/>
                <w:spacing w:val="-3"/>
                <w:sz w:val="24"/>
                <w:szCs w:val="24"/>
              </w:rPr>
              <w:t xml:space="preserve"> </w:t>
            </w:r>
            <w:r w:rsidRPr="00CF4C53">
              <w:rPr>
                <w:rFonts w:ascii="Arial" w:hAnsi="Arial" w:cs="Arial"/>
                <w:sz w:val="24"/>
                <w:szCs w:val="24"/>
              </w:rPr>
              <w:t>painful</w:t>
            </w:r>
            <w:r w:rsidRPr="00CF4C53">
              <w:rPr>
                <w:rFonts w:ascii="Arial" w:hAnsi="Arial" w:cs="Arial"/>
                <w:spacing w:val="-3"/>
                <w:sz w:val="24"/>
                <w:szCs w:val="24"/>
              </w:rPr>
              <w:t xml:space="preserve"> </w:t>
            </w:r>
            <w:r w:rsidRPr="00CF4C53">
              <w:rPr>
                <w:rFonts w:ascii="Arial" w:hAnsi="Arial" w:cs="Arial"/>
                <w:sz w:val="24"/>
                <w:szCs w:val="24"/>
              </w:rPr>
              <w:t>or</w:t>
            </w:r>
            <w:r w:rsidRPr="00CF4C53">
              <w:rPr>
                <w:rFonts w:ascii="Arial" w:hAnsi="Arial" w:cs="Arial"/>
                <w:spacing w:val="-3"/>
                <w:sz w:val="24"/>
                <w:szCs w:val="24"/>
              </w:rPr>
              <w:t xml:space="preserve"> </w:t>
            </w:r>
            <w:r w:rsidRPr="00CF4C53">
              <w:rPr>
                <w:rFonts w:ascii="Arial" w:hAnsi="Arial" w:cs="Arial"/>
                <w:sz w:val="24"/>
                <w:szCs w:val="24"/>
              </w:rPr>
              <w:t>distressing,</w:t>
            </w:r>
            <w:r w:rsidRPr="00CF4C53">
              <w:rPr>
                <w:rFonts w:ascii="Arial" w:hAnsi="Arial" w:cs="Arial"/>
                <w:spacing w:val="-3"/>
                <w:sz w:val="24"/>
                <w:szCs w:val="24"/>
              </w:rPr>
              <w:t xml:space="preserve"> </w:t>
            </w:r>
            <w:r w:rsidRPr="00CF4C53">
              <w:rPr>
                <w:rFonts w:ascii="Arial" w:hAnsi="Arial" w:cs="Arial"/>
                <w:sz w:val="24"/>
                <w:szCs w:val="24"/>
              </w:rPr>
              <w:t>then</w:t>
            </w:r>
            <w:r w:rsidRPr="00CF4C53">
              <w:rPr>
                <w:rFonts w:ascii="Arial" w:hAnsi="Arial" w:cs="Arial"/>
                <w:spacing w:val="-3"/>
                <w:sz w:val="24"/>
                <w:szCs w:val="24"/>
              </w:rPr>
              <w:t xml:space="preserve"> </w:t>
            </w:r>
            <w:r w:rsidRPr="00CF4C53">
              <w:rPr>
                <w:rFonts w:ascii="Arial" w:hAnsi="Arial" w:cs="Arial"/>
                <w:sz w:val="24"/>
                <w:szCs w:val="24"/>
              </w:rPr>
              <w:t>it</w:t>
            </w:r>
            <w:r w:rsidRPr="00CF4C53">
              <w:rPr>
                <w:rFonts w:ascii="Arial" w:hAnsi="Arial" w:cs="Arial"/>
                <w:spacing w:val="-3"/>
                <w:sz w:val="24"/>
                <w:szCs w:val="24"/>
              </w:rPr>
              <w:t xml:space="preserve"> </w:t>
            </w:r>
            <w:r w:rsidRPr="00CF4C53">
              <w:rPr>
                <w:rFonts w:ascii="Arial" w:hAnsi="Arial" w:cs="Arial"/>
                <w:sz w:val="24"/>
                <w:szCs w:val="24"/>
              </w:rPr>
              <w:t>is</w:t>
            </w:r>
            <w:r w:rsidRPr="00CF4C53">
              <w:rPr>
                <w:rFonts w:ascii="Arial" w:hAnsi="Arial" w:cs="Arial"/>
                <w:spacing w:val="-3"/>
                <w:sz w:val="24"/>
                <w:szCs w:val="24"/>
              </w:rPr>
              <w:t xml:space="preserve"> </w:t>
            </w:r>
            <w:r w:rsidRPr="00CF4C53">
              <w:rPr>
                <w:rFonts w:ascii="Arial" w:hAnsi="Arial" w:cs="Arial"/>
                <w:sz w:val="24"/>
                <w:szCs w:val="24"/>
              </w:rPr>
              <w:t>important</w:t>
            </w:r>
            <w:r w:rsidRPr="00CF4C53">
              <w:rPr>
                <w:rFonts w:ascii="Arial" w:hAnsi="Arial" w:cs="Arial"/>
                <w:spacing w:val="-3"/>
                <w:sz w:val="24"/>
                <w:szCs w:val="24"/>
              </w:rPr>
              <w:t xml:space="preserve"> </w:t>
            </w:r>
            <w:r w:rsidRPr="00CF4C53">
              <w:rPr>
                <w:rFonts w:ascii="Arial" w:hAnsi="Arial" w:cs="Arial"/>
                <w:sz w:val="24"/>
                <w:szCs w:val="24"/>
              </w:rPr>
              <w:t>to</w:t>
            </w:r>
            <w:r w:rsidRPr="00CF4C53">
              <w:rPr>
                <w:rFonts w:ascii="Arial" w:hAnsi="Arial" w:cs="Arial"/>
                <w:spacing w:val="-3"/>
                <w:sz w:val="24"/>
                <w:szCs w:val="24"/>
              </w:rPr>
              <w:t xml:space="preserve"> </w:t>
            </w:r>
            <w:r w:rsidRPr="00CF4C53">
              <w:rPr>
                <w:rFonts w:ascii="Arial" w:hAnsi="Arial" w:cs="Arial"/>
                <w:sz w:val="24"/>
                <w:szCs w:val="24"/>
              </w:rPr>
              <w:t>let</w:t>
            </w:r>
            <w:r w:rsidRPr="00CF4C53">
              <w:rPr>
                <w:rFonts w:ascii="Arial" w:hAnsi="Arial" w:cs="Arial"/>
                <w:spacing w:val="-3"/>
                <w:sz w:val="24"/>
                <w:szCs w:val="24"/>
              </w:rPr>
              <w:t xml:space="preserve"> </w:t>
            </w:r>
            <w:r w:rsidRPr="00CF4C53">
              <w:rPr>
                <w:rFonts w:ascii="Arial" w:hAnsi="Arial" w:cs="Arial"/>
                <w:sz w:val="24"/>
                <w:szCs w:val="24"/>
              </w:rPr>
              <w:t>a member of your clinical team know and they will stop the procedure immediately.</w:t>
            </w:r>
          </w:p>
          <w:p w14:paraId="7D22C485" w14:textId="4730E2D1" w:rsidR="00264EAB" w:rsidRDefault="00CF4C53" w:rsidP="006A5979">
            <w:pPr>
              <w:spacing w:before="240" w:line="360" w:lineRule="auto"/>
              <w:rPr>
                <w:rFonts w:ascii="Arial" w:eastAsia="Arial" w:hAnsi="Arial" w:cs="Arial"/>
                <w:color w:val="000000"/>
                <w:sz w:val="24"/>
                <w:szCs w:val="24"/>
              </w:rPr>
            </w:pPr>
            <w:r w:rsidRPr="00CF4C53">
              <w:rPr>
                <w:rFonts w:ascii="Arial" w:hAnsi="Arial" w:cs="Arial"/>
                <w:sz w:val="24"/>
                <w:szCs w:val="24"/>
              </w:rPr>
              <w:t>Simple pain killers (analgesics) such as paracetamol and ibuprofen can help to ease pain after</w:t>
            </w:r>
            <w:r w:rsidRPr="00CF4C53">
              <w:rPr>
                <w:rFonts w:ascii="Arial" w:hAnsi="Arial" w:cs="Arial"/>
                <w:spacing w:val="40"/>
                <w:sz w:val="24"/>
                <w:szCs w:val="24"/>
              </w:rPr>
              <w:t xml:space="preserve"> </w:t>
            </w:r>
            <w:r w:rsidRPr="00CF4C53">
              <w:rPr>
                <w:rFonts w:ascii="Arial" w:hAnsi="Arial" w:cs="Arial"/>
                <w:sz w:val="24"/>
                <w:szCs w:val="24"/>
              </w:rPr>
              <w:t>the procedure, which is usually of a mild-to-moderate intensity. If the pain is more severe then you will be kept in hospital, offered stronger pain killers and observed for a while until you feel you</w:t>
            </w:r>
            <w:r w:rsidRPr="00CF4C53">
              <w:rPr>
                <w:rFonts w:ascii="Arial" w:hAnsi="Arial" w:cs="Arial"/>
                <w:spacing w:val="-6"/>
                <w:sz w:val="24"/>
                <w:szCs w:val="24"/>
              </w:rPr>
              <w:t xml:space="preserve"> </w:t>
            </w:r>
            <w:r w:rsidRPr="00CF4C53">
              <w:rPr>
                <w:rFonts w:ascii="Arial" w:hAnsi="Arial" w:cs="Arial"/>
                <w:sz w:val="24"/>
                <w:szCs w:val="24"/>
              </w:rPr>
              <w:t>can</w:t>
            </w:r>
            <w:r w:rsidRPr="00CF4C53">
              <w:rPr>
                <w:rFonts w:ascii="Arial" w:hAnsi="Arial" w:cs="Arial"/>
                <w:spacing w:val="-6"/>
                <w:sz w:val="24"/>
                <w:szCs w:val="24"/>
              </w:rPr>
              <w:t xml:space="preserve"> </w:t>
            </w:r>
            <w:r w:rsidRPr="00CF4C53">
              <w:rPr>
                <w:rFonts w:ascii="Arial" w:hAnsi="Arial" w:cs="Arial"/>
                <w:sz w:val="24"/>
                <w:szCs w:val="24"/>
              </w:rPr>
              <w:t>manage</w:t>
            </w:r>
            <w:r w:rsidRPr="00CF4C53">
              <w:rPr>
                <w:rFonts w:ascii="Arial" w:hAnsi="Arial" w:cs="Arial"/>
                <w:spacing w:val="-6"/>
                <w:sz w:val="24"/>
                <w:szCs w:val="24"/>
              </w:rPr>
              <w:t xml:space="preserve"> </w:t>
            </w:r>
            <w:r w:rsidRPr="00CF4C53">
              <w:rPr>
                <w:rFonts w:ascii="Arial" w:hAnsi="Arial" w:cs="Arial"/>
                <w:sz w:val="24"/>
                <w:szCs w:val="24"/>
              </w:rPr>
              <w:t>the</w:t>
            </w:r>
            <w:r w:rsidRPr="00CF4C53">
              <w:rPr>
                <w:rFonts w:ascii="Arial" w:hAnsi="Arial" w:cs="Arial"/>
                <w:spacing w:val="-6"/>
                <w:sz w:val="24"/>
                <w:szCs w:val="24"/>
              </w:rPr>
              <w:t xml:space="preserve"> </w:t>
            </w:r>
            <w:r w:rsidRPr="00CF4C53">
              <w:rPr>
                <w:rFonts w:ascii="Arial" w:hAnsi="Arial" w:cs="Arial"/>
                <w:sz w:val="24"/>
                <w:szCs w:val="24"/>
              </w:rPr>
              <w:t>pain</w:t>
            </w:r>
            <w:r w:rsidRPr="00CF4C53">
              <w:rPr>
                <w:rFonts w:ascii="Arial" w:hAnsi="Arial" w:cs="Arial"/>
                <w:spacing w:val="-6"/>
                <w:sz w:val="24"/>
                <w:szCs w:val="24"/>
              </w:rPr>
              <w:t xml:space="preserve"> </w:t>
            </w:r>
            <w:r w:rsidRPr="00CF4C53">
              <w:rPr>
                <w:rFonts w:ascii="Arial" w:hAnsi="Arial" w:cs="Arial"/>
                <w:sz w:val="24"/>
                <w:szCs w:val="24"/>
              </w:rPr>
              <w:t>at</w:t>
            </w:r>
            <w:r w:rsidRPr="00CF4C53">
              <w:rPr>
                <w:rFonts w:ascii="Arial" w:hAnsi="Arial" w:cs="Arial"/>
                <w:spacing w:val="-6"/>
                <w:sz w:val="24"/>
                <w:szCs w:val="24"/>
              </w:rPr>
              <w:t xml:space="preserve"> </w:t>
            </w:r>
            <w:r w:rsidRPr="00CF4C53">
              <w:rPr>
                <w:rFonts w:ascii="Arial" w:hAnsi="Arial" w:cs="Arial"/>
                <w:sz w:val="24"/>
                <w:szCs w:val="24"/>
              </w:rPr>
              <w:t>home</w:t>
            </w:r>
            <w:r w:rsidRPr="00CF4C53">
              <w:rPr>
                <w:rFonts w:ascii="Arial" w:hAnsi="Arial" w:cs="Arial"/>
                <w:spacing w:val="-6"/>
                <w:sz w:val="24"/>
                <w:szCs w:val="24"/>
              </w:rPr>
              <w:t xml:space="preserve"> </w:t>
            </w:r>
            <w:r w:rsidRPr="00CF4C53">
              <w:rPr>
                <w:rFonts w:ascii="Arial" w:hAnsi="Arial" w:cs="Arial"/>
                <w:sz w:val="24"/>
                <w:szCs w:val="24"/>
              </w:rPr>
              <w:t>with</w:t>
            </w:r>
            <w:r w:rsidRPr="00CF4C53">
              <w:rPr>
                <w:rFonts w:ascii="Arial" w:hAnsi="Arial" w:cs="Arial"/>
                <w:spacing w:val="-6"/>
                <w:sz w:val="24"/>
                <w:szCs w:val="24"/>
              </w:rPr>
              <w:t xml:space="preserve"> </w:t>
            </w:r>
            <w:r w:rsidRPr="00CF4C53">
              <w:rPr>
                <w:rFonts w:ascii="Arial" w:hAnsi="Arial" w:cs="Arial"/>
                <w:sz w:val="24"/>
                <w:szCs w:val="24"/>
              </w:rPr>
              <w:t>simple</w:t>
            </w:r>
            <w:r w:rsidRPr="00CF4C53">
              <w:rPr>
                <w:rFonts w:ascii="Arial" w:hAnsi="Arial" w:cs="Arial"/>
                <w:spacing w:val="-6"/>
                <w:sz w:val="24"/>
                <w:szCs w:val="24"/>
              </w:rPr>
              <w:t xml:space="preserve"> </w:t>
            </w:r>
            <w:r w:rsidRPr="00CF4C53">
              <w:rPr>
                <w:rFonts w:ascii="Arial" w:hAnsi="Arial" w:cs="Arial"/>
                <w:sz w:val="24"/>
                <w:szCs w:val="24"/>
              </w:rPr>
              <w:t>pain</w:t>
            </w:r>
            <w:r w:rsidRPr="00CF4C53">
              <w:rPr>
                <w:rFonts w:ascii="Arial" w:hAnsi="Arial" w:cs="Arial"/>
                <w:spacing w:val="-6"/>
                <w:sz w:val="24"/>
                <w:szCs w:val="24"/>
              </w:rPr>
              <w:t xml:space="preserve"> </w:t>
            </w:r>
            <w:r w:rsidRPr="00CF4C53">
              <w:rPr>
                <w:rFonts w:ascii="Arial" w:hAnsi="Arial" w:cs="Arial"/>
                <w:sz w:val="24"/>
                <w:szCs w:val="24"/>
              </w:rPr>
              <w:t>killers.</w:t>
            </w:r>
            <w:r w:rsidRPr="00CF4C53">
              <w:rPr>
                <w:rFonts w:ascii="Arial" w:hAnsi="Arial" w:cs="Arial"/>
                <w:spacing w:val="-6"/>
                <w:sz w:val="24"/>
                <w:szCs w:val="24"/>
              </w:rPr>
              <w:t xml:space="preserve"> </w:t>
            </w:r>
            <w:r w:rsidRPr="00CF4C53">
              <w:rPr>
                <w:rFonts w:ascii="Arial" w:hAnsi="Arial" w:cs="Arial"/>
                <w:sz w:val="24"/>
                <w:szCs w:val="24"/>
              </w:rPr>
              <w:t>Pain</w:t>
            </w:r>
            <w:r w:rsidRPr="00CF4C53">
              <w:rPr>
                <w:rFonts w:ascii="Arial" w:hAnsi="Arial" w:cs="Arial"/>
                <w:spacing w:val="-6"/>
                <w:sz w:val="24"/>
                <w:szCs w:val="24"/>
              </w:rPr>
              <w:t xml:space="preserve"> </w:t>
            </w:r>
            <w:r w:rsidRPr="00CF4C53">
              <w:rPr>
                <w:rFonts w:ascii="Arial" w:hAnsi="Arial" w:cs="Arial"/>
                <w:sz w:val="24"/>
                <w:szCs w:val="24"/>
              </w:rPr>
              <w:t>normally</w:t>
            </w:r>
            <w:r w:rsidRPr="00CF4C53">
              <w:rPr>
                <w:rFonts w:ascii="Arial" w:hAnsi="Arial" w:cs="Arial"/>
                <w:spacing w:val="-6"/>
                <w:sz w:val="24"/>
                <w:szCs w:val="24"/>
              </w:rPr>
              <w:t xml:space="preserve"> </w:t>
            </w:r>
            <w:r w:rsidRPr="00CF4C53">
              <w:rPr>
                <w:rFonts w:ascii="Arial" w:hAnsi="Arial" w:cs="Arial"/>
                <w:sz w:val="24"/>
                <w:szCs w:val="24"/>
              </w:rPr>
              <w:t>subsides</w:t>
            </w:r>
            <w:r w:rsidRPr="00CF4C53">
              <w:rPr>
                <w:rFonts w:ascii="Arial" w:hAnsi="Arial" w:cs="Arial"/>
                <w:spacing w:val="-6"/>
                <w:sz w:val="24"/>
                <w:szCs w:val="24"/>
              </w:rPr>
              <w:t xml:space="preserve"> </w:t>
            </w:r>
            <w:r w:rsidRPr="00CF4C53">
              <w:rPr>
                <w:rFonts w:ascii="Arial" w:hAnsi="Arial" w:cs="Arial"/>
                <w:sz w:val="24"/>
                <w:szCs w:val="24"/>
              </w:rPr>
              <w:t>within</w:t>
            </w:r>
            <w:r w:rsidRPr="00CF4C53">
              <w:rPr>
                <w:rFonts w:ascii="Arial" w:hAnsi="Arial" w:cs="Arial"/>
                <w:spacing w:val="-6"/>
                <w:sz w:val="24"/>
                <w:szCs w:val="24"/>
              </w:rPr>
              <w:t xml:space="preserve"> </w:t>
            </w:r>
            <w:r w:rsidRPr="00CF4C53">
              <w:rPr>
                <w:rFonts w:ascii="Arial" w:hAnsi="Arial" w:cs="Arial"/>
                <w:sz w:val="24"/>
                <w:szCs w:val="24"/>
              </w:rPr>
              <w:t>30</w:t>
            </w:r>
            <w:r w:rsidRPr="00CF4C53">
              <w:rPr>
                <w:rFonts w:ascii="Arial" w:hAnsi="Arial" w:cs="Arial"/>
                <w:spacing w:val="-6"/>
                <w:sz w:val="24"/>
                <w:szCs w:val="24"/>
              </w:rPr>
              <w:t xml:space="preserve"> </w:t>
            </w:r>
            <w:r w:rsidRPr="00CF4C53">
              <w:rPr>
                <w:rFonts w:ascii="Arial" w:hAnsi="Arial" w:cs="Arial"/>
                <w:sz w:val="24"/>
                <w:szCs w:val="24"/>
              </w:rPr>
              <w:t>to</w:t>
            </w:r>
            <w:r w:rsidRPr="00CF4C53">
              <w:rPr>
                <w:rFonts w:ascii="Arial" w:hAnsi="Arial" w:cs="Arial"/>
                <w:spacing w:val="-6"/>
                <w:sz w:val="24"/>
                <w:szCs w:val="24"/>
              </w:rPr>
              <w:t xml:space="preserve"> </w:t>
            </w:r>
            <w:r w:rsidRPr="00CF4C53">
              <w:rPr>
                <w:rFonts w:ascii="Arial" w:hAnsi="Arial" w:cs="Arial"/>
                <w:sz w:val="24"/>
                <w:szCs w:val="24"/>
              </w:rPr>
              <w:t>60 minutes of the procedure.</w:t>
            </w:r>
          </w:p>
        </w:tc>
      </w:tr>
      <w:tr w:rsidR="0083627C" w14:paraId="39A186F0" w14:textId="77777777" w:rsidTr="00264EAB">
        <w:tc>
          <w:tcPr>
            <w:tcW w:w="2263" w:type="dxa"/>
          </w:tcPr>
          <w:p w14:paraId="6F145026" w14:textId="77777777" w:rsidR="0083627C" w:rsidRPr="00F86C79" w:rsidRDefault="0083627C" w:rsidP="0083627C">
            <w:pPr>
              <w:spacing w:before="240" w:after="160" w:line="360" w:lineRule="auto"/>
              <w:rPr>
                <w:rFonts w:ascii="Arial" w:eastAsia="Arial" w:hAnsi="Arial" w:cs="Arial"/>
                <w:b/>
                <w:bCs/>
                <w:color w:val="000000"/>
                <w:sz w:val="24"/>
                <w:szCs w:val="24"/>
              </w:rPr>
            </w:pPr>
            <w:r>
              <w:rPr>
                <w:rFonts w:ascii="Arial" w:eastAsia="Arial" w:hAnsi="Arial" w:cs="Arial"/>
                <w:b/>
                <w:bCs/>
                <w:color w:val="000000"/>
                <w:sz w:val="24"/>
                <w:szCs w:val="24"/>
              </w:rPr>
              <w:t>Common</w:t>
            </w:r>
          </w:p>
          <w:p w14:paraId="7953B0C5" w14:textId="77777777" w:rsidR="0083627C" w:rsidRDefault="0083627C" w:rsidP="0083627C">
            <w:pPr>
              <w:spacing w:line="360" w:lineRule="auto"/>
              <w:rPr>
                <w:rFonts w:ascii="Arial" w:eastAsia="Arial" w:hAnsi="Arial" w:cs="Arial"/>
                <w:color w:val="000000"/>
                <w:sz w:val="24"/>
                <w:szCs w:val="24"/>
              </w:rPr>
            </w:pPr>
            <w:r>
              <w:rPr>
                <w:rFonts w:ascii="Arial" w:eastAsia="Arial" w:hAnsi="Arial" w:cs="Arial"/>
                <w:color w:val="000000"/>
                <w:sz w:val="24"/>
                <w:szCs w:val="24"/>
              </w:rPr>
              <w:t>Might happen</w:t>
            </w:r>
          </w:p>
          <w:p w14:paraId="1AB17639" w14:textId="77777777" w:rsidR="0083627C" w:rsidRDefault="0083627C" w:rsidP="0083627C">
            <w:pPr>
              <w:spacing w:line="360" w:lineRule="auto"/>
              <w:rPr>
                <w:rFonts w:ascii="Arial" w:eastAsia="Arial" w:hAnsi="Arial" w:cs="Arial"/>
                <w:color w:val="000000"/>
                <w:sz w:val="24"/>
                <w:szCs w:val="24"/>
              </w:rPr>
            </w:pPr>
            <w:r>
              <w:rPr>
                <w:rFonts w:ascii="Arial" w:eastAsia="Arial" w:hAnsi="Arial" w:cs="Arial"/>
                <w:color w:val="000000"/>
                <w:sz w:val="24"/>
                <w:szCs w:val="24"/>
              </w:rPr>
              <w:t>(more than 1 in 20)</w:t>
            </w:r>
          </w:p>
          <w:p w14:paraId="4E39C604" w14:textId="2511178A" w:rsidR="0083627C" w:rsidRDefault="0083627C" w:rsidP="0083627C">
            <w:pPr>
              <w:spacing w:before="240" w:after="160" w:line="360" w:lineRule="auto"/>
              <w:rPr>
                <w:rFonts w:ascii="Arial" w:eastAsia="Arial" w:hAnsi="Arial" w:cs="Arial"/>
                <w:b/>
                <w:bCs/>
                <w:color w:val="000000"/>
                <w:sz w:val="24"/>
                <w:szCs w:val="24"/>
              </w:rPr>
            </w:pPr>
            <w:r>
              <w:rPr>
                <w:noProof/>
              </w:rPr>
              <mc:AlternateContent>
                <mc:Choice Requires="wpg">
                  <w:drawing>
                    <wp:anchor distT="0" distB="0" distL="0" distR="0" simplePos="0" relativeHeight="251658280" behindDoc="1" locked="0" layoutInCell="1" allowOverlap="1" wp14:anchorId="1BC0D0C4" wp14:editId="4F15BB8E">
                      <wp:simplePos x="0" y="0"/>
                      <wp:positionH relativeFrom="column">
                        <wp:posOffset>88265</wp:posOffset>
                      </wp:positionH>
                      <wp:positionV relativeFrom="paragraph">
                        <wp:posOffset>7620</wp:posOffset>
                      </wp:positionV>
                      <wp:extent cx="1080135" cy="108585"/>
                      <wp:effectExtent l="0" t="0" r="0" b="0"/>
                      <wp:wrapNone/>
                      <wp:docPr id="1142856964" name="Group 11428569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80135" cy="108585"/>
                                <a:chOff x="0" y="0"/>
                                <a:chExt cx="1080135" cy="108585"/>
                              </a:xfrm>
                            </wpg:grpSpPr>
                            <wps:wsp>
                              <wps:cNvPr id="1976741204" name="Graphic 42"/>
                              <wps:cNvSpPr/>
                              <wps:spPr>
                                <a:xfrm>
                                  <a:off x="3175" y="3175"/>
                                  <a:ext cx="1073785" cy="102235"/>
                                </a:xfrm>
                                <a:custGeom>
                                  <a:avLst/>
                                  <a:gdLst/>
                                  <a:ahLst/>
                                  <a:cxnLst/>
                                  <a:rect l="l" t="t" r="r" b="b"/>
                                  <a:pathLst>
                                    <a:path w="1073785" h="102235">
                                      <a:moveTo>
                                        <a:pt x="0" y="101650"/>
                                      </a:moveTo>
                                      <a:lnTo>
                                        <a:pt x="1073645" y="101650"/>
                                      </a:lnTo>
                                      <a:lnTo>
                                        <a:pt x="1073645" y="0"/>
                                      </a:lnTo>
                                      <a:lnTo>
                                        <a:pt x="0" y="0"/>
                                      </a:lnTo>
                                      <a:lnTo>
                                        <a:pt x="0" y="101650"/>
                                      </a:lnTo>
                                      <a:close/>
                                    </a:path>
                                  </a:pathLst>
                                </a:custGeom>
                                <a:ln w="6350">
                                  <a:solidFill>
                                    <a:srgbClr val="006AB4"/>
                                  </a:solidFill>
                                  <a:prstDash val="solid"/>
                                </a:ln>
                              </wps:spPr>
                              <wps:bodyPr wrap="square" lIns="0" tIns="0" rIns="0" bIns="0" rtlCol="0">
                                <a:prstTxWarp prst="textNoShape">
                                  <a:avLst/>
                                </a:prstTxWarp>
                                <a:noAutofit/>
                              </wps:bodyPr>
                            </wps:wsp>
                            <wps:wsp>
                              <wps:cNvPr id="83080176" name="Graphic 43"/>
                              <wps:cNvSpPr/>
                              <wps:spPr>
                                <a:xfrm>
                                  <a:off x="3175" y="3175"/>
                                  <a:ext cx="803910" cy="102235"/>
                                </a:xfrm>
                                <a:custGeom>
                                  <a:avLst/>
                                  <a:gdLst/>
                                  <a:ahLst/>
                                  <a:cxnLst/>
                                  <a:rect l="l" t="t" r="r" b="b"/>
                                  <a:pathLst>
                                    <a:path w="803910" h="102235">
                                      <a:moveTo>
                                        <a:pt x="803656" y="0"/>
                                      </a:moveTo>
                                      <a:lnTo>
                                        <a:pt x="0" y="0"/>
                                      </a:lnTo>
                                      <a:lnTo>
                                        <a:pt x="0" y="101650"/>
                                      </a:lnTo>
                                      <a:lnTo>
                                        <a:pt x="803656" y="101650"/>
                                      </a:lnTo>
                                      <a:lnTo>
                                        <a:pt x="803656" y="0"/>
                                      </a:lnTo>
                                      <a:close/>
                                    </a:path>
                                  </a:pathLst>
                                </a:custGeom>
                                <a:solidFill>
                                  <a:srgbClr val="006AB4"/>
                                </a:solidFill>
                              </wps:spPr>
                              <wps:bodyPr wrap="square" lIns="0" tIns="0" rIns="0" bIns="0" rtlCol="0">
                                <a:prstTxWarp prst="textNoShape">
                                  <a:avLst/>
                                </a:prstTxWarp>
                                <a:noAutofit/>
                              </wps:bodyPr>
                            </wps:wsp>
                          </wpg:wgp>
                        </a:graphicData>
                      </a:graphic>
                    </wp:anchor>
                  </w:drawing>
                </mc:Choice>
                <mc:Fallback xmlns:a="http://schemas.openxmlformats.org/drawingml/2006/main" xmlns:pic="http://schemas.openxmlformats.org/drawingml/2006/picture" xmlns:a14="http://schemas.microsoft.com/office/drawing/2010/main">
                  <w:pict w14:anchorId="0B4451A7">
                    <v:group id="Group 1142856964" style="position:absolute;margin-left:6.95pt;margin-top:.6pt;width:85.05pt;height:8.55pt;z-index:-251428352;mso-wrap-distance-left:0;mso-wrap-distance-right:0" coordsize="10801,1085" o:spid="_x0000_s1026" w14:anchorId="2CC3CEF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">
                      <v:shape id="Graphic 42" style="position:absolute;left:31;top:31;width:10738;height:1023;visibility:visible;mso-wrap-style:square;v-text-anchor:top" coordsize="1073785,102235" o:spid="_x0000_s1027" filled="f" strokecolor="#006ab4" strokeweight=".5pt" path="m,101650r1073645,l1073645,,,,,10165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">
                        <v:path arrowok="t"/>
                      </v:shape>
                      <v:shape id="Graphic 43" style="position:absolute;left:31;top:31;width:8039;height:1023;visibility:visible;mso-wrap-style:square;v-text-anchor:top" coordsize="803910,102235" o:spid="_x0000_s1028" fillcolor="#006ab4" stroked="f" path="m803656,l,,,101650r803656,l803656,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">
                        <v:path arrowok="t"/>
                      </v:shape>
                    </v:group>
                  </w:pict>
                </mc:Fallback>
              </mc:AlternateContent>
            </w:r>
            <w:r>
              <w:rPr>
                <w:rFonts w:ascii="Arial" w:eastAsia="Arial" w:hAnsi="Arial" w:cs="Arial"/>
                <w:color w:val="000000"/>
                <w:sz w:val="24"/>
                <w:szCs w:val="24"/>
              </w:rPr>
              <w:tab/>
            </w:r>
          </w:p>
        </w:tc>
        <w:tc>
          <w:tcPr>
            <w:tcW w:w="7591" w:type="dxa"/>
          </w:tcPr>
          <w:p w14:paraId="56C83901" w14:textId="77777777" w:rsidR="000B68D3" w:rsidRPr="000B68D3" w:rsidRDefault="000B68D3" w:rsidP="000B68D3">
            <w:pPr>
              <w:spacing w:before="240" w:line="360" w:lineRule="auto"/>
              <w:rPr>
                <w:rFonts w:ascii="Arial" w:hAnsi="Arial" w:cs="Arial"/>
                <w:sz w:val="24"/>
                <w:szCs w:val="24"/>
              </w:rPr>
            </w:pPr>
            <w:r w:rsidRPr="000B68D3">
              <w:rPr>
                <w:rFonts w:ascii="Arial" w:hAnsi="Arial" w:cs="Arial"/>
                <w:b/>
                <w:sz w:val="24"/>
                <w:szCs w:val="24"/>
              </w:rPr>
              <w:t xml:space="preserve">Feeling faint or giddy </w:t>
            </w:r>
            <w:r w:rsidRPr="000B68D3">
              <w:rPr>
                <w:rFonts w:ascii="Arial" w:hAnsi="Arial" w:cs="Arial"/>
                <w:sz w:val="24"/>
                <w:szCs w:val="24"/>
              </w:rPr>
              <w:t>During or immediately after the procedure, you may feel cold and clammy,</w:t>
            </w:r>
            <w:r w:rsidRPr="000B68D3">
              <w:rPr>
                <w:rFonts w:ascii="Arial" w:hAnsi="Arial" w:cs="Arial"/>
                <w:spacing w:val="-5"/>
                <w:sz w:val="24"/>
                <w:szCs w:val="24"/>
              </w:rPr>
              <w:t xml:space="preserve"> </w:t>
            </w:r>
            <w:r w:rsidRPr="000B68D3">
              <w:rPr>
                <w:rFonts w:ascii="Arial" w:hAnsi="Arial" w:cs="Arial"/>
                <w:sz w:val="24"/>
                <w:szCs w:val="24"/>
              </w:rPr>
              <w:t>as</w:t>
            </w:r>
            <w:r w:rsidRPr="000B68D3">
              <w:rPr>
                <w:rFonts w:ascii="Arial" w:hAnsi="Arial" w:cs="Arial"/>
                <w:spacing w:val="-5"/>
                <w:sz w:val="24"/>
                <w:szCs w:val="24"/>
              </w:rPr>
              <w:t xml:space="preserve"> </w:t>
            </w:r>
            <w:r w:rsidRPr="000B68D3">
              <w:rPr>
                <w:rFonts w:ascii="Arial" w:hAnsi="Arial" w:cs="Arial"/>
                <w:sz w:val="24"/>
                <w:szCs w:val="24"/>
              </w:rPr>
              <w:t>well</w:t>
            </w:r>
            <w:r w:rsidRPr="000B68D3">
              <w:rPr>
                <w:rFonts w:ascii="Arial" w:hAnsi="Arial" w:cs="Arial"/>
                <w:spacing w:val="-5"/>
                <w:sz w:val="24"/>
                <w:szCs w:val="24"/>
              </w:rPr>
              <w:t xml:space="preserve"> </w:t>
            </w:r>
            <w:r w:rsidRPr="000B68D3">
              <w:rPr>
                <w:rFonts w:ascii="Arial" w:hAnsi="Arial" w:cs="Arial"/>
                <w:sz w:val="24"/>
                <w:szCs w:val="24"/>
              </w:rPr>
              <w:t>as</w:t>
            </w:r>
            <w:r w:rsidRPr="000B68D3">
              <w:rPr>
                <w:rFonts w:ascii="Arial" w:hAnsi="Arial" w:cs="Arial"/>
                <w:spacing w:val="-5"/>
                <w:sz w:val="24"/>
                <w:szCs w:val="24"/>
              </w:rPr>
              <w:t xml:space="preserve"> </w:t>
            </w:r>
            <w:r w:rsidRPr="000B68D3">
              <w:rPr>
                <w:rFonts w:ascii="Arial" w:hAnsi="Arial" w:cs="Arial"/>
                <w:sz w:val="24"/>
                <w:szCs w:val="24"/>
              </w:rPr>
              <w:t>feel</w:t>
            </w:r>
            <w:r w:rsidRPr="000B68D3">
              <w:rPr>
                <w:rFonts w:ascii="Arial" w:hAnsi="Arial" w:cs="Arial"/>
                <w:spacing w:val="-5"/>
                <w:sz w:val="24"/>
                <w:szCs w:val="24"/>
              </w:rPr>
              <w:t xml:space="preserve"> </w:t>
            </w:r>
            <w:r w:rsidRPr="000B68D3">
              <w:rPr>
                <w:rFonts w:ascii="Arial" w:hAnsi="Arial" w:cs="Arial"/>
                <w:sz w:val="24"/>
                <w:szCs w:val="24"/>
              </w:rPr>
              <w:t>sick</w:t>
            </w:r>
            <w:r w:rsidRPr="000B68D3">
              <w:rPr>
                <w:rFonts w:ascii="Arial" w:hAnsi="Arial" w:cs="Arial"/>
                <w:spacing w:val="-5"/>
                <w:sz w:val="24"/>
                <w:szCs w:val="24"/>
              </w:rPr>
              <w:t xml:space="preserve"> </w:t>
            </w:r>
            <w:r w:rsidRPr="000B68D3">
              <w:rPr>
                <w:rFonts w:ascii="Arial" w:hAnsi="Arial" w:cs="Arial"/>
                <w:sz w:val="24"/>
                <w:szCs w:val="24"/>
              </w:rPr>
              <w:t>or</w:t>
            </w:r>
            <w:r w:rsidRPr="000B68D3">
              <w:rPr>
                <w:rFonts w:ascii="Arial" w:hAnsi="Arial" w:cs="Arial"/>
                <w:spacing w:val="-5"/>
                <w:sz w:val="24"/>
                <w:szCs w:val="24"/>
              </w:rPr>
              <w:t xml:space="preserve"> </w:t>
            </w:r>
            <w:r w:rsidRPr="000B68D3">
              <w:rPr>
                <w:rFonts w:ascii="Arial" w:hAnsi="Arial" w:cs="Arial"/>
                <w:sz w:val="24"/>
                <w:szCs w:val="24"/>
              </w:rPr>
              <w:t>actually</w:t>
            </w:r>
            <w:r w:rsidRPr="000B68D3">
              <w:rPr>
                <w:rFonts w:ascii="Arial" w:hAnsi="Arial" w:cs="Arial"/>
                <w:spacing w:val="-5"/>
                <w:sz w:val="24"/>
                <w:szCs w:val="24"/>
              </w:rPr>
              <w:t xml:space="preserve"> </w:t>
            </w:r>
            <w:r w:rsidRPr="000B68D3">
              <w:rPr>
                <w:rFonts w:ascii="Arial" w:hAnsi="Arial" w:cs="Arial"/>
                <w:sz w:val="24"/>
                <w:szCs w:val="24"/>
              </w:rPr>
              <w:t>be</w:t>
            </w:r>
            <w:r w:rsidRPr="000B68D3">
              <w:rPr>
                <w:rFonts w:ascii="Arial" w:hAnsi="Arial" w:cs="Arial"/>
                <w:spacing w:val="-5"/>
                <w:sz w:val="24"/>
                <w:szCs w:val="24"/>
              </w:rPr>
              <w:t xml:space="preserve"> </w:t>
            </w:r>
            <w:r w:rsidRPr="000B68D3">
              <w:rPr>
                <w:rFonts w:ascii="Arial" w:hAnsi="Arial" w:cs="Arial"/>
                <w:sz w:val="24"/>
                <w:szCs w:val="24"/>
              </w:rPr>
              <w:t>sick.</w:t>
            </w:r>
            <w:r w:rsidRPr="000B68D3">
              <w:rPr>
                <w:rFonts w:ascii="Arial" w:hAnsi="Arial" w:cs="Arial"/>
                <w:spacing w:val="-5"/>
                <w:sz w:val="24"/>
                <w:szCs w:val="24"/>
              </w:rPr>
              <w:t xml:space="preserve"> </w:t>
            </w:r>
            <w:r w:rsidRPr="000B68D3">
              <w:rPr>
                <w:rFonts w:ascii="Arial" w:hAnsi="Arial" w:cs="Arial"/>
                <w:sz w:val="24"/>
                <w:szCs w:val="24"/>
              </w:rPr>
              <w:t>These</w:t>
            </w:r>
            <w:r w:rsidRPr="000B68D3">
              <w:rPr>
                <w:rFonts w:ascii="Arial" w:hAnsi="Arial" w:cs="Arial"/>
                <w:spacing w:val="-5"/>
                <w:sz w:val="24"/>
                <w:szCs w:val="24"/>
              </w:rPr>
              <w:t xml:space="preserve"> </w:t>
            </w:r>
            <w:r w:rsidRPr="000B68D3">
              <w:rPr>
                <w:rFonts w:ascii="Arial" w:hAnsi="Arial" w:cs="Arial"/>
                <w:sz w:val="24"/>
                <w:szCs w:val="24"/>
              </w:rPr>
              <w:t>feelings</w:t>
            </w:r>
            <w:r w:rsidRPr="000B68D3">
              <w:rPr>
                <w:rFonts w:ascii="Arial" w:hAnsi="Arial" w:cs="Arial"/>
                <w:spacing w:val="-5"/>
                <w:sz w:val="24"/>
                <w:szCs w:val="24"/>
              </w:rPr>
              <w:t xml:space="preserve"> </w:t>
            </w:r>
            <w:r w:rsidRPr="000B68D3">
              <w:rPr>
                <w:rFonts w:ascii="Arial" w:hAnsi="Arial" w:cs="Arial"/>
                <w:sz w:val="24"/>
                <w:szCs w:val="24"/>
              </w:rPr>
              <w:t>settle</w:t>
            </w:r>
            <w:r w:rsidRPr="000B68D3">
              <w:rPr>
                <w:rFonts w:ascii="Arial" w:hAnsi="Arial" w:cs="Arial"/>
                <w:spacing w:val="-5"/>
                <w:sz w:val="24"/>
                <w:szCs w:val="24"/>
              </w:rPr>
              <w:t xml:space="preserve"> </w:t>
            </w:r>
            <w:r w:rsidRPr="000B68D3">
              <w:rPr>
                <w:rFonts w:ascii="Arial" w:hAnsi="Arial" w:cs="Arial"/>
                <w:sz w:val="24"/>
                <w:szCs w:val="24"/>
              </w:rPr>
              <w:t>after</w:t>
            </w:r>
            <w:r w:rsidRPr="000B68D3">
              <w:rPr>
                <w:rFonts w:ascii="Arial" w:hAnsi="Arial" w:cs="Arial"/>
                <w:spacing w:val="-5"/>
                <w:sz w:val="24"/>
                <w:szCs w:val="24"/>
              </w:rPr>
              <w:t xml:space="preserve"> </w:t>
            </w:r>
            <w:r w:rsidRPr="000B68D3">
              <w:rPr>
                <w:rFonts w:ascii="Arial" w:hAnsi="Arial" w:cs="Arial"/>
                <w:sz w:val="24"/>
                <w:szCs w:val="24"/>
              </w:rPr>
              <w:t>a</w:t>
            </w:r>
            <w:r w:rsidRPr="000B68D3">
              <w:rPr>
                <w:rFonts w:ascii="Arial" w:hAnsi="Arial" w:cs="Arial"/>
                <w:spacing w:val="-5"/>
                <w:sz w:val="24"/>
                <w:szCs w:val="24"/>
              </w:rPr>
              <w:t xml:space="preserve"> </w:t>
            </w:r>
            <w:r w:rsidRPr="000B68D3">
              <w:rPr>
                <w:rFonts w:ascii="Arial" w:hAnsi="Arial" w:cs="Arial"/>
                <w:sz w:val="24"/>
                <w:szCs w:val="24"/>
              </w:rPr>
              <w:t>short</w:t>
            </w:r>
            <w:r w:rsidRPr="000B68D3">
              <w:rPr>
                <w:rFonts w:ascii="Arial" w:hAnsi="Arial" w:cs="Arial"/>
                <w:spacing w:val="-5"/>
                <w:sz w:val="24"/>
                <w:szCs w:val="24"/>
              </w:rPr>
              <w:t xml:space="preserve"> </w:t>
            </w:r>
            <w:r w:rsidRPr="000B68D3">
              <w:rPr>
                <w:rFonts w:ascii="Arial" w:hAnsi="Arial" w:cs="Arial"/>
                <w:sz w:val="24"/>
                <w:szCs w:val="24"/>
              </w:rPr>
              <w:t>period</w:t>
            </w:r>
            <w:r w:rsidRPr="000B68D3">
              <w:rPr>
                <w:rFonts w:ascii="Arial" w:hAnsi="Arial" w:cs="Arial"/>
                <w:spacing w:val="-5"/>
                <w:sz w:val="24"/>
                <w:szCs w:val="24"/>
              </w:rPr>
              <w:t xml:space="preserve"> </w:t>
            </w:r>
            <w:r w:rsidRPr="000B68D3">
              <w:rPr>
                <w:rFonts w:ascii="Arial" w:hAnsi="Arial" w:cs="Arial"/>
                <w:sz w:val="24"/>
                <w:szCs w:val="24"/>
              </w:rPr>
              <w:t>of</w:t>
            </w:r>
            <w:r w:rsidRPr="000B68D3">
              <w:rPr>
                <w:rFonts w:ascii="Arial" w:hAnsi="Arial" w:cs="Arial"/>
                <w:spacing w:val="-5"/>
                <w:sz w:val="24"/>
                <w:szCs w:val="24"/>
              </w:rPr>
              <w:t xml:space="preserve"> </w:t>
            </w:r>
            <w:r w:rsidRPr="000B68D3">
              <w:rPr>
                <w:rFonts w:ascii="Arial" w:hAnsi="Arial" w:cs="Arial"/>
                <w:sz w:val="24"/>
                <w:szCs w:val="24"/>
              </w:rPr>
              <w:t>lying flat on a reclining couch or bed and drinking water. Occasionally a drip is needed to give you fluids. Sometimes, you might need an injection of medicine to make you feel back to normal.</w:t>
            </w:r>
          </w:p>
          <w:p w14:paraId="5A3FB68D" w14:textId="77777777" w:rsidR="000B68D3" w:rsidRPr="000B68D3" w:rsidRDefault="000B68D3" w:rsidP="000B68D3">
            <w:pPr>
              <w:spacing w:before="240" w:line="360" w:lineRule="auto"/>
              <w:rPr>
                <w:rFonts w:ascii="Arial" w:hAnsi="Arial" w:cs="Arial"/>
                <w:sz w:val="24"/>
                <w:szCs w:val="24"/>
              </w:rPr>
            </w:pPr>
            <w:r w:rsidRPr="000B68D3">
              <w:rPr>
                <w:rFonts w:ascii="Arial" w:hAnsi="Arial" w:cs="Arial"/>
                <w:b/>
                <w:sz w:val="24"/>
                <w:szCs w:val="24"/>
              </w:rPr>
              <w:t xml:space="preserve">Unable to complete the procedure, meaning a repeat procedure or different management plan is needed </w:t>
            </w:r>
            <w:r w:rsidRPr="000B68D3">
              <w:rPr>
                <w:rFonts w:ascii="Arial" w:hAnsi="Arial" w:cs="Arial"/>
                <w:sz w:val="24"/>
                <w:szCs w:val="24"/>
              </w:rPr>
              <w:t>It may not always be possible to complete the procedure because</w:t>
            </w:r>
            <w:r w:rsidRPr="000B68D3">
              <w:rPr>
                <w:rFonts w:ascii="Arial" w:hAnsi="Arial" w:cs="Arial"/>
                <w:spacing w:val="-5"/>
                <w:sz w:val="24"/>
                <w:szCs w:val="24"/>
              </w:rPr>
              <w:t xml:space="preserve"> </w:t>
            </w:r>
            <w:r w:rsidRPr="000B68D3">
              <w:rPr>
                <w:rFonts w:ascii="Arial" w:hAnsi="Arial" w:cs="Arial"/>
                <w:sz w:val="24"/>
                <w:szCs w:val="24"/>
              </w:rPr>
              <w:t>of</w:t>
            </w:r>
            <w:r w:rsidRPr="000B68D3">
              <w:rPr>
                <w:rFonts w:ascii="Arial" w:hAnsi="Arial" w:cs="Arial"/>
                <w:spacing w:val="-5"/>
                <w:sz w:val="24"/>
                <w:szCs w:val="24"/>
              </w:rPr>
              <w:t xml:space="preserve"> </w:t>
            </w:r>
            <w:r w:rsidRPr="000B68D3">
              <w:rPr>
                <w:rFonts w:ascii="Arial" w:hAnsi="Arial" w:cs="Arial"/>
                <w:sz w:val="24"/>
                <w:szCs w:val="24"/>
              </w:rPr>
              <w:t>the</w:t>
            </w:r>
            <w:r w:rsidRPr="000B68D3">
              <w:rPr>
                <w:rFonts w:ascii="Arial" w:hAnsi="Arial" w:cs="Arial"/>
                <w:spacing w:val="-5"/>
                <w:sz w:val="24"/>
                <w:szCs w:val="24"/>
              </w:rPr>
              <w:t xml:space="preserve"> </w:t>
            </w:r>
            <w:r w:rsidRPr="000B68D3">
              <w:rPr>
                <w:rFonts w:ascii="Arial" w:hAnsi="Arial" w:cs="Arial"/>
                <w:sz w:val="24"/>
                <w:szCs w:val="24"/>
              </w:rPr>
              <w:t>shape</w:t>
            </w:r>
            <w:r w:rsidRPr="000B68D3">
              <w:rPr>
                <w:rFonts w:ascii="Arial" w:hAnsi="Arial" w:cs="Arial"/>
                <w:spacing w:val="-5"/>
                <w:sz w:val="24"/>
                <w:szCs w:val="24"/>
              </w:rPr>
              <w:t xml:space="preserve"> </w:t>
            </w:r>
            <w:r w:rsidRPr="000B68D3">
              <w:rPr>
                <w:rFonts w:ascii="Arial" w:hAnsi="Arial" w:cs="Arial"/>
                <w:sz w:val="24"/>
                <w:szCs w:val="24"/>
              </w:rPr>
              <w:t>and</w:t>
            </w:r>
            <w:r w:rsidRPr="000B68D3">
              <w:rPr>
                <w:rFonts w:ascii="Arial" w:hAnsi="Arial" w:cs="Arial"/>
                <w:spacing w:val="-5"/>
                <w:sz w:val="24"/>
                <w:szCs w:val="24"/>
              </w:rPr>
              <w:t xml:space="preserve"> </w:t>
            </w:r>
            <w:r w:rsidRPr="000B68D3">
              <w:rPr>
                <w:rFonts w:ascii="Arial" w:hAnsi="Arial" w:cs="Arial"/>
                <w:sz w:val="24"/>
                <w:szCs w:val="24"/>
              </w:rPr>
              <w:t>size</w:t>
            </w:r>
            <w:r w:rsidRPr="000B68D3">
              <w:rPr>
                <w:rFonts w:ascii="Arial" w:hAnsi="Arial" w:cs="Arial"/>
                <w:spacing w:val="-5"/>
                <w:sz w:val="24"/>
                <w:szCs w:val="24"/>
              </w:rPr>
              <w:t xml:space="preserve"> </w:t>
            </w:r>
            <w:r w:rsidRPr="000B68D3">
              <w:rPr>
                <w:rFonts w:ascii="Arial" w:hAnsi="Arial" w:cs="Arial"/>
                <w:sz w:val="24"/>
                <w:szCs w:val="24"/>
              </w:rPr>
              <w:t>of</w:t>
            </w:r>
            <w:r w:rsidRPr="000B68D3">
              <w:rPr>
                <w:rFonts w:ascii="Arial" w:hAnsi="Arial" w:cs="Arial"/>
                <w:spacing w:val="-5"/>
                <w:sz w:val="24"/>
                <w:szCs w:val="24"/>
              </w:rPr>
              <w:t xml:space="preserve"> </w:t>
            </w:r>
            <w:r w:rsidRPr="000B68D3">
              <w:rPr>
                <w:rFonts w:ascii="Arial" w:hAnsi="Arial" w:cs="Arial"/>
                <w:sz w:val="24"/>
                <w:szCs w:val="24"/>
              </w:rPr>
              <w:t>the</w:t>
            </w:r>
            <w:r w:rsidRPr="000B68D3">
              <w:rPr>
                <w:rFonts w:ascii="Arial" w:hAnsi="Arial" w:cs="Arial"/>
                <w:spacing w:val="-5"/>
                <w:sz w:val="24"/>
                <w:szCs w:val="24"/>
              </w:rPr>
              <w:t xml:space="preserve"> </w:t>
            </w:r>
            <w:r w:rsidRPr="000B68D3">
              <w:rPr>
                <w:rFonts w:ascii="Arial" w:hAnsi="Arial" w:cs="Arial"/>
                <w:sz w:val="24"/>
                <w:szCs w:val="24"/>
              </w:rPr>
              <w:t>womb,</w:t>
            </w:r>
            <w:r w:rsidRPr="000B68D3">
              <w:rPr>
                <w:rFonts w:ascii="Arial" w:hAnsi="Arial" w:cs="Arial"/>
                <w:spacing w:val="-5"/>
                <w:sz w:val="24"/>
                <w:szCs w:val="24"/>
              </w:rPr>
              <w:t xml:space="preserve"> </w:t>
            </w:r>
            <w:r w:rsidRPr="000B68D3">
              <w:rPr>
                <w:rFonts w:ascii="Arial" w:hAnsi="Arial" w:cs="Arial"/>
                <w:sz w:val="24"/>
                <w:szCs w:val="24"/>
              </w:rPr>
              <w:t>unexpected</w:t>
            </w:r>
            <w:r w:rsidRPr="000B68D3">
              <w:rPr>
                <w:rFonts w:ascii="Arial" w:hAnsi="Arial" w:cs="Arial"/>
                <w:spacing w:val="-5"/>
                <w:sz w:val="24"/>
                <w:szCs w:val="24"/>
              </w:rPr>
              <w:t xml:space="preserve"> </w:t>
            </w:r>
            <w:r w:rsidRPr="000B68D3">
              <w:rPr>
                <w:rFonts w:ascii="Arial" w:hAnsi="Arial" w:cs="Arial"/>
                <w:sz w:val="24"/>
                <w:szCs w:val="24"/>
              </w:rPr>
              <w:t>findings,</w:t>
            </w:r>
            <w:r w:rsidRPr="000B68D3">
              <w:rPr>
                <w:rFonts w:ascii="Arial" w:hAnsi="Arial" w:cs="Arial"/>
                <w:spacing w:val="-5"/>
                <w:sz w:val="24"/>
                <w:szCs w:val="24"/>
              </w:rPr>
              <w:t xml:space="preserve"> </w:t>
            </w:r>
            <w:r w:rsidRPr="000B68D3">
              <w:rPr>
                <w:rFonts w:ascii="Arial" w:hAnsi="Arial" w:cs="Arial"/>
                <w:sz w:val="24"/>
                <w:szCs w:val="24"/>
              </w:rPr>
              <w:t>or</w:t>
            </w:r>
            <w:r w:rsidRPr="000B68D3">
              <w:rPr>
                <w:rFonts w:ascii="Arial" w:hAnsi="Arial" w:cs="Arial"/>
                <w:spacing w:val="-5"/>
                <w:sz w:val="24"/>
                <w:szCs w:val="24"/>
              </w:rPr>
              <w:t xml:space="preserve"> </w:t>
            </w:r>
            <w:r w:rsidRPr="000B68D3">
              <w:rPr>
                <w:rFonts w:ascii="Arial" w:hAnsi="Arial" w:cs="Arial"/>
                <w:sz w:val="24"/>
                <w:szCs w:val="24"/>
              </w:rPr>
              <w:t>pain</w:t>
            </w:r>
            <w:r w:rsidRPr="000B68D3">
              <w:rPr>
                <w:rFonts w:ascii="Arial" w:hAnsi="Arial" w:cs="Arial"/>
                <w:spacing w:val="-5"/>
                <w:sz w:val="24"/>
                <w:szCs w:val="24"/>
              </w:rPr>
              <w:t xml:space="preserve"> </w:t>
            </w:r>
            <w:r w:rsidRPr="000B68D3">
              <w:rPr>
                <w:rFonts w:ascii="Arial" w:hAnsi="Arial" w:cs="Arial"/>
                <w:sz w:val="24"/>
                <w:szCs w:val="24"/>
              </w:rPr>
              <w:t>(outpatient</w:t>
            </w:r>
            <w:r w:rsidRPr="000B68D3">
              <w:rPr>
                <w:rFonts w:ascii="Arial" w:hAnsi="Arial" w:cs="Arial"/>
                <w:spacing w:val="-5"/>
                <w:sz w:val="24"/>
                <w:szCs w:val="24"/>
              </w:rPr>
              <w:t xml:space="preserve"> </w:t>
            </w:r>
            <w:r w:rsidRPr="000B68D3">
              <w:rPr>
                <w:rFonts w:ascii="Arial" w:hAnsi="Arial" w:cs="Arial"/>
                <w:sz w:val="24"/>
                <w:szCs w:val="24"/>
              </w:rPr>
              <w:t>procedures</w:t>
            </w:r>
          </w:p>
          <w:p w14:paraId="196E5AE3" w14:textId="594B1B3C" w:rsidR="0083627C" w:rsidRPr="00992FD1" w:rsidRDefault="000B68D3" w:rsidP="000B68D3">
            <w:pPr>
              <w:spacing w:before="240" w:line="360" w:lineRule="auto"/>
              <w:rPr>
                <w:rFonts w:ascii="Arial" w:hAnsi="Arial" w:cs="Arial"/>
                <w:b/>
                <w:sz w:val="24"/>
                <w:szCs w:val="24"/>
              </w:rPr>
            </w:pPr>
            <w:r w:rsidRPr="000B68D3">
              <w:rPr>
                <w:rFonts w:ascii="Arial" w:hAnsi="Arial" w:cs="Arial"/>
                <w:sz w:val="24"/>
                <w:szCs w:val="24"/>
              </w:rPr>
              <w:lastRenderedPageBreak/>
              <w:t>only).</w:t>
            </w:r>
            <w:r w:rsidRPr="000B68D3">
              <w:rPr>
                <w:rFonts w:ascii="Arial" w:hAnsi="Arial" w:cs="Arial"/>
                <w:spacing w:val="-7"/>
                <w:sz w:val="24"/>
                <w:szCs w:val="24"/>
              </w:rPr>
              <w:t xml:space="preserve"> </w:t>
            </w:r>
            <w:r w:rsidRPr="000B68D3">
              <w:rPr>
                <w:rFonts w:ascii="Arial" w:hAnsi="Arial" w:cs="Arial"/>
                <w:sz w:val="24"/>
                <w:szCs w:val="24"/>
              </w:rPr>
              <w:t>Sometimes,</w:t>
            </w:r>
            <w:r w:rsidRPr="000B68D3">
              <w:rPr>
                <w:rFonts w:ascii="Arial" w:hAnsi="Arial" w:cs="Arial"/>
                <w:spacing w:val="-4"/>
                <w:sz w:val="24"/>
                <w:szCs w:val="24"/>
              </w:rPr>
              <w:t xml:space="preserve"> </w:t>
            </w:r>
            <w:r w:rsidRPr="000B68D3">
              <w:rPr>
                <w:rFonts w:ascii="Arial" w:hAnsi="Arial" w:cs="Arial"/>
                <w:sz w:val="24"/>
                <w:szCs w:val="24"/>
              </w:rPr>
              <w:t>equipment</w:t>
            </w:r>
            <w:r w:rsidRPr="000B68D3">
              <w:rPr>
                <w:rFonts w:ascii="Arial" w:hAnsi="Arial" w:cs="Arial"/>
                <w:spacing w:val="-4"/>
                <w:sz w:val="24"/>
                <w:szCs w:val="24"/>
              </w:rPr>
              <w:t xml:space="preserve"> </w:t>
            </w:r>
            <w:r w:rsidRPr="000B68D3">
              <w:rPr>
                <w:rFonts w:ascii="Arial" w:hAnsi="Arial" w:cs="Arial"/>
                <w:sz w:val="24"/>
                <w:szCs w:val="24"/>
              </w:rPr>
              <w:t>problems</w:t>
            </w:r>
            <w:r w:rsidRPr="000B68D3">
              <w:rPr>
                <w:rFonts w:ascii="Arial" w:hAnsi="Arial" w:cs="Arial"/>
                <w:spacing w:val="-4"/>
                <w:sz w:val="24"/>
                <w:szCs w:val="24"/>
              </w:rPr>
              <w:t xml:space="preserve"> </w:t>
            </w:r>
            <w:r w:rsidRPr="000B68D3">
              <w:rPr>
                <w:rFonts w:ascii="Arial" w:hAnsi="Arial" w:cs="Arial"/>
                <w:sz w:val="24"/>
                <w:szCs w:val="24"/>
              </w:rPr>
              <w:t>may</w:t>
            </w:r>
            <w:r w:rsidRPr="000B68D3">
              <w:rPr>
                <w:rFonts w:ascii="Arial" w:hAnsi="Arial" w:cs="Arial"/>
                <w:spacing w:val="-4"/>
                <w:sz w:val="24"/>
                <w:szCs w:val="24"/>
              </w:rPr>
              <w:t xml:space="preserve"> </w:t>
            </w:r>
            <w:r w:rsidRPr="000B68D3">
              <w:rPr>
                <w:rFonts w:ascii="Arial" w:hAnsi="Arial" w:cs="Arial"/>
                <w:sz w:val="24"/>
                <w:szCs w:val="24"/>
              </w:rPr>
              <w:t>mean</w:t>
            </w:r>
            <w:r w:rsidRPr="000B68D3">
              <w:rPr>
                <w:rFonts w:ascii="Arial" w:hAnsi="Arial" w:cs="Arial"/>
                <w:spacing w:val="-4"/>
                <w:sz w:val="24"/>
                <w:szCs w:val="24"/>
              </w:rPr>
              <w:t xml:space="preserve"> </w:t>
            </w:r>
            <w:r w:rsidRPr="000B68D3">
              <w:rPr>
                <w:rFonts w:ascii="Arial" w:hAnsi="Arial" w:cs="Arial"/>
                <w:sz w:val="24"/>
                <w:szCs w:val="24"/>
              </w:rPr>
              <w:t>that</w:t>
            </w:r>
            <w:r w:rsidRPr="000B68D3">
              <w:rPr>
                <w:rFonts w:ascii="Arial" w:hAnsi="Arial" w:cs="Arial"/>
                <w:spacing w:val="-4"/>
                <w:sz w:val="24"/>
                <w:szCs w:val="24"/>
              </w:rPr>
              <w:t xml:space="preserve"> </w:t>
            </w:r>
            <w:r w:rsidRPr="000B68D3">
              <w:rPr>
                <w:rFonts w:ascii="Arial" w:hAnsi="Arial" w:cs="Arial"/>
                <w:sz w:val="24"/>
                <w:szCs w:val="24"/>
              </w:rPr>
              <w:t>the</w:t>
            </w:r>
            <w:r w:rsidRPr="000B68D3">
              <w:rPr>
                <w:rFonts w:ascii="Arial" w:hAnsi="Arial" w:cs="Arial"/>
                <w:spacing w:val="-4"/>
                <w:sz w:val="24"/>
                <w:szCs w:val="24"/>
              </w:rPr>
              <w:t xml:space="preserve"> </w:t>
            </w:r>
            <w:r w:rsidRPr="000B68D3">
              <w:rPr>
                <w:rFonts w:ascii="Arial" w:hAnsi="Arial" w:cs="Arial"/>
                <w:sz w:val="24"/>
                <w:szCs w:val="24"/>
              </w:rPr>
              <w:t>procedure</w:t>
            </w:r>
            <w:r w:rsidRPr="000B68D3">
              <w:rPr>
                <w:rFonts w:ascii="Arial" w:hAnsi="Arial" w:cs="Arial"/>
                <w:spacing w:val="-4"/>
                <w:sz w:val="24"/>
                <w:szCs w:val="24"/>
              </w:rPr>
              <w:t xml:space="preserve"> </w:t>
            </w:r>
            <w:r w:rsidRPr="000B68D3">
              <w:rPr>
                <w:rFonts w:ascii="Arial" w:hAnsi="Arial" w:cs="Arial"/>
                <w:sz w:val="24"/>
                <w:szCs w:val="24"/>
              </w:rPr>
              <w:t>cannot</w:t>
            </w:r>
            <w:r w:rsidRPr="000B68D3">
              <w:rPr>
                <w:rFonts w:ascii="Arial" w:hAnsi="Arial" w:cs="Arial"/>
                <w:spacing w:val="-4"/>
                <w:sz w:val="24"/>
                <w:szCs w:val="24"/>
              </w:rPr>
              <w:t xml:space="preserve"> </w:t>
            </w:r>
            <w:r w:rsidRPr="000B68D3">
              <w:rPr>
                <w:rFonts w:ascii="Arial" w:hAnsi="Arial" w:cs="Arial"/>
                <w:sz w:val="24"/>
                <w:szCs w:val="24"/>
              </w:rPr>
              <w:t>be</w:t>
            </w:r>
            <w:r w:rsidRPr="000B68D3">
              <w:rPr>
                <w:rFonts w:ascii="Arial" w:hAnsi="Arial" w:cs="Arial"/>
                <w:spacing w:val="-4"/>
                <w:sz w:val="24"/>
                <w:szCs w:val="24"/>
              </w:rPr>
              <w:t xml:space="preserve"> </w:t>
            </w:r>
            <w:r w:rsidRPr="000B68D3">
              <w:rPr>
                <w:rFonts w:ascii="Arial" w:hAnsi="Arial" w:cs="Arial"/>
                <w:spacing w:val="-2"/>
                <w:sz w:val="24"/>
                <w:szCs w:val="24"/>
              </w:rPr>
              <w:t>completed.</w:t>
            </w:r>
          </w:p>
        </w:tc>
      </w:tr>
      <w:tr w:rsidR="0016264B" w14:paraId="60BDF377" w14:textId="77777777" w:rsidTr="003A7A6E">
        <w:trPr>
          <w:trHeight w:val="2743"/>
        </w:trPr>
        <w:tc>
          <w:tcPr>
            <w:tcW w:w="2263" w:type="dxa"/>
          </w:tcPr>
          <w:p w14:paraId="3FA1CB13" w14:textId="77777777" w:rsidR="00B92BF7" w:rsidRPr="00F86C79" w:rsidRDefault="00B92BF7" w:rsidP="00B92BF7">
            <w:pPr>
              <w:spacing w:before="240" w:after="160" w:line="360" w:lineRule="auto"/>
              <w:rPr>
                <w:rFonts w:ascii="Arial" w:eastAsia="Arial" w:hAnsi="Arial" w:cs="Arial"/>
                <w:b/>
                <w:bCs/>
                <w:color w:val="000000"/>
                <w:sz w:val="24"/>
                <w:szCs w:val="24"/>
              </w:rPr>
            </w:pPr>
            <w:r w:rsidRPr="00F86C79">
              <w:rPr>
                <w:rFonts w:ascii="Arial" w:eastAsia="Arial" w:hAnsi="Arial" w:cs="Arial"/>
                <w:b/>
                <w:bCs/>
                <w:color w:val="000000"/>
                <w:sz w:val="24"/>
                <w:szCs w:val="24"/>
              </w:rPr>
              <w:lastRenderedPageBreak/>
              <w:t>Uncommon</w:t>
            </w:r>
          </w:p>
          <w:p w14:paraId="3CF8756A" w14:textId="77777777" w:rsidR="00B92BF7" w:rsidRDefault="00B92BF7" w:rsidP="00B92BF7">
            <w:pPr>
              <w:spacing w:after="160" w:line="360" w:lineRule="auto"/>
              <w:rPr>
                <w:rFonts w:ascii="Arial" w:eastAsia="Arial" w:hAnsi="Arial" w:cs="Arial"/>
                <w:color w:val="000000"/>
                <w:sz w:val="24"/>
                <w:szCs w:val="24"/>
              </w:rPr>
            </w:pPr>
            <w:r>
              <w:rPr>
                <w:rFonts w:ascii="Arial" w:eastAsia="Arial" w:hAnsi="Arial" w:cs="Arial"/>
                <w:color w:val="000000"/>
                <w:sz w:val="24"/>
                <w:szCs w:val="24"/>
              </w:rPr>
              <w:t>Unlikely to happen</w:t>
            </w:r>
          </w:p>
          <w:p w14:paraId="22BD315C" w14:textId="77777777" w:rsidR="00B92BF7" w:rsidRDefault="00B92BF7" w:rsidP="00B92BF7">
            <w:pPr>
              <w:spacing w:before="240" w:line="360" w:lineRule="auto"/>
              <w:rPr>
                <w:rFonts w:ascii="Arial" w:eastAsia="Arial" w:hAnsi="Arial" w:cs="Arial"/>
                <w:color w:val="000000"/>
                <w:sz w:val="24"/>
                <w:szCs w:val="24"/>
              </w:rPr>
            </w:pPr>
            <w:r w:rsidRPr="007D2564">
              <w:rPr>
                <w:rFonts w:ascii="Arial" w:hAnsi="Arial" w:cs="Arial"/>
                <w:noProof/>
                <w:sz w:val="24"/>
                <w:szCs w:val="24"/>
              </w:rPr>
              <mc:AlternateContent>
                <mc:Choice Requires="wpg">
                  <w:drawing>
                    <wp:anchor distT="0" distB="0" distL="0" distR="0" simplePos="0" relativeHeight="251658261" behindDoc="1" locked="0" layoutInCell="1" allowOverlap="1" wp14:anchorId="4F1B65B2" wp14:editId="69193E3F">
                      <wp:simplePos x="0" y="0"/>
                      <wp:positionH relativeFrom="column">
                        <wp:posOffset>85090</wp:posOffset>
                      </wp:positionH>
                      <wp:positionV relativeFrom="paragraph">
                        <wp:posOffset>577215</wp:posOffset>
                      </wp:positionV>
                      <wp:extent cx="1080135" cy="108585"/>
                      <wp:effectExtent l="0" t="0" r="0" b="0"/>
                      <wp:wrapNone/>
                      <wp:docPr id="822392920" name="Group 8223929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80135" cy="108585"/>
                                <a:chOff x="0" y="0"/>
                                <a:chExt cx="1080135" cy="108585"/>
                              </a:xfrm>
                            </wpg:grpSpPr>
                            <wps:wsp>
                              <wps:cNvPr id="317955364" name="Graphic 39"/>
                              <wps:cNvSpPr/>
                              <wps:spPr>
                                <a:xfrm>
                                  <a:off x="3175" y="3175"/>
                                  <a:ext cx="1073785" cy="102235"/>
                                </a:xfrm>
                                <a:custGeom>
                                  <a:avLst/>
                                  <a:gdLst/>
                                  <a:ahLst/>
                                  <a:cxnLst/>
                                  <a:rect l="l" t="t" r="r" b="b"/>
                                  <a:pathLst>
                                    <a:path w="1073785" h="102235">
                                      <a:moveTo>
                                        <a:pt x="0" y="101650"/>
                                      </a:moveTo>
                                      <a:lnTo>
                                        <a:pt x="1073645" y="101650"/>
                                      </a:lnTo>
                                      <a:lnTo>
                                        <a:pt x="1073645" y="0"/>
                                      </a:lnTo>
                                      <a:lnTo>
                                        <a:pt x="0" y="0"/>
                                      </a:lnTo>
                                      <a:lnTo>
                                        <a:pt x="0" y="101650"/>
                                      </a:lnTo>
                                      <a:close/>
                                    </a:path>
                                  </a:pathLst>
                                </a:custGeom>
                                <a:ln w="6350">
                                  <a:solidFill>
                                    <a:srgbClr val="006AB4"/>
                                  </a:solidFill>
                                  <a:prstDash val="solid"/>
                                </a:ln>
                              </wps:spPr>
                              <wps:bodyPr wrap="square" lIns="0" tIns="0" rIns="0" bIns="0" rtlCol="0">
                                <a:prstTxWarp prst="textNoShape">
                                  <a:avLst/>
                                </a:prstTxWarp>
                                <a:noAutofit/>
                              </wps:bodyPr>
                            </wps:wsp>
                            <wps:wsp>
                              <wps:cNvPr id="575292968" name="Graphic 40"/>
                              <wps:cNvSpPr/>
                              <wps:spPr>
                                <a:xfrm>
                                  <a:off x="3175" y="3175"/>
                                  <a:ext cx="264160" cy="102235"/>
                                </a:xfrm>
                                <a:custGeom>
                                  <a:avLst/>
                                  <a:gdLst/>
                                  <a:ahLst/>
                                  <a:cxnLst/>
                                  <a:rect l="l" t="t" r="r" b="b"/>
                                  <a:pathLst>
                                    <a:path w="264160" h="102235">
                                      <a:moveTo>
                                        <a:pt x="263652" y="0"/>
                                      </a:moveTo>
                                      <a:lnTo>
                                        <a:pt x="0" y="0"/>
                                      </a:lnTo>
                                      <a:lnTo>
                                        <a:pt x="0" y="101650"/>
                                      </a:lnTo>
                                      <a:lnTo>
                                        <a:pt x="263652" y="101650"/>
                                      </a:lnTo>
                                      <a:lnTo>
                                        <a:pt x="263652" y="0"/>
                                      </a:lnTo>
                                      <a:close/>
                                    </a:path>
                                  </a:pathLst>
                                </a:custGeom>
                                <a:solidFill>
                                  <a:srgbClr val="006AB4"/>
                                </a:solidFill>
                              </wps:spPr>
                              <wps:bodyPr wrap="square" lIns="0" tIns="0" rIns="0" bIns="0" rtlCol="0">
                                <a:prstTxWarp prst="textNoShape">
                                  <a:avLst/>
                                </a:prstTxWarp>
                                <a:noAutofit/>
                              </wps:bodyPr>
                            </wps:wsp>
                          </wpg:wgp>
                        </a:graphicData>
                      </a:graphic>
                    </wp:anchor>
                  </w:drawing>
                </mc:Choice>
                <mc:Fallback xmlns:a="http://schemas.openxmlformats.org/drawingml/2006/main" xmlns:pic="http://schemas.openxmlformats.org/drawingml/2006/picture" xmlns:a14="http://schemas.microsoft.com/office/drawing/2010/main">
                  <w:pict w14:anchorId="60953108">
                    <v:group id="Group 822392920" style="position:absolute;margin-left:6.7pt;margin-top:45.45pt;width:85.05pt;height:8.55pt;z-index:-251453952;mso-wrap-distance-left:0;mso-wrap-distance-right:0" coordsize="10801,1085" o:spid="_x0000_s1026" w14:anchorId="4FA6B93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">
                      <v:shape id="Graphic 39" style="position:absolute;left:31;top:31;width:10738;height:1023;visibility:visible;mso-wrap-style:square;v-text-anchor:top" coordsize="1073785,102235" o:spid="_x0000_s1027" filled="f" strokecolor="#006ab4" strokeweight=".5pt" path="m,101650r1073645,l1073645,,,,,10165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">
                        <v:path arrowok="t"/>
                      </v:shape>
                      <v:shape id="Graphic 40" style="position:absolute;left:31;top:31;width:2642;height:1023;visibility:visible;mso-wrap-style:square;v-text-anchor:top" coordsize="264160,102235" o:spid="_x0000_s1028" fillcolor="#006ab4" stroked="f" path="m263652,l,,,101650r263652,l263652,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">
                        <v:path arrowok="t"/>
                      </v:shape>
                    </v:group>
                  </w:pict>
                </mc:Fallback>
              </mc:AlternateContent>
            </w:r>
            <w:r>
              <w:rPr>
                <w:rFonts w:ascii="Arial" w:eastAsia="Arial" w:hAnsi="Arial" w:cs="Arial"/>
                <w:color w:val="000000"/>
                <w:sz w:val="24"/>
                <w:szCs w:val="24"/>
              </w:rPr>
              <w:t>(fewer than 1 in 20)</w:t>
            </w:r>
          </w:p>
          <w:p w14:paraId="1163B17A" w14:textId="446A5DEB" w:rsidR="0016264B" w:rsidRPr="00F86C79" w:rsidRDefault="0016264B" w:rsidP="0016264B">
            <w:pPr>
              <w:spacing w:before="240" w:after="160" w:line="360" w:lineRule="auto"/>
              <w:rPr>
                <w:rFonts w:ascii="Arial" w:eastAsia="Arial" w:hAnsi="Arial" w:cs="Arial"/>
                <w:b/>
                <w:bCs/>
                <w:color w:val="000000"/>
                <w:sz w:val="24"/>
                <w:szCs w:val="24"/>
              </w:rPr>
            </w:pPr>
          </w:p>
        </w:tc>
        <w:tc>
          <w:tcPr>
            <w:tcW w:w="7591" w:type="dxa"/>
          </w:tcPr>
          <w:p w14:paraId="389C56E2" w14:textId="51E48F06" w:rsidR="0016264B" w:rsidRPr="003A7A6E" w:rsidRDefault="003A7A6E" w:rsidP="003A7A6E">
            <w:pPr>
              <w:spacing w:before="240" w:line="360" w:lineRule="auto"/>
              <w:rPr>
                <w:rFonts w:ascii="Arial" w:eastAsia="Arial" w:hAnsi="Arial" w:cs="Arial"/>
                <w:b/>
                <w:bCs/>
                <w:color w:val="000000"/>
                <w:sz w:val="24"/>
                <w:szCs w:val="24"/>
              </w:rPr>
            </w:pPr>
            <w:r w:rsidRPr="003A7A6E">
              <w:rPr>
                <w:rFonts w:ascii="Arial" w:hAnsi="Arial" w:cs="Arial"/>
                <w:b/>
                <w:sz w:val="24"/>
                <w:szCs w:val="24"/>
              </w:rPr>
              <w:t xml:space="preserve">Uterine perforation </w:t>
            </w:r>
            <w:r w:rsidRPr="003A7A6E">
              <w:rPr>
                <w:rFonts w:ascii="Arial" w:hAnsi="Arial" w:cs="Arial"/>
                <w:sz w:val="24"/>
                <w:szCs w:val="24"/>
              </w:rPr>
              <w:t>This is when a hole (perforation) is made through the muscular wall of the</w:t>
            </w:r>
            <w:r w:rsidRPr="003A7A6E">
              <w:rPr>
                <w:rFonts w:ascii="Arial" w:hAnsi="Arial" w:cs="Arial"/>
                <w:spacing w:val="-6"/>
                <w:sz w:val="24"/>
                <w:szCs w:val="24"/>
              </w:rPr>
              <w:t xml:space="preserve"> </w:t>
            </w:r>
            <w:r w:rsidRPr="003A7A6E">
              <w:rPr>
                <w:rFonts w:ascii="Arial" w:hAnsi="Arial" w:cs="Arial"/>
                <w:sz w:val="24"/>
                <w:szCs w:val="24"/>
              </w:rPr>
              <w:t>womb</w:t>
            </w:r>
            <w:r w:rsidRPr="003A7A6E">
              <w:rPr>
                <w:rFonts w:ascii="Arial" w:hAnsi="Arial" w:cs="Arial"/>
                <w:spacing w:val="-6"/>
                <w:sz w:val="24"/>
                <w:szCs w:val="24"/>
              </w:rPr>
              <w:t xml:space="preserve"> </w:t>
            </w:r>
            <w:r w:rsidRPr="003A7A6E">
              <w:rPr>
                <w:rFonts w:ascii="Arial" w:hAnsi="Arial" w:cs="Arial"/>
                <w:sz w:val="24"/>
                <w:szCs w:val="24"/>
              </w:rPr>
              <w:t>while</w:t>
            </w:r>
            <w:r w:rsidRPr="003A7A6E">
              <w:rPr>
                <w:rFonts w:ascii="Arial" w:hAnsi="Arial" w:cs="Arial"/>
                <w:spacing w:val="-6"/>
                <w:sz w:val="24"/>
                <w:szCs w:val="24"/>
              </w:rPr>
              <w:t xml:space="preserve"> </w:t>
            </w:r>
            <w:r w:rsidRPr="003A7A6E">
              <w:rPr>
                <w:rFonts w:ascii="Arial" w:hAnsi="Arial" w:cs="Arial"/>
                <w:sz w:val="24"/>
                <w:szCs w:val="24"/>
              </w:rPr>
              <w:t>placing</w:t>
            </w:r>
            <w:r w:rsidRPr="003A7A6E">
              <w:rPr>
                <w:rFonts w:ascii="Arial" w:hAnsi="Arial" w:cs="Arial"/>
                <w:spacing w:val="-6"/>
                <w:sz w:val="24"/>
                <w:szCs w:val="24"/>
              </w:rPr>
              <w:t xml:space="preserve"> </w:t>
            </w:r>
            <w:r w:rsidRPr="003A7A6E">
              <w:rPr>
                <w:rFonts w:ascii="Arial" w:hAnsi="Arial" w:cs="Arial"/>
                <w:sz w:val="24"/>
                <w:szCs w:val="24"/>
              </w:rPr>
              <w:t>the</w:t>
            </w:r>
            <w:r w:rsidRPr="003A7A6E">
              <w:rPr>
                <w:rFonts w:ascii="Arial" w:hAnsi="Arial" w:cs="Arial"/>
                <w:spacing w:val="-6"/>
                <w:sz w:val="24"/>
                <w:szCs w:val="24"/>
              </w:rPr>
              <w:t xml:space="preserve"> </w:t>
            </w:r>
            <w:r w:rsidRPr="003A7A6E">
              <w:rPr>
                <w:rFonts w:ascii="Arial" w:hAnsi="Arial" w:cs="Arial"/>
                <w:sz w:val="24"/>
                <w:szCs w:val="24"/>
              </w:rPr>
              <w:t>ablation</w:t>
            </w:r>
            <w:r w:rsidRPr="003A7A6E">
              <w:rPr>
                <w:rFonts w:ascii="Arial" w:hAnsi="Arial" w:cs="Arial"/>
                <w:spacing w:val="-6"/>
                <w:sz w:val="24"/>
                <w:szCs w:val="24"/>
              </w:rPr>
              <w:t xml:space="preserve"> </w:t>
            </w:r>
            <w:r w:rsidRPr="003A7A6E">
              <w:rPr>
                <w:rFonts w:ascii="Arial" w:hAnsi="Arial" w:cs="Arial"/>
                <w:sz w:val="24"/>
                <w:szCs w:val="24"/>
              </w:rPr>
              <w:t>device</w:t>
            </w:r>
            <w:r w:rsidRPr="003A7A6E">
              <w:rPr>
                <w:rFonts w:ascii="Arial" w:hAnsi="Arial" w:cs="Arial"/>
                <w:spacing w:val="-6"/>
                <w:sz w:val="24"/>
                <w:szCs w:val="24"/>
              </w:rPr>
              <w:t xml:space="preserve"> </w:t>
            </w:r>
            <w:r w:rsidRPr="003A7A6E">
              <w:rPr>
                <w:rFonts w:ascii="Arial" w:hAnsi="Arial" w:cs="Arial"/>
                <w:sz w:val="24"/>
                <w:szCs w:val="24"/>
              </w:rPr>
              <w:t>inside</w:t>
            </w:r>
            <w:r w:rsidRPr="003A7A6E">
              <w:rPr>
                <w:rFonts w:ascii="Arial" w:hAnsi="Arial" w:cs="Arial"/>
                <w:spacing w:val="-6"/>
                <w:sz w:val="24"/>
                <w:szCs w:val="24"/>
              </w:rPr>
              <w:t xml:space="preserve"> </w:t>
            </w:r>
            <w:r w:rsidRPr="003A7A6E">
              <w:rPr>
                <w:rFonts w:ascii="Arial" w:hAnsi="Arial" w:cs="Arial"/>
                <w:sz w:val="24"/>
                <w:szCs w:val="24"/>
              </w:rPr>
              <w:t>the</w:t>
            </w:r>
            <w:r w:rsidRPr="003A7A6E">
              <w:rPr>
                <w:rFonts w:ascii="Arial" w:hAnsi="Arial" w:cs="Arial"/>
                <w:spacing w:val="-6"/>
                <w:sz w:val="24"/>
                <w:szCs w:val="24"/>
              </w:rPr>
              <w:t xml:space="preserve"> </w:t>
            </w:r>
            <w:r w:rsidRPr="003A7A6E">
              <w:rPr>
                <w:rFonts w:ascii="Arial" w:hAnsi="Arial" w:cs="Arial"/>
                <w:sz w:val="24"/>
                <w:szCs w:val="24"/>
              </w:rPr>
              <w:t>womb.</w:t>
            </w:r>
            <w:r w:rsidRPr="003A7A6E">
              <w:rPr>
                <w:rFonts w:ascii="Arial" w:hAnsi="Arial" w:cs="Arial"/>
                <w:spacing w:val="-6"/>
                <w:sz w:val="24"/>
                <w:szCs w:val="24"/>
              </w:rPr>
              <w:t xml:space="preserve"> </w:t>
            </w:r>
            <w:r w:rsidRPr="003A7A6E">
              <w:rPr>
                <w:rFonts w:ascii="Arial" w:hAnsi="Arial" w:cs="Arial"/>
                <w:sz w:val="24"/>
                <w:szCs w:val="24"/>
              </w:rPr>
              <w:t>When</w:t>
            </w:r>
            <w:r w:rsidRPr="003A7A6E">
              <w:rPr>
                <w:rFonts w:ascii="Arial" w:hAnsi="Arial" w:cs="Arial"/>
                <w:spacing w:val="-6"/>
                <w:sz w:val="24"/>
                <w:szCs w:val="24"/>
              </w:rPr>
              <w:t xml:space="preserve"> </w:t>
            </w:r>
            <w:r w:rsidRPr="003A7A6E">
              <w:rPr>
                <w:rFonts w:ascii="Arial" w:hAnsi="Arial" w:cs="Arial"/>
                <w:sz w:val="24"/>
                <w:szCs w:val="24"/>
              </w:rPr>
              <w:t>this</w:t>
            </w:r>
            <w:r w:rsidRPr="003A7A6E">
              <w:rPr>
                <w:rFonts w:ascii="Arial" w:hAnsi="Arial" w:cs="Arial"/>
                <w:spacing w:val="-6"/>
                <w:sz w:val="24"/>
                <w:szCs w:val="24"/>
              </w:rPr>
              <w:t xml:space="preserve"> </w:t>
            </w:r>
            <w:r w:rsidRPr="003A7A6E">
              <w:rPr>
                <w:rFonts w:ascii="Arial" w:hAnsi="Arial" w:cs="Arial"/>
                <w:sz w:val="24"/>
                <w:szCs w:val="24"/>
              </w:rPr>
              <w:t>happens,</w:t>
            </w:r>
            <w:r w:rsidRPr="003A7A6E">
              <w:rPr>
                <w:rFonts w:ascii="Arial" w:hAnsi="Arial" w:cs="Arial"/>
                <w:spacing w:val="-6"/>
                <w:sz w:val="24"/>
                <w:szCs w:val="24"/>
              </w:rPr>
              <w:t xml:space="preserve"> </w:t>
            </w:r>
            <w:r w:rsidRPr="003A7A6E">
              <w:rPr>
                <w:rFonts w:ascii="Arial" w:hAnsi="Arial" w:cs="Arial"/>
                <w:sz w:val="24"/>
                <w:szCs w:val="24"/>
              </w:rPr>
              <w:t>the</w:t>
            </w:r>
            <w:r w:rsidRPr="003A7A6E">
              <w:rPr>
                <w:rFonts w:ascii="Arial" w:hAnsi="Arial" w:cs="Arial"/>
                <w:spacing w:val="-6"/>
                <w:sz w:val="24"/>
                <w:szCs w:val="24"/>
              </w:rPr>
              <w:t xml:space="preserve"> </w:t>
            </w:r>
            <w:r w:rsidRPr="003A7A6E">
              <w:rPr>
                <w:rFonts w:ascii="Arial" w:hAnsi="Arial" w:cs="Arial"/>
                <w:sz w:val="24"/>
                <w:szCs w:val="24"/>
              </w:rPr>
              <w:t>procedure is</w:t>
            </w:r>
            <w:r w:rsidRPr="003A7A6E">
              <w:rPr>
                <w:rFonts w:ascii="Arial" w:hAnsi="Arial" w:cs="Arial"/>
                <w:spacing w:val="-3"/>
                <w:sz w:val="24"/>
                <w:szCs w:val="24"/>
              </w:rPr>
              <w:t xml:space="preserve"> </w:t>
            </w:r>
            <w:r w:rsidRPr="003A7A6E">
              <w:rPr>
                <w:rFonts w:ascii="Arial" w:hAnsi="Arial" w:cs="Arial"/>
                <w:sz w:val="24"/>
                <w:szCs w:val="24"/>
              </w:rPr>
              <w:t>abandoned.</w:t>
            </w:r>
            <w:r w:rsidRPr="003A7A6E">
              <w:rPr>
                <w:rFonts w:ascii="Arial" w:hAnsi="Arial" w:cs="Arial"/>
                <w:spacing w:val="-3"/>
                <w:sz w:val="24"/>
                <w:szCs w:val="24"/>
              </w:rPr>
              <w:t xml:space="preserve"> </w:t>
            </w:r>
            <w:r w:rsidRPr="003A7A6E">
              <w:rPr>
                <w:rFonts w:ascii="Arial" w:hAnsi="Arial" w:cs="Arial"/>
                <w:sz w:val="24"/>
                <w:szCs w:val="24"/>
              </w:rPr>
              <w:t>The</w:t>
            </w:r>
            <w:r w:rsidRPr="003A7A6E">
              <w:rPr>
                <w:rFonts w:ascii="Arial" w:hAnsi="Arial" w:cs="Arial"/>
                <w:spacing w:val="-3"/>
                <w:sz w:val="24"/>
                <w:szCs w:val="24"/>
              </w:rPr>
              <w:t xml:space="preserve"> </w:t>
            </w:r>
            <w:r w:rsidRPr="003A7A6E">
              <w:rPr>
                <w:rFonts w:ascii="Arial" w:hAnsi="Arial" w:cs="Arial"/>
                <w:sz w:val="24"/>
                <w:szCs w:val="24"/>
              </w:rPr>
              <w:t>hole</w:t>
            </w:r>
            <w:r w:rsidRPr="003A7A6E">
              <w:rPr>
                <w:rFonts w:ascii="Arial" w:hAnsi="Arial" w:cs="Arial"/>
                <w:spacing w:val="-3"/>
                <w:sz w:val="24"/>
                <w:szCs w:val="24"/>
              </w:rPr>
              <w:t xml:space="preserve"> </w:t>
            </w:r>
            <w:r w:rsidRPr="003A7A6E">
              <w:rPr>
                <w:rFonts w:ascii="Arial" w:hAnsi="Arial" w:cs="Arial"/>
                <w:sz w:val="24"/>
                <w:szCs w:val="24"/>
              </w:rPr>
              <w:t>usually</w:t>
            </w:r>
            <w:r w:rsidRPr="003A7A6E">
              <w:rPr>
                <w:rFonts w:ascii="Arial" w:hAnsi="Arial" w:cs="Arial"/>
                <w:spacing w:val="-3"/>
                <w:sz w:val="24"/>
                <w:szCs w:val="24"/>
              </w:rPr>
              <w:t xml:space="preserve"> </w:t>
            </w:r>
            <w:r w:rsidRPr="003A7A6E">
              <w:rPr>
                <w:rFonts w:ascii="Arial" w:hAnsi="Arial" w:cs="Arial"/>
                <w:sz w:val="24"/>
                <w:szCs w:val="24"/>
              </w:rPr>
              <w:t>heals</w:t>
            </w:r>
            <w:r w:rsidRPr="003A7A6E">
              <w:rPr>
                <w:rFonts w:ascii="Arial" w:hAnsi="Arial" w:cs="Arial"/>
                <w:spacing w:val="-3"/>
                <w:sz w:val="24"/>
                <w:szCs w:val="24"/>
              </w:rPr>
              <w:t xml:space="preserve"> </w:t>
            </w:r>
            <w:r w:rsidRPr="003A7A6E">
              <w:rPr>
                <w:rFonts w:ascii="Arial" w:hAnsi="Arial" w:cs="Arial"/>
                <w:sz w:val="24"/>
                <w:szCs w:val="24"/>
              </w:rPr>
              <w:t>by</w:t>
            </w:r>
            <w:r w:rsidRPr="003A7A6E">
              <w:rPr>
                <w:rFonts w:ascii="Arial" w:hAnsi="Arial" w:cs="Arial"/>
                <w:spacing w:val="-3"/>
                <w:sz w:val="24"/>
                <w:szCs w:val="24"/>
              </w:rPr>
              <w:t xml:space="preserve"> </w:t>
            </w:r>
            <w:r w:rsidRPr="003A7A6E">
              <w:rPr>
                <w:rFonts w:ascii="Arial" w:hAnsi="Arial" w:cs="Arial"/>
                <w:sz w:val="24"/>
                <w:szCs w:val="24"/>
              </w:rPr>
              <w:t>itself</w:t>
            </w:r>
            <w:r w:rsidRPr="003A7A6E">
              <w:rPr>
                <w:rFonts w:ascii="Arial" w:hAnsi="Arial" w:cs="Arial"/>
                <w:spacing w:val="-3"/>
                <w:sz w:val="24"/>
                <w:szCs w:val="24"/>
              </w:rPr>
              <w:t xml:space="preserve"> </w:t>
            </w:r>
            <w:r w:rsidRPr="003A7A6E">
              <w:rPr>
                <w:rFonts w:ascii="Arial" w:hAnsi="Arial" w:cs="Arial"/>
                <w:sz w:val="24"/>
                <w:szCs w:val="24"/>
              </w:rPr>
              <w:t>and</w:t>
            </w:r>
            <w:r w:rsidRPr="003A7A6E">
              <w:rPr>
                <w:rFonts w:ascii="Arial" w:hAnsi="Arial" w:cs="Arial"/>
                <w:spacing w:val="-3"/>
                <w:sz w:val="24"/>
                <w:szCs w:val="24"/>
              </w:rPr>
              <w:t xml:space="preserve"> </w:t>
            </w:r>
            <w:r w:rsidRPr="003A7A6E">
              <w:rPr>
                <w:rFonts w:ascii="Arial" w:hAnsi="Arial" w:cs="Arial"/>
                <w:sz w:val="24"/>
                <w:szCs w:val="24"/>
              </w:rPr>
              <w:t>antibiotics</w:t>
            </w:r>
            <w:r w:rsidRPr="003A7A6E">
              <w:rPr>
                <w:rFonts w:ascii="Arial" w:hAnsi="Arial" w:cs="Arial"/>
                <w:spacing w:val="-3"/>
                <w:sz w:val="24"/>
                <w:szCs w:val="24"/>
              </w:rPr>
              <w:t xml:space="preserve"> </w:t>
            </w:r>
            <w:r w:rsidRPr="003A7A6E">
              <w:rPr>
                <w:rFonts w:ascii="Arial" w:hAnsi="Arial" w:cs="Arial"/>
                <w:sz w:val="24"/>
                <w:szCs w:val="24"/>
              </w:rPr>
              <w:t>are</w:t>
            </w:r>
            <w:r w:rsidRPr="003A7A6E">
              <w:rPr>
                <w:rFonts w:ascii="Arial" w:hAnsi="Arial" w:cs="Arial"/>
                <w:spacing w:val="-3"/>
                <w:sz w:val="24"/>
                <w:szCs w:val="24"/>
              </w:rPr>
              <w:t xml:space="preserve"> </w:t>
            </w:r>
            <w:r w:rsidRPr="003A7A6E">
              <w:rPr>
                <w:rFonts w:ascii="Arial" w:hAnsi="Arial" w:cs="Arial"/>
                <w:sz w:val="24"/>
                <w:szCs w:val="24"/>
              </w:rPr>
              <w:t>prescribed</w:t>
            </w:r>
            <w:r w:rsidRPr="003A7A6E">
              <w:rPr>
                <w:rFonts w:ascii="Arial" w:hAnsi="Arial" w:cs="Arial"/>
                <w:spacing w:val="-3"/>
                <w:sz w:val="24"/>
                <w:szCs w:val="24"/>
              </w:rPr>
              <w:t xml:space="preserve"> </w:t>
            </w:r>
            <w:r w:rsidRPr="003A7A6E">
              <w:rPr>
                <w:rFonts w:ascii="Arial" w:hAnsi="Arial" w:cs="Arial"/>
                <w:sz w:val="24"/>
                <w:szCs w:val="24"/>
              </w:rPr>
              <w:t>to</w:t>
            </w:r>
            <w:r w:rsidRPr="003A7A6E">
              <w:rPr>
                <w:rFonts w:ascii="Arial" w:hAnsi="Arial" w:cs="Arial"/>
                <w:spacing w:val="-3"/>
                <w:sz w:val="24"/>
                <w:szCs w:val="24"/>
              </w:rPr>
              <w:t xml:space="preserve"> </w:t>
            </w:r>
            <w:r w:rsidRPr="003A7A6E">
              <w:rPr>
                <w:rFonts w:ascii="Arial" w:hAnsi="Arial" w:cs="Arial"/>
                <w:sz w:val="24"/>
                <w:szCs w:val="24"/>
              </w:rPr>
              <w:t>prevent</w:t>
            </w:r>
            <w:r w:rsidRPr="003A7A6E">
              <w:rPr>
                <w:rFonts w:ascii="Arial" w:hAnsi="Arial" w:cs="Arial"/>
                <w:spacing w:val="-3"/>
                <w:sz w:val="24"/>
                <w:szCs w:val="24"/>
              </w:rPr>
              <w:t xml:space="preserve"> </w:t>
            </w:r>
            <w:r w:rsidRPr="003A7A6E">
              <w:rPr>
                <w:rFonts w:ascii="Arial" w:hAnsi="Arial" w:cs="Arial"/>
                <w:sz w:val="24"/>
                <w:szCs w:val="24"/>
              </w:rPr>
              <w:t>infection. The procedure can usually be rescheduled after a few weeks, once the womb has healed.</w:t>
            </w:r>
          </w:p>
        </w:tc>
      </w:tr>
      <w:tr w:rsidR="00B92BF7" w14:paraId="0A749187" w14:textId="77777777" w:rsidTr="00264EAB">
        <w:tc>
          <w:tcPr>
            <w:tcW w:w="2263" w:type="dxa"/>
          </w:tcPr>
          <w:p w14:paraId="67DD09B9" w14:textId="77777777" w:rsidR="00B92BF7" w:rsidRDefault="00B92BF7" w:rsidP="003A7A6E">
            <w:pPr>
              <w:spacing w:before="240" w:after="160" w:line="360" w:lineRule="auto"/>
              <w:rPr>
                <w:rFonts w:ascii="Arial" w:eastAsia="Arial" w:hAnsi="Arial" w:cs="Arial"/>
                <w:b/>
                <w:bCs/>
                <w:color w:val="000000"/>
                <w:sz w:val="24"/>
                <w:szCs w:val="24"/>
              </w:rPr>
            </w:pPr>
            <w:r>
              <w:rPr>
                <w:rFonts w:ascii="Arial" w:eastAsia="Arial" w:hAnsi="Arial" w:cs="Arial"/>
                <w:b/>
                <w:bCs/>
                <w:color w:val="000000"/>
                <w:sz w:val="24"/>
                <w:szCs w:val="24"/>
              </w:rPr>
              <w:t>Rare</w:t>
            </w:r>
          </w:p>
          <w:p w14:paraId="25CAFABD" w14:textId="77777777" w:rsidR="00B92BF7" w:rsidRPr="007F29FF" w:rsidRDefault="00B92BF7" w:rsidP="00B92BF7">
            <w:pPr>
              <w:spacing w:after="160" w:line="360" w:lineRule="auto"/>
              <w:rPr>
                <w:rFonts w:ascii="Arial" w:eastAsia="Arial" w:hAnsi="Arial" w:cs="Arial"/>
                <w:color w:val="000000"/>
                <w:sz w:val="24"/>
                <w:szCs w:val="24"/>
              </w:rPr>
            </w:pPr>
            <w:r w:rsidRPr="007F29FF">
              <w:rPr>
                <w:rFonts w:ascii="Arial" w:eastAsia="Arial" w:hAnsi="Arial" w:cs="Arial"/>
                <w:color w:val="000000"/>
                <w:sz w:val="24"/>
                <w:szCs w:val="24"/>
              </w:rPr>
              <w:t>Probably won’t happen</w:t>
            </w:r>
          </w:p>
          <w:p w14:paraId="7701FA26" w14:textId="77777777" w:rsidR="00B92BF7" w:rsidRDefault="00B92BF7" w:rsidP="00B92BF7">
            <w:pPr>
              <w:spacing w:line="360" w:lineRule="auto"/>
              <w:rPr>
                <w:rFonts w:ascii="Arial" w:eastAsia="Arial" w:hAnsi="Arial" w:cs="Arial"/>
                <w:color w:val="000000"/>
                <w:sz w:val="24"/>
                <w:szCs w:val="24"/>
              </w:rPr>
            </w:pPr>
            <w:r w:rsidRPr="007F29FF">
              <w:rPr>
                <w:rFonts w:ascii="Arial" w:eastAsia="Arial" w:hAnsi="Arial" w:cs="Arial"/>
                <w:color w:val="000000"/>
                <w:sz w:val="24"/>
                <w:szCs w:val="24"/>
              </w:rPr>
              <w:t xml:space="preserve">(fewer than 1 in </w:t>
            </w:r>
            <w:r>
              <w:rPr>
                <w:rFonts w:ascii="Arial" w:eastAsia="Arial" w:hAnsi="Arial" w:cs="Arial"/>
                <w:color w:val="000000"/>
                <w:sz w:val="24"/>
                <w:szCs w:val="24"/>
              </w:rPr>
              <w:t>10</w:t>
            </w:r>
            <w:r w:rsidRPr="007F29FF">
              <w:rPr>
                <w:rFonts w:ascii="Arial" w:eastAsia="Arial" w:hAnsi="Arial" w:cs="Arial"/>
                <w:color w:val="000000"/>
                <w:sz w:val="24"/>
                <w:szCs w:val="24"/>
              </w:rPr>
              <w:t>0)</w:t>
            </w:r>
          </w:p>
          <w:p w14:paraId="25AA0F28" w14:textId="21E68DAD" w:rsidR="00B92BF7" w:rsidRPr="007D2564" w:rsidRDefault="00B92BF7" w:rsidP="00B92BF7">
            <w:pPr>
              <w:spacing w:before="240" w:after="160" w:line="360" w:lineRule="auto"/>
              <w:rPr>
                <w:rFonts w:ascii="Arial" w:eastAsia="Arial" w:hAnsi="Arial" w:cs="Arial"/>
                <w:color w:val="000000"/>
                <w:sz w:val="24"/>
                <w:szCs w:val="24"/>
              </w:rPr>
            </w:pPr>
            <w:r>
              <w:rPr>
                <w:noProof/>
              </w:rPr>
              <mc:AlternateContent>
                <mc:Choice Requires="wpg">
                  <w:drawing>
                    <wp:anchor distT="0" distB="0" distL="0" distR="0" simplePos="0" relativeHeight="251658262" behindDoc="1" locked="0" layoutInCell="1" allowOverlap="1" wp14:anchorId="24D5E1B8" wp14:editId="3C410857">
                      <wp:simplePos x="0" y="0"/>
                      <wp:positionH relativeFrom="column">
                        <wp:posOffset>88265</wp:posOffset>
                      </wp:positionH>
                      <wp:positionV relativeFrom="paragraph">
                        <wp:posOffset>4445</wp:posOffset>
                      </wp:positionV>
                      <wp:extent cx="1080135" cy="108585"/>
                      <wp:effectExtent l="0" t="0" r="0" b="0"/>
                      <wp:wrapNone/>
                      <wp:docPr id="522916379" name="Group 5229163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80135" cy="108585"/>
                                <a:chOff x="0" y="0"/>
                                <a:chExt cx="1080135" cy="108585"/>
                              </a:xfrm>
                            </wpg:grpSpPr>
                            <wps:wsp>
                              <wps:cNvPr id="1200681934" name="Graphic 50"/>
                              <wps:cNvSpPr/>
                              <wps:spPr>
                                <a:xfrm>
                                  <a:off x="3175" y="3177"/>
                                  <a:ext cx="1073785" cy="102235"/>
                                </a:xfrm>
                                <a:custGeom>
                                  <a:avLst/>
                                  <a:gdLst/>
                                  <a:ahLst/>
                                  <a:cxnLst/>
                                  <a:rect l="l" t="t" r="r" b="b"/>
                                  <a:pathLst>
                                    <a:path w="1073785" h="102235">
                                      <a:moveTo>
                                        <a:pt x="0" y="101650"/>
                                      </a:moveTo>
                                      <a:lnTo>
                                        <a:pt x="1073645" y="101650"/>
                                      </a:lnTo>
                                      <a:lnTo>
                                        <a:pt x="1073645" y="0"/>
                                      </a:lnTo>
                                      <a:lnTo>
                                        <a:pt x="0" y="0"/>
                                      </a:lnTo>
                                      <a:lnTo>
                                        <a:pt x="0" y="101650"/>
                                      </a:lnTo>
                                      <a:close/>
                                    </a:path>
                                  </a:pathLst>
                                </a:custGeom>
                                <a:ln w="6350">
                                  <a:solidFill>
                                    <a:srgbClr val="006AB4"/>
                                  </a:solidFill>
                                  <a:prstDash val="solid"/>
                                </a:ln>
                              </wps:spPr>
                              <wps:bodyPr wrap="square" lIns="0" tIns="0" rIns="0" bIns="0" rtlCol="0">
                                <a:prstTxWarp prst="textNoShape">
                                  <a:avLst/>
                                </a:prstTxWarp>
                                <a:noAutofit/>
                              </wps:bodyPr>
                            </wps:wsp>
                            <wps:wsp>
                              <wps:cNvPr id="723667954" name="Graphic 51"/>
                              <wps:cNvSpPr/>
                              <wps:spPr>
                                <a:xfrm>
                                  <a:off x="0" y="0"/>
                                  <a:ext cx="54610" cy="108585"/>
                                </a:xfrm>
                                <a:custGeom>
                                  <a:avLst/>
                                  <a:gdLst/>
                                  <a:ahLst/>
                                  <a:cxnLst/>
                                  <a:rect l="l" t="t" r="r" b="b"/>
                                  <a:pathLst>
                                    <a:path w="54610" h="108585">
                                      <a:moveTo>
                                        <a:pt x="54000" y="0"/>
                                      </a:moveTo>
                                      <a:lnTo>
                                        <a:pt x="0" y="0"/>
                                      </a:lnTo>
                                      <a:lnTo>
                                        <a:pt x="0" y="108000"/>
                                      </a:lnTo>
                                      <a:lnTo>
                                        <a:pt x="54000" y="108000"/>
                                      </a:lnTo>
                                      <a:lnTo>
                                        <a:pt x="54000" y="0"/>
                                      </a:lnTo>
                                      <a:close/>
                                    </a:path>
                                  </a:pathLst>
                                </a:custGeom>
                                <a:solidFill>
                                  <a:srgbClr val="006AB4"/>
                                </a:solidFill>
                              </wps:spPr>
                              <wps:bodyPr wrap="square" lIns="0" tIns="0" rIns="0" bIns="0" rtlCol="0">
                                <a:prstTxWarp prst="textNoShape">
                                  <a:avLst/>
                                </a:prstTxWarp>
                                <a:noAutofit/>
                              </wps:bodyPr>
                            </wps:wsp>
                          </wpg:wgp>
                        </a:graphicData>
                      </a:graphic>
                    </wp:anchor>
                  </w:drawing>
                </mc:Choice>
                <mc:Fallback xmlns:a="http://schemas.openxmlformats.org/drawingml/2006/main" xmlns:pic="http://schemas.openxmlformats.org/drawingml/2006/picture" xmlns:a14="http://schemas.microsoft.com/office/drawing/2010/main">
                  <w:pict w14:anchorId="615BA794">
                    <v:group id="Group 522916379" style="position:absolute;margin-left:6.95pt;margin-top:.35pt;width:85.05pt;height:8.55pt;z-index:-251451904;mso-wrap-distance-left:0;mso-wrap-distance-right:0" coordsize="10801,1085" o:spid="_x0000_s1026" w14:anchorId="54D6A97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">
                      <v:shape id="Graphic 50" style="position:absolute;left:31;top:31;width:10738;height:1023;visibility:visible;mso-wrap-style:square;v-text-anchor:top" coordsize="1073785,102235" o:spid="_x0000_s1027" filled="f" strokecolor="#006ab4" strokeweight=".5pt" path="m,101650r1073645,l1073645,,,,,10165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">
                        <v:path arrowok="t"/>
                      </v:shape>
                      <v:shape id="Graphic 51" style="position:absolute;width:546;height:1085;visibility:visible;mso-wrap-style:square;v-text-anchor:top" coordsize="54610,108585" o:spid="_x0000_s1028" fillcolor="#006ab4" stroked="f" path="m54000,l,,,108000r54000,l5400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">
                        <v:path arrowok="t"/>
                      </v:shape>
                    </v:group>
                  </w:pict>
                </mc:Fallback>
              </mc:AlternateContent>
            </w:r>
          </w:p>
        </w:tc>
        <w:tc>
          <w:tcPr>
            <w:tcW w:w="7591" w:type="dxa"/>
          </w:tcPr>
          <w:p w14:paraId="08143652" w14:textId="2E9D676A" w:rsidR="00B92BF7" w:rsidRDefault="00A85FB4" w:rsidP="00A85FB4">
            <w:pPr>
              <w:spacing w:before="240" w:line="360" w:lineRule="auto"/>
              <w:rPr>
                <w:rFonts w:eastAsia="Arial"/>
                <w:color w:val="000000"/>
                <w:sz w:val="24"/>
                <w:szCs w:val="24"/>
              </w:rPr>
            </w:pPr>
            <w:r w:rsidRPr="00A85FB4">
              <w:rPr>
                <w:rFonts w:ascii="Arial" w:hAnsi="Arial" w:cs="Arial"/>
                <w:b/>
                <w:bCs/>
                <w:sz w:val="24"/>
                <w:szCs w:val="24"/>
              </w:rPr>
              <w:t>Injury with or without excessive bleeding, or damage to the womb (uterus) and/or</w:t>
            </w:r>
            <w:r w:rsidRPr="00A85FB4">
              <w:rPr>
                <w:rFonts w:ascii="Arial" w:hAnsi="Arial" w:cs="Arial"/>
                <w:b/>
                <w:bCs/>
                <w:spacing w:val="-4"/>
                <w:sz w:val="24"/>
                <w:szCs w:val="24"/>
              </w:rPr>
              <w:t xml:space="preserve"> </w:t>
            </w:r>
            <w:r w:rsidRPr="00A85FB4">
              <w:rPr>
                <w:rFonts w:ascii="Arial" w:hAnsi="Arial" w:cs="Arial"/>
                <w:b/>
                <w:bCs/>
                <w:sz w:val="24"/>
                <w:szCs w:val="24"/>
              </w:rPr>
              <w:t>internal</w:t>
            </w:r>
            <w:r w:rsidRPr="00A85FB4">
              <w:rPr>
                <w:rFonts w:ascii="Arial" w:hAnsi="Arial" w:cs="Arial"/>
                <w:b/>
                <w:bCs/>
                <w:spacing w:val="-4"/>
                <w:sz w:val="24"/>
                <w:szCs w:val="24"/>
              </w:rPr>
              <w:t xml:space="preserve"> </w:t>
            </w:r>
            <w:r w:rsidRPr="00A85FB4">
              <w:rPr>
                <w:rFonts w:ascii="Arial" w:hAnsi="Arial" w:cs="Arial"/>
                <w:b/>
                <w:bCs/>
                <w:sz w:val="24"/>
                <w:szCs w:val="24"/>
              </w:rPr>
              <w:t>pelvic</w:t>
            </w:r>
            <w:r w:rsidRPr="00A85FB4">
              <w:rPr>
                <w:rFonts w:ascii="Arial" w:hAnsi="Arial" w:cs="Arial"/>
                <w:b/>
                <w:bCs/>
                <w:spacing w:val="-4"/>
                <w:sz w:val="24"/>
                <w:szCs w:val="24"/>
              </w:rPr>
              <w:t xml:space="preserve"> </w:t>
            </w:r>
            <w:r w:rsidRPr="00A85FB4">
              <w:rPr>
                <w:rFonts w:ascii="Arial" w:hAnsi="Arial" w:cs="Arial"/>
                <w:b/>
                <w:bCs/>
                <w:sz w:val="24"/>
                <w:szCs w:val="24"/>
              </w:rPr>
              <w:t>organs</w:t>
            </w:r>
            <w:r w:rsidRPr="00A85FB4">
              <w:rPr>
                <w:rFonts w:ascii="Arial" w:hAnsi="Arial" w:cs="Arial"/>
                <w:b/>
                <w:bCs/>
                <w:spacing w:val="-4"/>
                <w:sz w:val="24"/>
                <w:szCs w:val="24"/>
              </w:rPr>
              <w:t xml:space="preserve"> </w:t>
            </w:r>
            <w:r w:rsidRPr="00A85FB4">
              <w:rPr>
                <w:rFonts w:ascii="Arial" w:hAnsi="Arial" w:cs="Arial"/>
                <w:b/>
                <w:bCs/>
                <w:sz w:val="24"/>
                <w:szCs w:val="24"/>
              </w:rPr>
              <w:t>following</w:t>
            </w:r>
            <w:r w:rsidRPr="00A85FB4">
              <w:rPr>
                <w:rFonts w:ascii="Arial" w:hAnsi="Arial" w:cs="Arial"/>
                <w:b/>
                <w:bCs/>
                <w:spacing w:val="-4"/>
                <w:sz w:val="24"/>
                <w:szCs w:val="24"/>
              </w:rPr>
              <w:t xml:space="preserve"> </w:t>
            </w:r>
            <w:r w:rsidRPr="00A85FB4">
              <w:rPr>
                <w:rFonts w:ascii="Arial" w:hAnsi="Arial" w:cs="Arial"/>
                <w:b/>
                <w:bCs/>
                <w:sz w:val="24"/>
                <w:szCs w:val="24"/>
              </w:rPr>
              <w:t>a</w:t>
            </w:r>
            <w:r w:rsidRPr="00A85FB4">
              <w:rPr>
                <w:rFonts w:ascii="Arial" w:hAnsi="Arial" w:cs="Arial"/>
                <w:b/>
                <w:bCs/>
                <w:spacing w:val="-4"/>
                <w:sz w:val="24"/>
                <w:szCs w:val="24"/>
              </w:rPr>
              <w:t xml:space="preserve"> </w:t>
            </w:r>
            <w:r w:rsidRPr="00A85FB4">
              <w:rPr>
                <w:rFonts w:ascii="Arial" w:hAnsi="Arial" w:cs="Arial"/>
                <w:b/>
                <w:bCs/>
                <w:sz w:val="24"/>
                <w:szCs w:val="24"/>
              </w:rPr>
              <w:t>uterine</w:t>
            </w:r>
            <w:r w:rsidRPr="00A85FB4">
              <w:rPr>
                <w:rFonts w:ascii="Arial" w:hAnsi="Arial" w:cs="Arial"/>
                <w:b/>
                <w:bCs/>
                <w:spacing w:val="-4"/>
                <w:sz w:val="24"/>
                <w:szCs w:val="24"/>
              </w:rPr>
              <w:t xml:space="preserve"> </w:t>
            </w:r>
            <w:r w:rsidRPr="00A85FB4">
              <w:rPr>
                <w:rFonts w:ascii="Arial" w:hAnsi="Arial" w:cs="Arial"/>
                <w:b/>
                <w:bCs/>
                <w:sz w:val="24"/>
                <w:szCs w:val="24"/>
              </w:rPr>
              <w:t>perforation</w:t>
            </w:r>
            <w:r w:rsidRPr="00A85FB4">
              <w:rPr>
                <w:rFonts w:ascii="Arial" w:hAnsi="Arial" w:cs="Arial"/>
                <w:spacing w:val="-4"/>
                <w:sz w:val="24"/>
                <w:szCs w:val="24"/>
              </w:rPr>
              <w:t xml:space="preserve"> </w:t>
            </w:r>
            <w:r w:rsidRPr="00A85FB4">
              <w:rPr>
                <w:rFonts w:ascii="Arial" w:hAnsi="Arial" w:cs="Arial"/>
                <w:sz w:val="24"/>
                <w:szCs w:val="24"/>
              </w:rPr>
              <w:t>If</w:t>
            </w:r>
            <w:r w:rsidRPr="00A85FB4">
              <w:rPr>
                <w:rFonts w:ascii="Arial" w:hAnsi="Arial" w:cs="Arial"/>
                <w:spacing w:val="-6"/>
                <w:sz w:val="24"/>
                <w:szCs w:val="24"/>
              </w:rPr>
              <w:t xml:space="preserve"> </w:t>
            </w:r>
            <w:r w:rsidRPr="00A85FB4">
              <w:rPr>
                <w:rFonts w:ascii="Arial" w:hAnsi="Arial" w:cs="Arial"/>
                <w:sz w:val="24"/>
                <w:szCs w:val="24"/>
              </w:rPr>
              <w:t>the</w:t>
            </w:r>
            <w:r w:rsidRPr="00A85FB4">
              <w:rPr>
                <w:rFonts w:ascii="Arial" w:hAnsi="Arial" w:cs="Arial"/>
                <w:spacing w:val="-6"/>
                <w:sz w:val="24"/>
                <w:szCs w:val="24"/>
              </w:rPr>
              <w:t xml:space="preserve"> </w:t>
            </w:r>
            <w:r w:rsidRPr="00A85FB4">
              <w:rPr>
                <w:rFonts w:ascii="Arial" w:hAnsi="Arial" w:cs="Arial"/>
                <w:sz w:val="24"/>
                <w:szCs w:val="24"/>
              </w:rPr>
              <w:t>ablation</w:t>
            </w:r>
            <w:r w:rsidRPr="00A85FB4">
              <w:rPr>
                <w:rFonts w:ascii="Arial" w:hAnsi="Arial" w:cs="Arial"/>
                <w:spacing w:val="-6"/>
                <w:sz w:val="24"/>
                <w:szCs w:val="24"/>
              </w:rPr>
              <w:t xml:space="preserve"> </w:t>
            </w:r>
            <w:r w:rsidRPr="00A85FB4">
              <w:rPr>
                <w:rFonts w:ascii="Arial" w:hAnsi="Arial" w:cs="Arial"/>
                <w:sz w:val="24"/>
                <w:szCs w:val="24"/>
              </w:rPr>
              <w:t>device is activated after being placed incorrectly, or if the womb is fully perforated, then bleeding</w:t>
            </w:r>
            <w:r>
              <w:rPr>
                <w:rFonts w:ascii="Arial" w:hAnsi="Arial" w:cs="Arial"/>
                <w:sz w:val="24"/>
                <w:szCs w:val="24"/>
              </w:rPr>
              <w:t xml:space="preserve"> </w:t>
            </w:r>
            <w:r w:rsidRPr="00A85FB4">
              <w:rPr>
                <w:rFonts w:ascii="Arial" w:hAnsi="Arial" w:cs="Arial"/>
                <w:sz w:val="24"/>
                <w:szCs w:val="24"/>
              </w:rPr>
              <w:t>and</w:t>
            </w:r>
            <w:r w:rsidRPr="00A85FB4">
              <w:rPr>
                <w:rFonts w:ascii="Arial" w:hAnsi="Arial" w:cs="Arial"/>
                <w:spacing w:val="-7"/>
                <w:sz w:val="24"/>
                <w:szCs w:val="24"/>
              </w:rPr>
              <w:t xml:space="preserve"> </w:t>
            </w:r>
            <w:r w:rsidRPr="00A85FB4">
              <w:rPr>
                <w:rFonts w:ascii="Arial" w:hAnsi="Arial" w:cs="Arial"/>
                <w:sz w:val="24"/>
                <w:szCs w:val="24"/>
              </w:rPr>
              <w:t>damage</w:t>
            </w:r>
            <w:r w:rsidRPr="00A85FB4">
              <w:rPr>
                <w:rFonts w:ascii="Arial" w:hAnsi="Arial" w:cs="Arial"/>
                <w:spacing w:val="-7"/>
                <w:sz w:val="24"/>
                <w:szCs w:val="24"/>
              </w:rPr>
              <w:t xml:space="preserve"> </w:t>
            </w:r>
            <w:r w:rsidRPr="00A85FB4">
              <w:rPr>
                <w:rFonts w:ascii="Arial" w:hAnsi="Arial" w:cs="Arial"/>
                <w:sz w:val="24"/>
                <w:szCs w:val="24"/>
              </w:rPr>
              <w:t>to</w:t>
            </w:r>
            <w:r w:rsidRPr="00A85FB4">
              <w:rPr>
                <w:rFonts w:ascii="Arial" w:hAnsi="Arial" w:cs="Arial"/>
                <w:spacing w:val="-7"/>
                <w:sz w:val="24"/>
                <w:szCs w:val="24"/>
              </w:rPr>
              <w:t xml:space="preserve"> </w:t>
            </w:r>
            <w:r w:rsidRPr="00A85FB4">
              <w:rPr>
                <w:rFonts w:ascii="Arial" w:hAnsi="Arial" w:cs="Arial"/>
                <w:sz w:val="24"/>
                <w:szCs w:val="24"/>
              </w:rPr>
              <w:t>the</w:t>
            </w:r>
            <w:r w:rsidRPr="00A85FB4">
              <w:rPr>
                <w:rFonts w:ascii="Arial" w:hAnsi="Arial" w:cs="Arial"/>
                <w:spacing w:val="-7"/>
                <w:sz w:val="24"/>
                <w:szCs w:val="24"/>
              </w:rPr>
              <w:t xml:space="preserve"> </w:t>
            </w:r>
            <w:r w:rsidRPr="00A85FB4">
              <w:rPr>
                <w:rFonts w:ascii="Arial" w:hAnsi="Arial" w:cs="Arial"/>
                <w:sz w:val="24"/>
                <w:szCs w:val="24"/>
              </w:rPr>
              <w:t>womb</w:t>
            </w:r>
            <w:r w:rsidRPr="00A85FB4">
              <w:rPr>
                <w:rFonts w:ascii="Arial" w:hAnsi="Arial" w:cs="Arial"/>
                <w:spacing w:val="-7"/>
                <w:sz w:val="24"/>
                <w:szCs w:val="24"/>
              </w:rPr>
              <w:t xml:space="preserve"> </w:t>
            </w:r>
            <w:r w:rsidRPr="00A85FB4">
              <w:rPr>
                <w:rFonts w:ascii="Arial" w:hAnsi="Arial" w:cs="Arial"/>
                <w:sz w:val="24"/>
                <w:szCs w:val="24"/>
              </w:rPr>
              <w:t>can</w:t>
            </w:r>
            <w:r w:rsidRPr="00A85FB4">
              <w:rPr>
                <w:rFonts w:ascii="Arial" w:hAnsi="Arial" w:cs="Arial"/>
                <w:spacing w:val="-7"/>
                <w:sz w:val="24"/>
                <w:szCs w:val="24"/>
              </w:rPr>
              <w:t xml:space="preserve"> </w:t>
            </w:r>
            <w:r w:rsidRPr="00A85FB4">
              <w:rPr>
                <w:rFonts w:ascii="Arial" w:hAnsi="Arial" w:cs="Arial"/>
                <w:sz w:val="24"/>
                <w:szCs w:val="24"/>
              </w:rPr>
              <w:t>occur.</w:t>
            </w:r>
            <w:r w:rsidRPr="00A85FB4">
              <w:rPr>
                <w:rFonts w:ascii="Arial" w:hAnsi="Arial" w:cs="Arial"/>
                <w:spacing w:val="-7"/>
                <w:sz w:val="24"/>
                <w:szCs w:val="24"/>
              </w:rPr>
              <w:t xml:space="preserve"> </w:t>
            </w:r>
            <w:r w:rsidRPr="00A85FB4">
              <w:rPr>
                <w:rFonts w:ascii="Arial" w:hAnsi="Arial" w:cs="Arial"/>
                <w:sz w:val="24"/>
                <w:szCs w:val="24"/>
              </w:rPr>
              <w:t>The</w:t>
            </w:r>
            <w:r w:rsidRPr="00A85FB4">
              <w:rPr>
                <w:rFonts w:ascii="Arial" w:hAnsi="Arial" w:cs="Arial"/>
                <w:spacing w:val="-7"/>
                <w:sz w:val="24"/>
                <w:szCs w:val="24"/>
              </w:rPr>
              <w:t xml:space="preserve"> </w:t>
            </w:r>
            <w:r w:rsidRPr="00A85FB4">
              <w:rPr>
                <w:rFonts w:ascii="Arial" w:hAnsi="Arial" w:cs="Arial"/>
                <w:sz w:val="24"/>
                <w:szCs w:val="24"/>
              </w:rPr>
              <w:t>ablation</w:t>
            </w:r>
            <w:r w:rsidRPr="00A85FB4">
              <w:rPr>
                <w:rFonts w:ascii="Arial" w:hAnsi="Arial" w:cs="Arial"/>
                <w:spacing w:val="-7"/>
                <w:sz w:val="24"/>
                <w:szCs w:val="24"/>
              </w:rPr>
              <w:t xml:space="preserve"> </w:t>
            </w:r>
            <w:r w:rsidRPr="00A85FB4">
              <w:rPr>
                <w:rFonts w:ascii="Arial" w:hAnsi="Arial" w:cs="Arial"/>
                <w:sz w:val="24"/>
                <w:szCs w:val="24"/>
              </w:rPr>
              <w:t>device</w:t>
            </w:r>
            <w:r w:rsidRPr="00A85FB4">
              <w:rPr>
                <w:rFonts w:ascii="Arial" w:hAnsi="Arial" w:cs="Arial"/>
                <w:spacing w:val="-7"/>
                <w:sz w:val="24"/>
                <w:szCs w:val="24"/>
              </w:rPr>
              <w:t xml:space="preserve"> </w:t>
            </w:r>
            <w:r w:rsidRPr="00A85FB4">
              <w:rPr>
                <w:rFonts w:ascii="Arial" w:hAnsi="Arial" w:cs="Arial"/>
                <w:sz w:val="24"/>
                <w:szCs w:val="24"/>
              </w:rPr>
              <w:t>may</w:t>
            </w:r>
            <w:r w:rsidRPr="00A85FB4">
              <w:rPr>
                <w:rFonts w:ascii="Arial" w:hAnsi="Arial" w:cs="Arial"/>
                <w:spacing w:val="-7"/>
                <w:sz w:val="24"/>
                <w:szCs w:val="24"/>
              </w:rPr>
              <w:t xml:space="preserve"> </w:t>
            </w:r>
            <w:r w:rsidRPr="00A85FB4">
              <w:rPr>
                <w:rFonts w:ascii="Arial" w:hAnsi="Arial" w:cs="Arial"/>
                <w:sz w:val="24"/>
                <w:szCs w:val="24"/>
              </w:rPr>
              <w:t>also</w:t>
            </w:r>
            <w:r w:rsidRPr="00A85FB4">
              <w:rPr>
                <w:rFonts w:ascii="Arial" w:hAnsi="Arial" w:cs="Arial"/>
                <w:spacing w:val="-7"/>
                <w:sz w:val="24"/>
                <w:szCs w:val="24"/>
              </w:rPr>
              <w:t xml:space="preserve"> </w:t>
            </w:r>
            <w:r w:rsidRPr="00A85FB4">
              <w:rPr>
                <w:rFonts w:ascii="Arial" w:hAnsi="Arial" w:cs="Arial"/>
                <w:sz w:val="24"/>
                <w:szCs w:val="24"/>
              </w:rPr>
              <w:t>cause</w:t>
            </w:r>
            <w:r w:rsidRPr="00A85FB4">
              <w:rPr>
                <w:rFonts w:ascii="Arial" w:hAnsi="Arial" w:cs="Arial"/>
                <w:spacing w:val="-7"/>
                <w:sz w:val="24"/>
                <w:szCs w:val="24"/>
              </w:rPr>
              <w:t xml:space="preserve"> </w:t>
            </w:r>
            <w:r w:rsidRPr="00A85FB4">
              <w:rPr>
                <w:rFonts w:ascii="Arial" w:hAnsi="Arial" w:cs="Arial"/>
                <w:sz w:val="24"/>
                <w:szCs w:val="24"/>
              </w:rPr>
              <w:t>heat</w:t>
            </w:r>
            <w:r w:rsidRPr="00A85FB4">
              <w:rPr>
                <w:rFonts w:ascii="Arial" w:hAnsi="Arial" w:cs="Arial"/>
                <w:spacing w:val="-7"/>
                <w:sz w:val="24"/>
                <w:szCs w:val="24"/>
              </w:rPr>
              <w:t xml:space="preserve"> </w:t>
            </w:r>
            <w:r w:rsidRPr="00A85FB4">
              <w:rPr>
                <w:rFonts w:ascii="Arial" w:hAnsi="Arial" w:cs="Arial"/>
                <w:sz w:val="24"/>
                <w:szCs w:val="24"/>
              </w:rPr>
              <w:t>damage</w:t>
            </w:r>
            <w:r w:rsidRPr="00A85FB4">
              <w:rPr>
                <w:rFonts w:ascii="Arial" w:hAnsi="Arial" w:cs="Arial"/>
                <w:spacing w:val="-7"/>
                <w:sz w:val="24"/>
                <w:szCs w:val="24"/>
              </w:rPr>
              <w:t xml:space="preserve"> </w:t>
            </w:r>
            <w:r w:rsidRPr="00A85FB4">
              <w:rPr>
                <w:rFonts w:ascii="Arial" w:hAnsi="Arial" w:cs="Arial"/>
                <w:sz w:val="24"/>
                <w:szCs w:val="24"/>
              </w:rPr>
              <w:t>to</w:t>
            </w:r>
            <w:r w:rsidRPr="00A85FB4">
              <w:rPr>
                <w:rFonts w:ascii="Arial" w:hAnsi="Arial" w:cs="Arial"/>
                <w:spacing w:val="-7"/>
                <w:sz w:val="24"/>
                <w:szCs w:val="24"/>
              </w:rPr>
              <w:t xml:space="preserve"> </w:t>
            </w:r>
            <w:r w:rsidRPr="00A85FB4">
              <w:rPr>
                <w:rFonts w:ascii="Arial" w:hAnsi="Arial" w:cs="Arial"/>
                <w:sz w:val="24"/>
                <w:szCs w:val="24"/>
              </w:rPr>
              <w:t>other pelvic organs, such as the bowel, bladder, ureters (the tubes that carry urine from the kidneys to the bladder) and major blood vessels in this area. If this happens, you might need keyhole (laparoscopic) surgery, or open surgery under general anaesthesia to find and repair any damage. Rarely, a blood transfusion is needed.</w:t>
            </w:r>
          </w:p>
        </w:tc>
      </w:tr>
    </w:tbl>
    <w:p w14:paraId="782C152D" w14:textId="1F5DC641" w:rsidR="00936E98" w:rsidRPr="00AF68E7" w:rsidRDefault="00F86C79" w:rsidP="00822683">
      <w:pPr>
        <w:spacing w:before="240" w:line="360" w:lineRule="auto"/>
        <w:rPr>
          <w:rFonts w:ascii="Arial" w:eastAsia="Arial" w:hAnsi="Arial" w:cs="Arial"/>
          <w:b/>
          <w:bCs/>
          <w:color w:val="0070C0"/>
          <w:sz w:val="28"/>
          <w:szCs w:val="28"/>
        </w:rPr>
      </w:pPr>
      <w:r w:rsidRPr="00AF68E7">
        <w:rPr>
          <w:rFonts w:ascii="Arial" w:eastAsia="Arial" w:hAnsi="Arial" w:cs="Arial"/>
          <w:b/>
          <w:bCs/>
          <w:color w:val="0070C0"/>
          <w:sz w:val="28"/>
          <w:szCs w:val="28"/>
        </w:rPr>
        <w:t>Possible late or long-term risks</w:t>
      </w:r>
    </w:p>
    <w:tbl>
      <w:tblPr>
        <w:tblStyle w:val="TableGrid"/>
        <w:tblW w:w="0" w:type="auto"/>
        <w:tblLook w:val="04A0" w:firstRow="1" w:lastRow="0" w:firstColumn="1" w:lastColumn="0" w:noHBand="0" w:noVBand="1"/>
      </w:tblPr>
      <w:tblGrid>
        <w:gridCol w:w="2263"/>
        <w:gridCol w:w="7591"/>
      </w:tblGrid>
      <w:tr w:rsidR="00F03BFC" w14:paraId="1F958508" w14:textId="77777777" w:rsidTr="001B07CF">
        <w:tc>
          <w:tcPr>
            <w:tcW w:w="2263" w:type="dxa"/>
          </w:tcPr>
          <w:p w14:paraId="5764CBDF" w14:textId="77777777" w:rsidR="00415DA2" w:rsidRPr="00F86C79" w:rsidRDefault="00415DA2" w:rsidP="00415DA2">
            <w:pPr>
              <w:spacing w:before="240" w:after="160" w:line="360" w:lineRule="auto"/>
              <w:rPr>
                <w:rFonts w:ascii="Arial" w:eastAsia="Arial" w:hAnsi="Arial" w:cs="Arial"/>
                <w:b/>
                <w:bCs/>
                <w:color w:val="000000"/>
                <w:sz w:val="24"/>
                <w:szCs w:val="24"/>
              </w:rPr>
            </w:pPr>
            <w:r w:rsidRPr="00F86C79">
              <w:rPr>
                <w:rFonts w:ascii="Arial" w:eastAsia="Arial" w:hAnsi="Arial" w:cs="Arial"/>
                <w:b/>
                <w:bCs/>
                <w:color w:val="000000"/>
                <w:sz w:val="24"/>
                <w:szCs w:val="24"/>
              </w:rPr>
              <w:t>Expected</w:t>
            </w:r>
          </w:p>
          <w:p w14:paraId="50EDFF5B" w14:textId="77777777" w:rsidR="00415DA2" w:rsidRDefault="00415DA2" w:rsidP="00415DA2">
            <w:pPr>
              <w:spacing w:after="160" w:line="360" w:lineRule="auto"/>
              <w:rPr>
                <w:rFonts w:ascii="Arial" w:eastAsia="Arial" w:hAnsi="Arial" w:cs="Arial"/>
                <w:color w:val="000000"/>
                <w:sz w:val="24"/>
                <w:szCs w:val="24"/>
              </w:rPr>
            </w:pPr>
            <w:r>
              <w:rPr>
                <w:rFonts w:ascii="Arial" w:eastAsia="Arial" w:hAnsi="Arial" w:cs="Arial"/>
                <w:color w:val="000000"/>
                <w:sz w:val="24"/>
                <w:szCs w:val="24"/>
              </w:rPr>
              <w:t>Will probably happen</w:t>
            </w:r>
          </w:p>
          <w:p w14:paraId="5062F68A" w14:textId="556A1BA0" w:rsidR="00F03BFC" w:rsidRPr="007D2564" w:rsidRDefault="00415DA2" w:rsidP="00415DA2">
            <w:pPr>
              <w:tabs>
                <w:tab w:val="center" w:pos="1023"/>
              </w:tabs>
              <w:spacing w:after="160" w:line="360" w:lineRule="auto"/>
              <w:rPr>
                <w:rFonts w:ascii="Arial" w:eastAsia="Arial" w:hAnsi="Arial" w:cs="Arial"/>
                <w:color w:val="000000"/>
                <w:sz w:val="24"/>
                <w:szCs w:val="24"/>
              </w:rPr>
            </w:pPr>
            <w:r w:rsidRPr="007D2564">
              <w:rPr>
                <w:rFonts w:ascii="Arial" w:hAnsi="Arial" w:cs="Arial"/>
                <w:noProof/>
                <w:sz w:val="24"/>
                <w:szCs w:val="24"/>
              </w:rPr>
              <mc:AlternateContent>
                <mc:Choice Requires="wpg">
                  <w:drawing>
                    <wp:anchor distT="0" distB="0" distL="0" distR="0" simplePos="0" relativeHeight="251658260" behindDoc="1" locked="0" layoutInCell="1" allowOverlap="1" wp14:anchorId="62B2B399" wp14:editId="7CA0D2B0">
                      <wp:simplePos x="0" y="0"/>
                      <wp:positionH relativeFrom="column">
                        <wp:posOffset>92710</wp:posOffset>
                      </wp:positionH>
                      <wp:positionV relativeFrom="paragraph">
                        <wp:posOffset>58420</wp:posOffset>
                      </wp:positionV>
                      <wp:extent cx="1073785" cy="102235"/>
                      <wp:effectExtent l="0" t="0" r="0" b="0"/>
                      <wp:wrapNone/>
                      <wp:docPr id="633880069" name="Group 6338800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73785" cy="102235"/>
                                <a:chOff x="0" y="0"/>
                                <a:chExt cx="1073785" cy="102235"/>
                              </a:xfrm>
                            </wpg:grpSpPr>
                            <wps:wsp>
                              <wps:cNvPr id="762832117" name="Graphic 37"/>
                              <wps:cNvSpPr/>
                              <wps:spPr>
                                <a:xfrm>
                                  <a:off x="0" y="0"/>
                                  <a:ext cx="1073785" cy="102235"/>
                                </a:xfrm>
                                <a:custGeom>
                                  <a:avLst/>
                                  <a:gdLst/>
                                  <a:ahLst/>
                                  <a:cxnLst/>
                                  <a:rect l="l" t="t" r="r" b="b"/>
                                  <a:pathLst>
                                    <a:path w="1073785" h="102235">
                                      <a:moveTo>
                                        <a:pt x="1073645" y="0"/>
                                      </a:moveTo>
                                      <a:lnTo>
                                        <a:pt x="0" y="0"/>
                                      </a:lnTo>
                                      <a:lnTo>
                                        <a:pt x="0" y="101650"/>
                                      </a:lnTo>
                                      <a:lnTo>
                                        <a:pt x="1073645" y="101650"/>
                                      </a:lnTo>
                                      <a:lnTo>
                                        <a:pt x="1073645" y="0"/>
                                      </a:lnTo>
                                      <a:close/>
                                    </a:path>
                                  </a:pathLst>
                                </a:custGeom>
                                <a:solidFill>
                                  <a:srgbClr val="006AB4"/>
                                </a:solidFill>
                              </wps:spPr>
                              <wps:bodyPr wrap="square" lIns="0" tIns="0" rIns="0" bIns="0" rtlCol="0">
                                <a:prstTxWarp prst="textNoShape">
                                  <a:avLst/>
                                </a:prstTxWarp>
                                <a:noAutofit/>
                              </wps:bodyPr>
                            </wps:wsp>
                          </wpg:wgp>
                        </a:graphicData>
                      </a:graphic>
                    </wp:anchor>
                  </w:drawing>
                </mc:Choice>
                <mc:Fallback xmlns:a="http://schemas.openxmlformats.org/drawingml/2006/main" xmlns:pic="http://schemas.openxmlformats.org/drawingml/2006/picture" xmlns:a14="http://schemas.microsoft.com/office/drawing/2010/main">
                  <w:pict w14:anchorId="577268CF">
                    <v:group id="Group 633880069" style="position:absolute;margin-left:7.3pt;margin-top:4.6pt;width:84.55pt;height:8.05pt;z-index:-251456000;mso-wrap-distance-left:0;mso-wrap-distance-right:0" coordsize="10737,1022" o:spid="_x0000_s1026" w14:anchorId="3B114E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">
                      <v:shape id="Graphic 37" style="position:absolute;width:10737;height:1022;visibility:visible;mso-wrap-style:square;v-text-anchor:top" coordsize="1073785,102235" o:spid="_x0000_s1027" fillcolor="#006ab4" stroked="f" path="m1073645,l,,,101650r1073645,l1073645,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">
                        <v:path arrowok="t"/>
                      </v:shape>
                    </v:group>
                  </w:pict>
                </mc:Fallback>
              </mc:AlternateContent>
            </w:r>
            <w:r>
              <w:rPr>
                <w:rFonts w:ascii="Arial" w:eastAsia="Arial" w:hAnsi="Arial" w:cs="Arial"/>
                <w:color w:val="000000"/>
                <w:sz w:val="24"/>
                <w:szCs w:val="24"/>
              </w:rPr>
              <w:tab/>
            </w:r>
          </w:p>
        </w:tc>
        <w:tc>
          <w:tcPr>
            <w:tcW w:w="7591" w:type="dxa"/>
          </w:tcPr>
          <w:p w14:paraId="4D73471F" w14:textId="77777777" w:rsidR="007C350A" w:rsidRPr="007C350A" w:rsidRDefault="007C350A" w:rsidP="003B1725">
            <w:pPr>
              <w:spacing w:before="240" w:line="360" w:lineRule="auto"/>
              <w:rPr>
                <w:rFonts w:ascii="Arial" w:hAnsi="Arial" w:cs="Arial"/>
                <w:sz w:val="24"/>
                <w:szCs w:val="24"/>
              </w:rPr>
            </w:pPr>
            <w:r w:rsidRPr="007C350A">
              <w:rPr>
                <w:rFonts w:ascii="Arial" w:hAnsi="Arial" w:cs="Arial"/>
                <w:b/>
                <w:sz w:val="24"/>
                <w:szCs w:val="24"/>
              </w:rPr>
              <w:t>Vaginal</w:t>
            </w:r>
            <w:r w:rsidRPr="007C350A">
              <w:rPr>
                <w:rFonts w:ascii="Arial" w:hAnsi="Arial" w:cs="Arial"/>
                <w:b/>
                <w:spacing w:val="-5"/>
                <w:sz w:val="24"/>
                <w:szCs w:val="24"/>
              </w:rPr>
              <w:t xml:space="preserve"> </w:t>
            </w:r>
            <w:r w:rsidRPr="007C350A">
              <w:rPr>
                <w:rFonts w:ascii="Arial" w:hAnsi="Arial" w:cs="Arial"/>
                <w:b/>
                <w:sz w:val="24"/>
                <w:szCs w:val="24"/>
              </w:rPr>
              <w:t>bleeding</w:t>
            </w:r>
            <w:r w:rsidRPr="007C350A">
              <w:rPr>
                <w:rFonts w:ascii="Arial" w:hAnsi="Arial" w:cs="Arial"/>
                <w:b/>
                <w:spacing w:val="-5"/>
                <w:sz w:val="24"/>
                <w:szCs w:val="24"/>
              </w:rPr>
              <w:t xml:space="preserve"> </w:t>
            </w:r>
            <w:r w:rsidRPr="007C350A">
              <w:rPr>
                <w:rFonts w:ascii="Arial" w:hAnsi="Arial" w:cs="Arial"/>
                <w:sz w:val="24"/>
                <w:szCs w:val="24"/>
              </w:rPr>
              <w:t>You</w:t>
            </w:r>
            <w:r w:rsidRPr="007C350A">
              <w:rPr>
                <w:rFonts w:ascii="Arial" w:hAnsi="Arial" w:cs="Arial"/>
                <w:spacing w:val="-7"/>
                <w:sz w:val="24"/>
                <w:szCs w:val="24"/>
              </w:rPr>
              <w:t xml:space="preserve"> </w:t>
            </w:r>
            <w:r w:rsidRPr="007C350A">
              <w:rPr>
                <w:rFonts w:ascii="Arial" w:hAnsi="Arial" w:cs="Arial"/>
                <w:sz w:val="24"/>
                <w:szCs w:val="24"/>
              </w:rPr>
              <w:t>should</w:t>
            </w:r>
            <w:r w:rsidRPr="007C350A">
              <w:rPr>
                <w:rFonts w:ascii="Arial" w:hAnsi="Arial" w:cs="Arial"/>
                <w:spacing w:val="-7"/>
                <w:sz w:val="24"/>
                <w:szCs w:val="24"/>
              </w:rPr>
              <w:t xml:space="preserve"> </w:t>
            </w:r>
            <w:r w:rsidRPr="007C350A">
              <w:rPr>
                <w:rFonts w:ascii="Arial" w:hAnsi="Arial" w:cs="Arial"/>
                <w:sz w:val="24"/>
                <w:szCs w:val="24"/>
              </w:rPr>
              <w:t>expect</w:t>
            </w:r>
            <w:r w:rsidRPr="007C350A">
              <w:rPr>
                <w:rFonts w:ascii="Arial" w:hAnsi="Arial" w:cs="Arial"/>
                <w:spacing w:val="-7"/>
                <w:sz w:val="24"/>
                <w:szCs w:val="24"/>
              </w:rPr>
              <w:t xml:space="preserve"> </w:t>
            </w:r>
            <w:r w:rsidRPr="007C350A">
              <w:rPr>
                <w:rFonts w:ascii="Arial" w:hAnsi="Arial" w:cs="Arial"/>
                <w:sz w:val="24"/>
                <w:szCs w:val="24"/>
              </w:rPr>
              <w:t>some</w:t>
            </w:r>
            <w:r w:rsidRPr="007C350A">
              <w:rPr>
                <w:rFonts w:ascii="Arial" w:hAnsi="Arial" w:cs="Arial"/>
                <w:spacing w:val="-7"/>
                <w:sz w:val="24"/>
                <w:szCs w:val="24"/>
              </w:rPr>
              <w:t xml:space="preserve"> </w:t>
            </w:r>
            <w:r w:rsidRPr="007C350A">
              <w:rPr>
                <w:rFonts w:ascii="Arial" w:hAnsi="Arial" w:cs="Arial"/>
                <w:sz w:val="24"/>
                <w:szCs w:val="24"/>
              </w:rPr>
              <w:t>unscheduled</w:t>
            </w:r>
            <w:r w:rsidRPr="007C350A">
              <w:rPr>
                <w:rFonts w:ascii="Arial" w:hAnsi="Arial" w:cs="Arial"/>
                <w:spacing w:val="-7"/>
                <w:sz w:val="24"/>
                <w:szCs w:val="24"/>
              </w:rPr>
              <w:t xml:space="preserve"> </w:t>
            </w:r>
            <w:r w:rsidRPr="007C350A">
              <w:rPr>
                <w:rFonts w:ascii="Arial" w:hAnsi="Arial" w:cs="Arial"/>
                <w:sz w:val="24"/>
                <w:szCs w:val="24"/>
              </w:rPr>
              <w:t>vaginal</w:t>
            </w:r>
            <w:r w:rsidRPr="007C350A">
              <w:rPr>
                <w:rFonts w:ascii="Arial" w:hAnsi="Arial" w:cs="Arial"/>
                <w:spacing w:val="-7"/>
                <w:sz w:val="24"/>
                <w:szCs w:val="24"/>
              </w:rPr>
              <w:t xml:space="preserve"> </w:t>
            </w:r>
            <w:r w:rsidRPr="007C350A">
              <w:rPr>
                <w:rFonts w:ascii="Arial" w:hAnsi="Arial" w:cs="Arial"/>
                <w:sz w:val="24"/>
                <w:szCs w:val="24"/>
              </w:rPr>
              <w:t>bleeding.</w:t>
            </w:r>
            <w:r w:rsidRPr="007C350A">
              <w:rPr>
                <w:rFonts w:ascii="Arial" w:hAnsi="Arial" w:cs="Arial"/>
                <w:spacing w:val="-7"/>
                <w:sz w:val="24"/>
                <w:szCs w:val="24"/>
              </w:rPr>
              <w:t xml:space="preserve"> </w:t>
            </w:r>
            <w:r w:rsidRPr="007C350A">
              <w:rPr>
                <w:rFonts w:ascii="Arial" w:hAnsi="Arial" w:cs="Arial"/>
                <w:sz w:val="24"/>
                <w:szCs w:val="24"/>
              </w:rPr>
              <w:t>This</w:t>
            </w:r>
            <w:r w:rsidRPr="007C350A">
              <w:rPr>
                <w:rFonts w:ascii="Arial" w:hAnsi="Arial" w:cs="Arial"/>
                <w:spacing w:val="-7"/>
                <w:sz w:val="24"/>
                <w:szCs w:val="24"/>
              </w:rPr>
              <w:t xml:space="preserve"> </w:t>
            </w:r>
            <w:r w:rsidRPr="007C350A">
              <w:rPr>
                <w:rFonts w:ascii="Arial" w:hAnsi="Arial" w:cs="Arial"/>
                <w:sz w:val="24"/>
                <w:szCs w:val="24"/>
              </w:rPr>
              <w:t>may</w:t>
            </w:r>
            <w:r w:rsidRPr="007C350A">
              <w:rPr>
                <w:rFonts w:ascii="Arial" w:hAnsi="Arial" w:cs="Arial"/>
                <w:spacing w:val="-7"/>
                <w:sz w:val="24"/>
                <w:szCs w:val="24"/>
              </w:rPr>
              <w:t xml:space="preserve"> </w:t>
            </w:r>
            <w:r w:rsidRPr="007C350A">
              <w:rPr>
                <w:rFonts w:ascii="Arial" w:hAnsi="Arial" w:cs="Arial"/>
                <w:sz w:val="24"/>
                <w:szCs w:val="24"/>
              </w:rPr>
              <w:t>be</w:t>
            </w:r>
            <w:r w:rsidRPr="007C350A">
              <w:rPr>
                <w:rFonts w:ascii="Arial" w:hAnsi="Arial" w:cs="Arial"/>
                <w:spacing w:val="-7"/>
                <w:sz w:val="24"/>
                <w:szCs w:val="24"/>
              </w:rPr>
              <w:t xml:space="preserve"> </w:t>
            </w:r>
            <w:r w:rsidRPr="007C350A">
              <w:rPr>
                <w:rFonts w:ascii="Arial" w:hAnsi="Arial" w:cs="Arial"/>
                <w:sz w:val="24"/>
                <w:szCs w:val="24"/>
              </w:rPr>
              <w:t>heavy, like a menstrual period, or light spotting of fresh red blood or old brown blood.</w:t>
            </w:r>
          </w:p>
          <w:p w14:paraId="263A2476" w14:textId="52616AE2" w:rsidR="00F03BFC" w:rsidRPr="007F29FF" w:rsidRDefault="007C350A" w:rsidP="007C350A">
            <w:pPr>
              <w:spacing w:line="360" w:lineRule="auto"/>
              <w:rPr>
                <w:rFonts w:ascii="Arial" w:eastAsia="Arial" w:hAnsi="Arial" w:cs="Arial"/>
                <w:color w:val="000000"/>
                <w:sz w:val="24"/>
                <w:szCs w:val="24"/>
              </w:rPr>
            </w:pPr>
            <w:r w:rsidRPr="007C350A">
              <w:rPr>
                <w:rFonts w:ascii="Arial" w:hAnsi="Arial" w:cs="Arial"/>
                <w:b/>
                <w:sz w:val="24"/>
                <w:szCs w:val="24"/>
              </w:rPr>
              <w:t>Abdominal</w:t>
            </w:r>
            <w:r w:rsidRPr="007C350A">
              <w:rPr>
                <w:rFonts w:ascii="Arial" w:hAnsi="Arial" w:cs="Arial"/>
                <w:b/>
                <w:spacing w:val="-4"/>
                <w:sz w:val="24"/>
                <w:szCs w:val="24"/>
              </w:rPr>
              <w:t xml:space="preserve"> </w:t>
            </w:r>
            <w:r w:rsidRPr="007C350A">
              <w:rPr>
                <w:rFonts w:ascii="Arial" w:hAnsi="Arial" w:cs="Arial"/>
                <w:b/>
                <w:sz w:val="24"/>
                <w:szCs w:val="24"/>
              </w:rPr>
              <w:t>cramps</w:t>
            </w:r>
            <w:r w:rsidRPr="007C350A">
              <w:rPr>
                <w:rFonts w:ascii="Arial" w:hAnsi="Arial" w:cs="Arial"/>
                <w:b/>
                <w:spacing w:val="-5"/>
                <w:sz w:val="24"/>
                <w:szCs w:val="24"/>
              </w:rPr>
              <w:t xml:space="preserve"> </w:t>
            </w:r>
            <w:r w:rsidRPr="007C350A">
              <w:rPr>
                <w:rFonts w:ascii="Arial" w:hAnsi="Arial" w:cs="Arial"/>
                <w:sz w:val="24"/>
                <w:szCs w:val="24"/>
              </w:rPr>
              <w:t>You</w:t>
            </w:r>
            <w:r w:rsidRPr="007C350A">
              <w:rPr>
                <w:rFonts w:ascii="Arial" w:hAnsi="Arial" w:cs="Arial"/>
                <w:spacing w:val="-6"/>
                <w:sz w:val="24"/>
                <w:szCs w:val="24"/>
              </w:rPr>
              <w:t xml:space="preserve"> </w:t>
            </w:r>
            <w:r w:rsidRPr="007C350A">
              <w:rPr>
                <w:rFonts w:ascii="Arial" w:hAnsi="Arial" w:cs="Arial"/>
                <w:sz w:val="24"/>
                <w:szCs w:val="24"/>
              </w:rPr>
              <w:t>should</w:t>
            </w:r>
            <w:r w:rsidRPr="007C350A">
              <w:rPr>
                <w:rFonts w:ascii="Arial" w:hAnsi="Arial" w:cs="Arial"/>
                <w:spacing w:val="-6"/>
                <w:sz w:val="24"/>
                <w:szCs w:val="24"/>
              </w:rPr>
              <w:t xml:space="preserve"> </w:t>
            </w:r>
            <w:r w:rsidRPr="007C350A">
              <w:rPr>
                <w:rFonts w:ascii="Arial" w:hAnsi="Arial" w:cs="Arial"/>
                <w:sz w:val="24"/>
                <w:szCs w:val="24"/>
              </w:rPr>
              <w:t>expect</w:t>
            </w:r>
            <w:r w:rsidRPr="007C350A">
              <w:rPr>
                <w:rFonts w:ascii="Arial" w:hAnsi="Arial" w:cs="Arial"/>
                <w:spacing w:val="-6"/>
                <w:sz w:val="24"/>
                <w:szCs w:val="24"/>
              </w:rPr>
              <w:t xml:space="preserve"> </w:t>
            </w:r>
            <w:r w:rsidRPr="007C350A">
              <w:rPr>
                <w:rFonts w:ascii="Arial" w:hAnsi="Arial" w:cs="Arial"/>
                <w:sz w:val="24"/>
                <w:szCs w:val="24"/>
              </w:rPr>
              <w:t>some</w:t>
            </w:r>
            <w:r w:rsidRPr="007C350A">
              <w:rPr>
                <w:rFonts w:ascii="Arial" w:hAnsi="Arial" w:cs="Arial"/>
                <w:spacing w:val="-6"/>
                <w:sz w:val="24"/>
                <w:szCs w:val="24"/>
              </w:rPr>
              <w:t xml:space="preserve"> </w:t>
            </w:r>
            <w:r w:rsidRPr="007C350A">
              <w:rPr>
                <w:rFonts w:ascii="Arial" w:hAnsi="Arial" w:cs="Arial"/>
                <w:sz w:val="24"/>
                <w:szCs w:val="24"/>
              </w:rPr>
              <w:t>period-like</w:t>
            </w:r>
            <w:r w:rsidRPr="007C350A">
              <w:rPr>
                <w:rFonts w:ascii="Arial" w:hAnsi="Arial" w:cs="Arial"/>
                <w:spacing w:val="-6"/>
                <w:sz w:val="24"/>
                <w:szCs w:val="24"/>
              </w:rPr>
              <w:t xml:space="preserve"> </w:t>
            </w:r>
            <w:r w:rsidRPr="007C350A">
              <w:rPr>
                <w:rFonts w:ascii="Arial" w:hAnsi="Arial" w:cs="Arial"/>
                <w:sz w:val="24"/>
                <w:szCs w:val="24"/>
              </w:rPr>
              <w:t>cramps</w:t>
            </w:r>
            <w:r w:rsidRPr="007C350A">
              <w:rPr>
                <w:rFonts w:ascii="Arial" w:hAnsi="Arial" w:cs="Arial"/>
                <w:spacing w:val="-6"/>
                <w:sz w:val="24"/>
                <w:szCs w:val="24"/>
              </w:rPr>
              <w:t xml:space="preserve"> </w:t>
            </w:r>
            <w:r w:rsidRPr="007C350A">
              <w:rPr>
                <w:rFonts w:ascii="Arial" w:hAnsi="Arial" w:cs="Arial"/>
                <w:sz w:val="24"/>
                <w:szCs w:val="24"/>
              </w:rPr>
              <w:t>in</w:t>
            </w:r>
            <w:r w:rsidRPr="007C350A">
              <w:rPr>
                <w:rFonts w:ascii="Arial" w:hAnsi="Arial" w:cs="Arial"/>
                <w:spacing w:val="-6"/>
                <w:sz w:val="24"/>
                <w:szCs w:val="24"/>
              </w:rPr>
              <w:t xml:space="preserve"> </w:t>
            </w:r>
            <w:r w:rsidRPr="007C350A">
              <w:rPr>
                <w:rFonts w:ascii="Arial" w:hAnsi="Arial" w:cs="Arial"/>
                <w:sz w:val="24"/>
                <w:szCs w:val="24"/>
              </w:rPr>
              <w:t>your</w:t>
            </w:r>
            <w:r w:rsidRPr="007C350A">
              <w:rPr>
                <w:rFonts w:ascii="Arial" w:hAnsi="Arial" w:cs="Arial"/>
                <w:spacing w:val="-6"/>
                <w:sz w:val="24"/>
                <w:szCs w:val="24"/>
              </w:rPr>
              <w:t xml:space="preserve"> </w:t>
            </w:r>
            <w:r w:rsidRPr="007C350A">
              <w:rPr>
                <w:rFonts w:ascii="Arial" w:hAnsi="Arial" w:cs="Arial"/>
                <w:sz w:val="24"/>
                <w:szCs w:val="24"/>
              </w:rPr>
              <w:t>abdomen</w:t>
            </w:r>
            <w:r w:rsidRPr="007C350A">
              <w:rPr>
                <w:rFonts w:ascii="Arial" w:hAnsi="Arial" w:cs="Arial"/>
                <w:spacing w:val="-6"/>
                <w:sz w:val="24"/>
                <w:szCs w:val="24"/>
              </w:rPr>
              <w:t xml:space="preserve"> </w:t>
            </w:r>
            <w:r w:rsidRPr="007C350A">
              <w:rPr>
                <w:rFonts w:ascii="Arial" w:hAnsi="Arial" w:cs="Arial"/>
                <w:sz w:val="24"/>
                <w:szCs w:val="24"/>
              </w:rPr>
              <w:t>(tummy)</w:t>
            </w:r>
            <w:r w:rsidRPr="007C350A">
              <w:rPr>
                <w:rFonts w:ascii="Arial" w:hAnsi="Arial" w:cs="Arial"/>
                <w:spacing w:val="-6"/>
                <w:sz w:val="24"/>
                <w:szCs w:val="24"/>
              </w:rPr>
              <w:t xml:space="preserve"> </w:t>
            </w:r>
            <w:r w:rsidRPr="007C350A">
              <w:rPr>
                <w:rFonts w:ascii="Arial" w:hAnsi="Arial" w:cs="Arial"/>
                <w:sz w:val="24"/>
                <w:szCs w:val="24"/>
              </w:rPr>
              <w:t xml:space="preserve">for the first </w:t>
            </w:r>
            <w:r w:rsidR="006B7C19">
              <w:rPr>
                <w:rFonts w:ascii="Arial" w:hAnsi="Arial" w:cs="Arial"/>
                <w:sz w:val="24"/>
                <w:szCs w:val="24"/>
              </w:rPr>
              <w:t>two</w:t>
            </w:r>
            <w:r w:rsidRPr="007C350A">
              <w:rPr>
                <w:rFonts w:ascii="Arial" w:hAnsi="Arial" w:cs="Arial"/>
                <w:sz w:val="24"/>
                <w:szCs w:val="24"/>
              </w:rPr>
              <w:t xml:space="preserve"> weeks after the procedure.</w:t>
            </w:r>
          </w:p>
        </w:tc>
      </w:tr>
      <w:tr w:rsidR="00F03BFC" w14:paraId="3C6DEAD3" w14:textId="77777777" w:rsidTr="001B07CF">
        <w:tc>
          <w:tcPr>
            <w:tcW w:w="2263" w:type="dxa"/>
          </w:tcPr>
          <w:p w14:paraId="06C48531" w14:textId="77777777" w:rsidR="004B43CC" w:rsidRPr="00F86C79" w:rsidRDefault="004B43CC" w:rsidP="004B43CC">
            <w:pPr>
              <w:spacing w:before="240" w:after="160" w:line="360" w:lineRule="auto"/>
              <w:rPr>
                <w:rFonts w:ascii="Arial" w:eastAsia="Arial" w:hAnsi="Arial" w:cs="Arial"/>
                <w:b/>
                <w:bCs/>
                <w:color w:val="000000"/>
                <w:sz w:val="24"/>
                <w:szCs w:val="24"/>
              </w:rPr>
            </w:pPr>
            <w:r>
              <w:rPr>
                <w:rFonts w:ascii="Arial" w:eastAsia="Arial" w:hAnsi="Arial" w:cs="Arial"/>
                <w:b/>
                <w:bCs/>
                <w:color w:val="000000"/>
                <w:sz w:val="24"/>
                <w:szCs w:val="24"/>
              </w:rPr>
              <w:t>Common</w:t>
            </w:r>
          </w:p>
          <w:p w14:paraId="3C366FFC" w14:textId="77777777" w:rsidR="004B43CC" w:rsidRDefault="004B43CC" w:rsidP="004B43CC">
            <w:pPr>
              <w:spacing w:line="360" w:lineRule="auto"/>
              <w:rPr>
                <w:rFonts w:ascii="Arial" w:eastAsia="Arial" w:hAnsi="Arial" w:cs="Arial"/>
                <w:color w:val="000000"/>
                <w:sz w:val="24"/>
                <w:szCs w:val="24"/>
              </w:rPr>
            </w:pPr>
            <w:r>
              <w:rPr>
                <w:rFonts w:ascii="Arial" w:eastAsia="Arial" w:hAnsi="Arial" w:cs="Arial"/>
                <w:color w:val="000000"/>
                <w:sz w:val="24"/>
                <w:szCs w:val="24"/>
              </w:rPr>
              <w:t>Might happen</w:t>
            </w:r>
          </w:p>
          <w:p w14:paraId="0F72DF75" w14:textId="77777777" w:rsidR="004B43CC" w:rsidRDefault="004B43CC" w:rsidP="004B43CC">
            <w:pPr>
              <w:spacing w:line="360" w:lineRule="auto"/>
              <w:rPr>
                <w:rFonts w:ascii="Arial" w:eastAsia="Arial" w:hAnsi="Arial" w:cs="Arial"/>
                <w:color w:val="000000"/>
                <w:sz w:val="24"/>
                <w:szCs w:val="24"/>
              </w:rPr>
            </w:pPr>
            <w:r>
              <w:rPr>
                <w:rFonts w:ascii="Arial" w:eastAsia="Arial" w:hAnsi="Arial" w:cs="Arial"/>
                <w:color w:val="000000"/>
                <w:sz w:val="24"/>
                <w:szCs w:val="24"/>
              </w:rPr>
              <w:lastRenderedPageBreak/>
              <w:t>(more than 1 in 20)</w:t>
            </w:r>
          </w:p>
          <w:p w14:paraId="561C38DD" w14:textId="44F334DD" w:rsidR="00F03BFC" w:rsidRPr="007D2564" w:rsidRDefault="004B43CC" w:rsidP="004B43CC">
            <w:pPr>
              <w:spacing w:line="360" w:lineRule="auto"/>
              <w:rPr>
                <w:rFonts w:ascii="Arial" w:eastAsia="Arial" w:hAnsi="Arial" w:cs="Arial"/>
                <w:color w:val="000000"/>
                <w:sz w:val="24"/>
                <w:szCs w:val="24"/>
              </w:rPr>
            </w:pPr>
            <w:r>
              <w:rPr>
                <w:noProof/>
              </w:rPr>
              <mc:AlternateContent>
                <mc:Choice Requires="wpg">
                  <w:drawing>
                    <wp:anchor distT="0" distB="0" distL="0" distR="0" simplePos="0" relativeHeight="251658264" behindDoc="1" locked="0" layoutInCell="1" allowOverlap="1" wp14:anchorId="413FE651" wp14:editId="4B7377B5">
                      <wp:simplePos x="0" y="0"/>
                      <wp:positionH relativeFrom="column">
                        <wp:posOffset>88265</wp:posOffset>
                      </wp:positionH>
                      <wp:positionV relativeFrom="paragraph">
                        <wp:posOffset>7620</wp:posOffset>
                      </wp:positionV>
                      <wp:extent cx="1080135" cy="108585"/>
                      <wp:effectExtent l="0" t="0" r="0" b="0"/>
                      <wp:wrapNone/>
                      <wp:docPr id="1062186480" name="Group 10621864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80135" cy="108585"/>
                                <a:chOff x="0" y="0"/>
                                <a:chExt cx="1080135" cy="108585"/>
                              </a:xfrm>
                            </wpg:grpSpPr>
                            <wps:wsp>
                              <wps:cNvPr id="1590444829" name="Graphic 42"/>
                              <wps:cNvSpPr/>
                              <wps:spPr>
                                <a:xfrm>
                                  <a:off x="3175" y="3175"/>
                                  <a:ext cx="1073785" cy="102235"/>
                                </a:xfrm>
                                <a:custGeom>
                                  <a:avLst/>
                                  <a:gdLst/>
                                  <a:ahLst/>
                                  <a:cxnLst/>
                                  <a:rect l="l" t="t" r="r" b="b"/>
                                  <a:pathLst>
                                    <a:path w="1073785" h="102235">
                                      <a:moveTo>
                                        <a:pt x="0" y="101650"/>
                                      </a:moveTo>
                                      <a:lnTo>
                                        <a:pt x="1073645" y="101650"/>
                                      </a:lnTo>
                                      <a:lnTo>
                                        <a:pt x="1073645" y="0"/>
                                      </a:lnTo>
                                      <a:lnTo>
                                        <a:pt x="0" y="0"/>
                                      </a:lnTo>
                                      <a:lnTo>
                                        <a:pt x="0" y="101650"/>
                                      </a:lnTo>
                                      <a:close/>
                                    </a:path>
                                  </a:pathLst>
                                </a:custGeom>
                                <a:ln w="6350">
                                  <a:solidFill>
                                    <a:srgbClr val="006AB4"/>
                                  </a:solidFill>
                                  <a:prstDash val="solid"/>
                                </a:ln>
                              </wps:spPr>
                              <wps:bodyPr wrap="square" lIns="0" tIns="0" rIns="0" bIns="0" rtlCol="0">
                                <a:prstTxWarp prst="textNoShape">
                                  <a:avLst/>
                                </a:prstTxWarp>
                                <a:noAutofit/>
                              </wps:bodyPr>
                            </wps:wsp>
                            <wps:wsp>
                              <wps:cNvPr id="1241208847" name="Graphic 43"/>
                              <wps:cNvSpPr/>
                              <wps:spPr>
                                <a:xfrm>
                                  <a:off x="3175" y="3175"/>
                                  <a:ext cx="803910" cy="102235"/>
                                </a:xfrm>
                                <a:custGeom>
                                  <a:avLst/>
                                  <a:gdLst/>
                                  <a:ahLst/>
                                  <a:cxnLst/>
                                  <a:rect l="l" t="t" r="r" b="b"/>
                                  <a:pathLst>
                                    <a:path w="803910" h="102235">
                                      <a:moveTo>
                                        <a:pt x="803656" y="0"/>
                                      </a:moveTo>
                                      <a:lnTo>
                                        <a:pt x="0" y="0"/>
                                      </a:lnTo>
                                      <a:lnTo>
                                        <a:pt x="0" y="101650"/>
                                      </a:lnTo>
                                      <a:lnTo>
                                        <a:pt x="803656" y="101650"/>
                                      </a:lnTo>
                                      <a:lnTo>
                                        <a:pt x="803656" y="0"/>
                                      </a:lnTo>
                                      <a:close/>
                                    </a:path>
                                  </a:pathLst>
                                </a:custGeom>
                                <a:solidFill>
                                  <a:srgbClr val="006AB4"/>
                                </a:solidFill>
                              </wps:spPr>
                              <wps:bodyPr wrap="square" lIns="0" tIns="0" rIns="0" bIns="0" rtlCol="0">
                                <a:prstTxWarp prst="textNoShape">
                                  <a:avLst/>
                                </a:prstTxWarp>
                                <a:noAutofit/>
                              </wps:bodyPr>
                            </wps:wsp>
                          </wpg:wgp>
                        </a:graphicData>
                      </a:graphic>
                    </wp:anchor>
                  </w:drawing>
                </mc:Choice>
                <mc:Fallback xmlns:a="http://schemas.openxmlformats.org/drawingml/2006/main" xmlns:pic="http://schemas.openxmlformats.org/drawingml/2006/picture" xmlns:a14="http://schemas.microsoft.com/office/drawing/2010/main">
                  <w:pict w14:anchorId="7C39F5FF">
                    <v:group id="Group 1062186480" style="position:absolute;margin-left:6.95pt;margin-top:.6pt;width:85.05pt;height:8.55pt;z-index:-251447808;mso-wrap-distance-left:0;mso-wrap-distance-right:0" coordsize="10801,1085" o:spid="_x0000_s1026" w14:anchorId="68DCC11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">
                      <v:shape id="Graphic 42" style="position:absolute;left:31;top:31;width:10738;height:1023;visibility:visible;mso-wrap-style:square;v-text-anchor:top" coordsize="1073785,102235" o:spid="_x0000_s1027" filled="f" strokecolor="#006ab4" strokeweight=".5pt" path="m,101650r1073645,l1073645,,,,,10165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">
                        <v:path arrowok="t"/>
                      </v:shape>
                      <v:shape id="Graphic 43" style="position:absolute;left:31;top:31;width:8039;height:1023;visibility:visible;mso-wrap-style:square;v-text-anchor:top" coordsize="803910,102235" o:spid="_x0000_s1028" fillcolor="#006ab4" stroked="f" path="m803656,l,,,101650r803656,l803656,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">
                        <v:path arrowok="t"/>
                      </v:shape>
                    </v:group>
                  </w:pict>
                </mc:Fallback>
              </mc:AlternateContent>
            </w:r>
            <w:r>
              <w:rPr>
                <w:rFonts w:ascii="Arial" w:eastAsia="Arial" w:hAnsi="Arial" w:cs="Arial"/>
                <w:color w:val="000000"/>
                <w:sz w:val="24"/>
                <w:szCs w:val="24"/>
              </w:rPr>
              <w:tab/>
            </w:r>
          </w:p>
        </w:tc>
        <w:tc>
          <w:tcPr>
            <w:tcW w:w="7591" w:type="dxa"/>
          </w:tcPr>
          <w:p w14:paraId="3A8EA277" w14:textId="77777777" w:rsidR="0099015D" w:rsidRPr="00C93DF9" w:rsidRDefault="0099015D" w:rsidP="003B1725">
            <w:pPr>
              <w:spacing w:before="240" w:line="360" w:lineRule="auto"/>
              <w:rPr>
                <w:rFonts w:ascii="Arial" w:hAnsi="Arial" w:cs="Arial"/>
                <w:sz w:val="24"/>
                <w:szCs w:val="24"/>
              </w:rPr>
            </w:pPr>
            <w:r w:rsidRPr="00C93DF9">
              <w:rPr>
                <w:rFonts w:ascii="Arial" w:hAnsi="Arial" w:cs="Arial"/>
                <w:b/>
                <w:sz w:val="24"/>
                <w:szCs w:val="24"/>
              </w:rPr>
              <w:lastRenderedPageBreak/>
              <w:t xml:space="preserve">Infection of the genital tract/urinary tract </w:t>
            </w:r>
            <w:r w:rsidRPr="00C93DF9">
              <w:rPr>
                <w:rFonts w:ascii="Arial" w:hAnsi="Arial" w:cs="Arial"/>
                <w:sz w:val="24"/>
                <w:szCs w:val="24"/>
              </w:rPr>
              <w:t xml:space="preserve">Infections of the womb (uterus) are called endometritis. They can cause a smelly vaginal </w:t>
            </w:r>
            <w:r w:rsidRPr="00C93DF9">
              <w:rPr>
                <w:rFonts w:ascii="Arial" w:hAnsi="Arial" w:cs="Arial"/>
                <w:sz w:val="24"/>
                <w:szCs w:val="24"/>
              </w:rPr>
              <w:lastRenderedPageBreak/>
              <w:t>discharge, abdominal pain and fever. A urinary tract</w:t>
            </w:r>
            <w:r w:rsidRPr="00C93DF9">
              <w:rPr>
                <w:rFonts w:ascii="Arial" w:hAnsi="Arial" w:cs="Arial"/>
                <w:spacing w:val="-4"/>
                <w:sz w:val="24"/>
                <w:szCs w:val="24"/>
              </w:rPr>
              <w:t xml:space="preserve"> </w:t>
            </w:r>
            <w:r w:rsidRPr="00C93DF9">
              <w:rPr>
                <w:rFonts w:ascii="Arial" w:hAnsi="Arial" w:cs="Arial"/>
                <w:sz w:val="24"/>
                <w:szCs w:val="24"/>
              </w:rPr>
              <w:t>infection</w:t>
            </w:r>
            <w:r w:rsidRPr="00C93DF9">
              <w:rPr>
                <w:rFonts w:ascii="Arial" w:hAnsi="Arial" w:cs="Arial"/>
                <w:spacing w:val="-4"/>
                <w:sz w:val="24"/>
                <w:szCs w:val="24"/>
              </w:rPr>
              <w:t xml:space="preserve"> </w:t>
            </w:r>
            <w:r w:rsidRPr="00C93DF9">
              <w:rPr>
                <w:rFonts w:ascii="Arial" w:hAnsi="Arial" w:cs="Arial"/>
                <w:sz w:val="24"/>
                <w:szCs w:val="24"/>
              </w:rPr>
              <w:t>(UTI),</w:t>
            </w:r>
            <w:r w:rsidRPr="00C93DF9">
              <w:rPr>
                <w:rFonts w:ascii="Arial" w:hAnsi="Arial" w:cs="Arial"/>
                <w:spacing w:val="-4"/>
                <w:sz w:val="24"/>
                <w:szCs w:val="24"/>
              </w:rPr>
              <w:t xml:space="preserve"> </w:t>
            </w:r>
            <w:r w:rsidRPr="00C93DF9">
              <w:rPr>
                <w:rFonts w:ascii="Arial" w:hAnsi="Arial" w:cs="Arial"/>
                <w:sz w:val="24"/>
                <w:szCs w:val="24"/>
              </w:rPr>
              <w:t>commonly</w:t>
            </w:r>
            <w:r w:rsidRPr="00C93DF9">
              <w:rPr>
                <w:rFonts w:ascii="Arial" w:hAnsi="Arial" w:cs="Arial"/>
                <w:spacing w:val="-4"/>
                <w:sz w:val="24"/>
                <w:szCs w:val="24"/>
              </w:rPr>
              <w:t xml:space="preserve"> </w:t>
            </w:r>
            <w:r w:rsidRPr="00C93DF9">
              <w:rPr>
                <w:rFonts w:ascii="Arial" w:hAnsi="Arial" w:cs="Arial"/>
                <w:sz w:val="24"/>
                <w:szCs w:val="24"/>
              </w:rPr>
              <w:t>known</w:t>
            </w:r>
            <w:r w:rsidRPr="00C93DF9">
              <w:rPr>
                <w:rFonts w:ascii="Arial" w:hAnsi="Arial" w:cs="Arial"/>
                <w:spacing w:val="-4"/>
                <w:sz w:val="24"/>
                <w:szCs w:val="24"/>
              </w:rPr>
              <w:t xml:space="preserve"> </w:t>
            </w:r>
            <w:r w:rsidRPr="00C93DF9">
              <w:rPr>
                <w:rFonts w:ascii="Arial" w:hAnsi="Arial" w:cs="Arial"/>
                <w:sz w:val="24"/>
                <w:szCs w:val="24"/>
              </w:rPr>
              <w:t>as</w:t>
            </w:r>
            <w:r w:rsidRPr="00C93DF9">
              <w:rPr>
                <w:rFonts w:ascii="Arial" w:hAnsi="Arial" w:cs="Arial"/>
                <w:spacing w:val="-4"/>
                <w:sz w:val="24"/>
                <w:szCs w:val="24"/>
              </w:rPr>
              <w:t xml:space="preserve"> </w:t>
            </w:r>
            <w:r w:rsidRPr="00C93DF9">
              <w:rPr>
                <w:rFonts w:ascii="Arial" w:hAnsi="Arial" w:cs="Arial"/>
                <w:sz w:val="24"/>
                <w:szCs w:val="24"/>
              </w:rPr>
              <w:t>cystitis,</w:t>
            </w:r>
            <w:r w:rsidRPr="00C93DF9">
              <w:rPr>
                <w:rFonts w:ascii="Arial" w:hAnsi="Arial" w:cs="Arial"/>
                <w:spacing w:val="-4"/>
                <w:sz w:val="24"/>
                <w:szCs w:val="24"/>
              </w:rPr>
              <w:t xml:space="preserve"> </w:t>
            </w:r>
            <w:r w:rsidRPr="00C93DF9">
              <w:rPr>
                <w:rFonts w:ascii="Arial" w:hAnsi="Arial" w:cs="Arial"/>
                <w:sz w:val="24"/>
                <w:szCs w:val="24"/>
              </w:rPr>
              <w:t>can</w:t>
            </w:r>
            <w:r w:rsidRPr="00C93DF9">
              <w:rPr>
                <w:rFonts w:ascii="Arial" w:hAnsi="Arial" w:cs="Arial"/>
                <w:spacing w:val="-4"/>
                <w:sz w:val="24"/>
                <w:szCs w:val="24"/>
              </w:rPr>
              <w:t xml:space="preserve"> </w:t>
            </w:r>
            <w:r w:rsidRPr="00C93DF9">
              <w:rPr>
                <w:rFonts w:ascii="Arial" w:hAnsi="Arial" w:cs="Arial"/>
                <w:sz w:val="24"/>
                <w:szCs w:val="24"/>
              </w:rPr>
              <w:t>cause</w:t>
            </w:r>
            <w:r w:rsidRPr="00C93DF9">
              <w:rPr>
                <w:rFonts w:ascii="Arial" w:hAnsi="Arial" w:cs="Arial"/>
                <w:spacing w:val="-4"/>
                <w:sz w:val="24"/>
                <w:szCs w:val="24"/>
              </w:rPr>
              <w:t xml:space="preserve"> </w:t>
            </w:r>
            <w:r w:rsidRPr="00C93DF9">
              <w:rPr>
                <w:rFonts w:ascii="Arial" w:hAnsi="Arial" w:cs="Arial"/>
                <w:sz w:val="24"/>
                <w:szCs w:val="24"/>
              </w:rPr>
              <w:t>a</w:t>
            </w:r>
            <w:r w:rsidRPr="00C93DF9">
              <w:rPr>
                <w:rFonts w:ascii="Arial" w:hAnsi="Arial" w:cs="Arial"/>
                <w:spacing w:val="-4"/>
                <w:sz w:val="24"/>
                <w:szCs w:val="24"/>
              </w:rPr>
              <w:t xml:space="preserve"> </w:t>
            </w:r>
            <w:r w:rsidRPr="00C93DF9">
              <w:rPr>
                <w:rFonts w:ascii="Arial" w:hAnsi="Arial" w:cs="Arial"/>
                <w:sz w:val="24"/>
                <w:szCs w:val="24"/>
              </w:rPr>
              <w:t>burning</w:t>
            </w:r>
            <w:r w:rsidRPr="00C93DF9">
              <w:rPr>
                <w:rFonts w:ascii="Arial" w:hAnsi="Arial" w:cs="Arial"/>
                <w:spacing w:val="-4"/>
                <w:sz w:val="24"/>
                <w:szCs w:val="24"/>
              </w:rPr>
              <w:t xml:space="preserve"> </w:t>
            </w:r>
            <w:r w:rsidRPr="00C93DF9">
              <w:rPr>
                <w:rFonts w:ascii="Arial" w:hAnsi="Arial" w:cs="Arial"/>
                <w:sz w:val="24"/>
                <w:szCs w:val="24"/>
              </w:rPr>
              <w:t>feeling</w:t>
            </w:r>
            <w:r w:rsidRPr="00C93DF9">
              <w:rPr>
                <w:rFonts w:ascii="Arial" w:hAnsi="Arial" w:cs="Arial"/>
                <w:spacing w:val="-4"/>
                <w:sz w:val="24"/>
                <w:szCs w:val="24"/>
              </w:rPr>
              <w:t xml:space="preserve"> </w:t>
            </w:r>
            <w:r w:rsidRPr="00C93DF9">
              <w:rPr>
                <w:rFonts w:ascii="Arial" w:hAnsi="Arial" w:cs="Arial"/>
                <w:sz w:val="24"/>
                <w:szCs w:val="24"/>
              </w:rPr>
              <w:t>when</w:t>
            </w:r>
            <w:r w:rsidRPr="00C93DF9">
              <w:rPr>
                <w:rFonts w:ascii="Arial" w:hAnsi="Arial" w:cs="Arial"/>
                <w:spacing w:val="-4"/>
                <w:sz w:val="24"/>
                <w:szCs w:val="24"/>
              </w:rPr>
              <w:t xml:space="preserve"> </w:t>
            </w:r>
            <w:r w:rsidRPr="00C93DF9">
              <w:rPr>
                <w:rFonts w:ascii="Arial" w:hAnsi="Arial" w:cs="Arial"/>
                <w:sz w:val="24"/>
                <w:szCs w:val="24"/>
              </w:rPr>
              <w:t>passing</w:t>
            </w:r>
            <w:r w:rsidRPr="00C93DF9">
              <w:rPr>
                <w:rFonts w:ascii="Arial" w:hAnsi="Arial" w:cs="Arial"/>
                <w:spacing w:val="-4"/>
                <w:sz w:val="24"/>
                <w:szCs w:val="24"/>
              </w:rPr>
              <w:t xml:space="preserve"> </w:t>
            </w:r>
            <w:r w:rsidRPr="00C93DF9">
              <w:rPr>
                <w:rFonts w:ascii="Arial" w:hAnsi="Arial" w:cs="Arial"/>
                <w:sz w:val="24"/>
                <w:szCs w:val="24"/>
              </w:rPr>
              <w:t>urine and can make you feel like you need to pass urine more often. A short course of oral antibiotic (antibiotic taken by mouth) is needed to treat these infections.</w:t>
            </w:r>
          </w:p>
          <w:p w14:paraId="0CFB8746" w14:textId="095EECC7" w:rsidR="0099015D" w:rsidRPr="00C93DF9" w:rsidRDefault="0099015D" w:rsidP="000757DB">
            <w:pPr>
              <w:spacing w:before="240" w:line="360" w:lineRule="auto"/>
              <w:rPr>
                <w:rFonts w:ascii="Arial" w:hAnsi="Arial" w:cs="Arial"/>
                <w:sz w:val="24"/>
                <w:szCs w:val="24"/>
              </w:rPr>
            </w:pPr>
            <w:r w:rsidRPr="00C93DF9">
              <w:rPr>
                <w:rFonts w:ascii="Arial" w:hAnsi="Arial" w:cs="Arial"/>
                <w:b/>
                <w:sz w:val="24"/>
                <w:szCs w:val="24"/>
              </w:rPr>
              <w:t xml:space="preserve">Pain </w:t>
            </w:r>
            <w:r w:rsidRPr="00C93DF9">
              <w:rPr>
                <w:rFonts w:ascii="Arial" w:hAnsi="Arial" w:cs="Arial"/>
                <w:sz w:val="24"/>
                <w:szCs w:val="24"/>
              </w:rPr>
              <w:t>Simple pain killers (analgesics) such as paracetamol and ibuprofen can help to ease pain, which</w:t>
            </w:r>
            <w:r w:rsidRPr="00C93DF9">
              <w:rPr>
                <w:rFonts w:ascii="Arial" w:hAnsi="Arial" w:cs="Arial"/>
                <w:spacing w:val="-6"/>
                <w:sz w:val="24"/>
                <w:szCs w:val="24"/>
              </w:rPr>
              <w:t xml:space="preserve"> </w:t>
            </w:r>
            <w:r w:rsidRPr="00C93DF9">
              <w:rPr>
                <w:rFonts w:ascii="Arial" w:hAnsi="Arial" w:cs="Arial"/>
                <w:sz w:val="24"/>
                <w:szCs w:val="24"/>
              </w:rPr>
              <w:t>is</w:t>
            </w:r>
            <w:r w:rsidRPr="00C93DF9">
              <w:rPr>
                <w:rFonts w:ascii="Arial" w:hAnsi="Arial" w:cs="Arial"/>
                <w:spacing w:val="-6"/>
                <w:sz w:val="24"/>
                <w:szCs w:val="24"/>
              </w:rPr>
              <w:t xml:space="preserve"> </w:t>
            </w:r>
            <w:r w:rsidRPr="00C93DF9">
              <w:rPr>
                <w:rFonts w:ascii="Arial" w:hAnsi="Arial" w:cs="Arial"/>
                <w:sz w:val="24"/>
                <w:szCs w:val="24"/>
              </w:rPr>
              <w:t>usually</w:t>
            </w:r>
            <w:r w:rsidRPr="00C93DF9">
              <w:rPr>
                <w:rFonts w:ascii="Arial" w:hAnsi="Arial" w:cs="Arial"/>
                <w:spacing w:val="-6"/>
                <w:sz w:val="24"/>
                <w:szCs w:val="24"/>
              </w:rPr>
              <w:t xml:space="preserve"> </w:t>
            </w:r>
            <w:r w:rsidRPr="00C93DF9">
              <w:rPr>
                <w:rFonts w:ascii="Arial" w:hAnsi="Arial" w:cs="Arial"/>
                <w:sz w:val="24"/>
                <w:szCs w:val="24"/>
              </w:rPr>
              <w:t>of</w:t>
            </w:r>
            <w:r w:rsidRPr="00C93DF9">
              <w:rPr>
                <w:rFonts w:ascii="Arial" w:hAnsi="Arial" w:cs="Arial"/>
                <w:spacing w:val="-6"/>
                <w:sz w:val="24"/>
                <w:szCs w:val="24"/>
              </w:rPr>
              <w:t xml:space="preserve"> </w:t>
            </w:r>
            <w:r w:rsidRPr="00C93DF9">
              <w:rPr>
                <w:rFonts w:ascii="Arial" w:hAnsi="Arial" w:cs="Arial"/>
                <w:sz w:val="24"/>
                <w:szCs w:val="24"/>
              </w:rPr>
              <w:t>a</w:t>
            </w:r>
            <w:r w:rsidRPr="00C93DF9">
              <w:rPr>
                <w:rFonts w:ascii="Arial" w:hAnsi="Arial" w:cs="Arial"/>
                <w:spacing w:val="-6"/>
                <w:sz w:val="24"/>
                <w:szCs w:val="24"/>
              </w:rPr>
              <w:t xml:space="preserve"> </w:t>
            </w:r>
            <w:r w:rsidRPr="00C93DF9">
              <w:rPr>
                <w:rFonts w:ascii="Arial" w:hAnsi="Arial" w:cs="Arial"/>
                <w:sz w:val="24"/>
                <w:szCs w:val="24"/>
              </w:rPr>
              <w:t>mild-to-moderate</w:t>
            </w:r>
            <w:r w:rsidRPr="00C93DF9">
              <w:rPr>
                <w:rFonts w:ascii="Arial" w:hAnsi="Arial" w:cs="Arial"/>
                <w:spacing w:val="-6"/>
                <w:sz w:val="24"/>
                <w:szCs w:val="24"/>
              </w:rPr>
              <w:t xml:space="preserve"> </w:t>
            </w:r>
            <w:r w:rsidRPr="00C93DF9">
              <w:rPr>
                <w:rFonts w:ascii="Arial" w:hAnsi="Arial" w:cs="Arial"/>
                <w:sz w:val="24"/>
                <w:szCs w:val="24"/>
              </w:rPr>
              <w:t>intensity.</w:t>
            </w:r>
            <w:r w:rsidRPr="00C93DF9">
              <w:rPr>
                <w:rFonts w:ascii="Arial" w:hAnsi="Arial" w:cs="Arial"/>
                <w:spacing w:val="-6"/>
                <w:sz w:val="24"/>
                <w:szCs w:val="24"/>
              </w:rPr>
              <w:t xml:space="preserve"> </w:t>
            </w:r>
            <w:r w:rsidRPr="00C93DF9">
              <w:rPr>
                <w:rFonts w:ascii="Arial" w:hAnsi="Arial" w:cs="Arial"/>
                <w:sz w:val="24"/>
                <w:szCs w:val="24"/>
              </w:rPr>
              <w:t>One</w:t>
            </w:r>
            <w:r w:rsidRPr="00C93DF9">
              <w:rPr>
                <w:rFonts w:ascii="Arial" w:hAnsi="Arial" w:cs="Arial"/>
                <w:spacing w:val="-6"/>
                <w:sz w:val="24"/>
                <w:szCs w:val="24"/>
              </w:rPr>
              <w:t xml:space="preserve"> </w:t>
            </w:r>
            <w:r w:rsidRPr="00C93DF9">
              <w:rPr>
                <w:rFonts w:ascii="Arial" w:hAnsi="Arial" w:cs="Arial"/>
                <w:sz w:val="24"/>
                <w:szCs w:val="24"/>
              </w:rPr>
              <w:t>in</w:t>
            </w:r>
            <w:r w:rsidRPr="00C93DF9">
              <w:rPr>
                <w:rFonts w:ascii="Arial" w:hAnsi="Arial" w:cs="Arial"/>
                <w:spacing w:val="-6"/>
                <w:sz w:val="24"/>
                <w:szCs w:val="24"/>
              </w:rPr>
              <w:t xml:space="preserve"> </w:t>
            </w:r>
            <w:r w:rsidRPr="00C93DF9">
              <w:rPr>
                <w:rFonts w:ascii="Arial" w:hAnsi="Arial" w:cs="Arial"/>
                <w:sz w:val="24"/>
                <w:szCs w:val="24"/>
              </w:rPr>
              <w:t>five</w:t>
            </w:r>
            <w:r w:rsidRPr="00C93DF9">
              <w:rPr>
                <w:rFonts w:ascii="Arial" w:hAnsi="Arial" w:cs="Arial"/>
                <w:spacing w:val="-6"/>
                <w:sz w:val="24"/>
                <w:szCs w:val="24"/>
              </w:rPr>
              <w:t xml:space="preserve"> </w:t>
            </w:r>
            <w:r w:rsidRPr="00C93DF9">
              <w:rPr>
                <w:rFonts w:ascii="Arial" w:hAnsi="Arial" w:cs="Arial"/>
                <w:sz w:val="24"/>
                <w:szCs w:val="24"/>
              </w:rPr>
              <w:t>patients</w:t>
            </w:r>
            <w:r w:rsidRPr="00C93DF9">
              <w:rPr>
                <w:rFonts w:ascii="Arial" w:hAnsi="Arial" w:cs="Arial"/>
                <w:spacing w:val="-6"/>
                <w:sz w:val="24"/>
                <w:szCs w:val="24"/>
              </w:rPr>
              <w:t xml:space="preserve"> </w:t>
            </w:r>
            <w:r w:rsidRPr="00C93DF9">
              <w:rPr>
                <w:rFonts w:ascii="Arial" w:hAnsi="Arial" w:cs="Arial"/>
                <w:sz w:val="24"/>
                <w:szCs w:val="24"/>
              </w:rPr>
              <w:t>report</w:t>
            </w:r>
            <w:r w:rsidRPr="00C93DF9">
              <w:rPr>
                <w:rFonts w:ascii="Arial" w:hAnsi="Arial" w:cs="Arial"/>
                <w:spacing w:val="-6"/>
                <w:sz w:val="24"/>
                <w:szCs w:val="24"/>
              </w:rPr>
              <w:t xml:space="preserve"> </w:t>
            </w:r>
            <w:r w:rsidRPr="00C93DF9">
              <w:rPr>
                <w:rFonts w:ascii="Arial" w:hAnsi="Arial" w:cs="Arial"/>
                <w:sz w:val="24"/>
                <w:szCs w:val="24"/>
              </w:rPr>
              <w:t>some</w:t>
            </w:r>
            <w:r w:rsidRPr="00C93DF9">
              <w:rPr>
                <w:rFonts w:ascii="Arial" w:hAnsi="Arial" w:cs="Arial"/>
                <w:spacing w:val="-6"/>
                <w:sz w:val="24"/>
                <w:szCs w:val="24"/>
              </w:rPr>
              <w:t xml:space="preserve"> </w:t>
            </w:r>
            <w:r w:rsidRPr="00C93DF9">
              <w:rPr>
                <w:rFonts w:ascii="Arial" w:hAnsi="Arial" w:cs="Arial"/>
                <w:sz w:val="24"/>
                <w:szCs w:val="24"/>
              </w:rPr>
              <w:t>continuing</w:t>
            </w:r>
            <w:r w:rsidRPr="00C93DF9">
              <w:rPr>
                <w:rFonts w:ascii="Arial" w:hAnsi="Arial" w:cs="Arial"/>
                <w:spacing w:val="-6"/>
                <w:sz w:val="24"/>
                <w:szCs w:val="24"/>
              </w:rPr>
              <w:t xml:space="preserve"> </w:t>
            </w:r>
            <w:r w:rsidRPr="00C93DF9">
              <w:rPr>
                <w:rFonts w:ascii="Arial" w:hAnsi="Arial" w:cs="Arial"/>
                <w:sz w:val="24"/>
                <w:szCs w:val="24"/>
              </w:rPr>
              <w:t xml:space="preserve">pain </w:t>
            </w:r>
            <w:commentRangeStart w:id="1"/>
            <w:r w:rsidRPr="00C93DF9">
              <w:rPr>
                <w:rFonts w:ascii="Arial" w:hAnsi="Arial" w:cs="Arial"/>
                <w:sz w:val="24"/>
                <w:szCs w:val="24"/>
              </w:rPr>
              <w:t xml:space="preserve">within </w:t>
            </w:r>
            <w:r w:rsidR="00700D5F">
              <w:rPr>
                <w:rFonts w:ascii="Arial" w:hAnsi="Arial" w:cs="Arial"/>
                <w:sz w:val="24"/>
                <w:szCs w:val="24"/>
              </w:rPr>
              <w:t>two</w:t>
            </w:r>
            <w:r w:rsidRPr="00C93DF9">
              <w:rPr>
                <w:rFonts w:ascii="Arial" w:hAnsi="Arial" w:cs="Arial"/>
                <w:sz w:val="24"/>
                <w:szCs w:val="24"/>
              </w:rPr>
              <w:t xml:space="preserve"> weeks </w:t>
            </w:r>
            <w:commentRangeEnd w:id="1"/>
            <w:r w:rsidR="00F07814" w:rsidRPr="00C93DF9">
              <w:rPr>
                <w:rStyle w:val="CommentReference"/>
                <w:rFonts w:ascii="Arial" w:hAnsi="Arial" w:cs="Arial"/>
                <w:sz w:val="24"/>
                <w:szCs w:val="24"/>
              </w:rPr>
              <w:commentReference w:id="1"/>
            </w:r>
            <w:r w:rsidRPr="00C93DF9">
              <w:rPr>
                <w:rFonts w:ascii="Arial" w:hAnsi="Arial" w:cs="Arial"/>
                <w:sz w:val="24"/>
                <w:szCs w:val="24"/>
              </w:rPr>
              <w:t>of the procedure.</w:t>
            </w:r>
          </w:p>
          <w:p w14:paraId="28814C51" w14:textId="77777777" w:rsidR="0099015D" w:rsidRPr="00C93DF9" w:rsidRDefault="0099015D" w:rsidP="00FC7367">
            <w:pPr>
              <w:spacing w:before="240" w:line="360" w:lineRule="auto"/>
              <w:rPr>
                <w:rFonts w:ascii="Arial" w:hAnsi="Arial" w:cs="Arial"/>
                <w:sz w:val="24"/>
                <w:szCs w:val="24"/>
              </w:rPr>
            </w:pPr>
            <w:r w:rsidRPr="00C93DF9">
              <w:rPr>
                <w:rFonts w:ascii="Arial" w:hAnsi="Arial" w:cs="Arial"/>
                <w:b/>
                <w:sz w:val="24"/>
                <w:szCs w:val="24"/>
              </w:rPr>
              <w:t xml:space="preserve">Vaginal bleeding </w:t>
            </w:r>
            <w:r w:rsidRPr="00C93DF9">
              <w:rPr>
                <w:rFonts w:ascii="Arial" w:hAnsi="Arial" w:cs="Arial"/>
                <w:sz w:val="24"/>
                <w:szCs w:val="24"/>
              </w:rPr>
              <w:t>A small amount of vaginal bleeding, no more than you would experience during a period, is to be expected following the procedure, especially if small samples of tissue (biopsies)</w:t>
            </w:r>
            <w:r w:rsidRPr="00C93DF9">
              <w:rPr>
                <w:rFonts w:ascii="Arial" w:hAnsi="Arial" w:cs="Arial"/>
                <w:spacing w:val="-6"/>
                <w:sz w:val="24"/>
                <w:szCs w:val="24"/>
              </w:rPr>
              <w:t xml:space="preserve"> </w:t>
            </w:r>
            <w:r w:rsidRPr="00C93DF9">
              <w:rPr>
                <w:rFonts w:ascii="Arial" w:hAnsi="Arial" w:cs="Arial"/>
                <w:sz w:val="24"/>
                <w:szCs w:val="24"/>
              </w:rPr>
              <w:t>of</w:t>
            </w:r>
            <w:r w:rsidRPr="00C93DF9">
              <w:rPr>
                <w:rFonts w:ascii="Arial" w:hAnsi="Arial" w:cs="Arial"/>
                <w:spacing w:val="-6"/>
                <w:sz w:val="24"/>
                <w:szCs w:val="24"/>
              </w:rPr>
              <w:t xml:space="preserve"> </w:t>
            </w:r>
            <w:r w:rsidRPr="00C93DF9">
              <w:rPr>
                <w:rFonts w:ascii="Arial" w:hAnsi="Arial" w:cs="Arial"/>
                <w:sz w:val="24"/>
                <w:szCs w:val="24"/>
              </w:rPr>
              <w:t>the</w:t>
            </w:r>
            <w:r w:rsidRPr="00C93DF9">
              <w:rPr>
                <w:rFonts w:ascii="Arial" w:hAnsi="Arial" w:cs="Arial"/>
                <w:spacing w:val="-6"/>
                <w:sz w:val="24"/>
                <w:szCs w:val="24"/>
              </w:rPr>
              <w:t xml:space="preserve"> </w:t>
            </w:r>
            <w:r w:rsidRPr="00C93DF9">
              <w:rPr>
                <w:rFonts w:ascii="Arial" w:hAnsi="Arial" w:cs="Arial"/>
                <w:sz w:val="24"/>
                <w:szCs w:val="24"/>
              </w:rPr>
              <w:t>lining</w:t>
            </w:r>
            <w:r w:rsidRPr="00C93DF9">
              <w:rPr>
                <w:rFonts w:ascii="Arial" w:hAnsi="Arial" w:cs="Arial"/>
                <w:spacing w:val="-6"/>
                <w:sz w:val="24"/>
                <w:szCs w:val="24"/>
              </w:rPr>
              <w:t xml:space="preserve"> </w:t>
            </w:r>
            <w:r w:rsidRPr="00C93DF9">
              <w:rPr>
                <w:rFonts w:ascii="Arial" w:hAnsi="Arial" w:cs="Arial"/>
                <w:sz w:val="24"/>
                <w:szCs w:val="24"/>
              </w:rPr>
              <w:t>of</w:t>
            </w:r>
            <w:r w:rsidRPr="00C93DF9">
              <w:rPr>
                <w:rFonts w:ascii="Arial" w:hAnsi="Arial" w:cs="Arial"/>
                <w:spacing w:val="-6"/>
                <w:sz w:val="24"/>
                <w:szCs w:val="24"/>
              </w:rPr>
              <w:t xml:space="preserve"> </w:t>
            </w:r>
            <w:r w:rsidRPr="00C93DF9">
              <w:rPr>
                <w:rFonts w:ascii="Arial" w:hAnsi="Arial" w:cs="Arial"/>
                <w:sz w:val="24"/>
                <w:szCs w:val="24"/>
              </w:rPr>
              <w:t>the</w:t>
            </w:r>
            <w:r w:rsidRPr="00C93DF9">
              <w:rPr>
                <w:rFonts w:ascii="Arial" w:hAnsi="Arial" w:cs="Arial"/>
                <w:spacing w:val="-6"/>
                <w:sz w:val="24"/>
                <w:szCs w:val="24"/>
              </w:rPr>
              <w:t xml:space="preserve"> </w:t>
            </w:r>
            <w:r w:rsidRPr="00C93DF9">
              <w:rPr>
                <w:rFonts w:ascii="Arial" w:hAnsi="Arial" w:cs="Arial"/>
                <w:sz w:val="24"/>
                <w:szCs w:val="24"/>
              </w:rPr>
              <w:t>womb</w:t>
            </w:r>
            <w:r w:rsidRPr="00C93DF9">
              <w:rPr>
                <w:rFonts w:ascii="Arial" w:hAnsi="Arial" w:cs="Arial"/>
                <w:spacing w:val="-6"/>
                <w:sz w:val="24"/>
                <w:szCs w:val="24"/>
              </w:rPr>
              <w:t xml:space="preserve"> </w:t>
            </w:r>
            <w:r w:rsidRPr="00C93DF9">
              <w:rPr>
                <w:rFonts w:ascii="Arial" w:hAnsi="Arial" w:cs="Arial"/>
                <w:sz w:val="24"/>
                <w:szCs w:val="24"/>
              </w:rPr>
              <w:t>(uterus)</w:t>
            </w:r>
            <w:r w:rsidRPr="00C93DF9">
              <w:rPr>
                <w:rFonts w:ascii="Arial" w:hAnsi="Arial" w:cs="Arial"/>
                <w:spacing w:val="-6"/>
                <w:sz w:val="24"/>
                <w:szCs w:val="24"/>
              </w:rPr>
              <w:t xml:space="preserve"> </w:t>
            </w:r>
            <w:r w:rsidRPr="00C93DF9">
              <w:rPr>
                <w:rFonts w:ascii="Arial" w:hAnsi="Arial" w:cs="Arial"/>
                <w:sz w:val="24"/>
                <w:szCs w:val="24"/>
              </w:rPr>
              <w:t>are</w:t>
            </w:r>
            <w:r w:rsidRPr="00C93DF9">
              <w:rPr>
                <w:rFonts w:ascii="Arial" w:hAnsi="Arial" w:cs="Arial"/>
                <w:spacing w:val="-6"/>
                <w:sz w:val="24"/>
                <w:szCs w:val="24"/>
              </w:rPr>
              <w:t xml:space="preserve"> </w:t>
            </w:r>
            <w:r w:rsidRPr="00C93DF9">
              <w:rPr>
                <w:rFonts w:ascii="Arial" w:hAnsi="Arial" w:cs="Arial"/>
                <w:sz w:val="24"/>
                <w:szCs w:val="24"/>
              </w:rPr>
              <w:t>taken.</w:t>
            </w:r>
            <w:r w:rsidRPr="00C93DF9">
              <w:rPr>
                <w:rFonts w:ascii="Arial" w:hAnsi="Arial" w:cs="Arial"/>
                <w:spacing w:val="-6"/>
                <w:sz w:val="24"/>
                <w:szCs w:val="24"/>
              </w:rPr>
              <w:t xml:space="preserve"> </w:t>
            </w:r>
            <w:r w:rsidRPr="00C93DF9">
              <w:rPr>
                <w:rFonts w:ascii="Arial" w:hAnsi="Arial" w:cs="Arial"/>
                <w:sz w:val="24"/>
                <w:szCs w:val="24"/>
              </w:rPr>
              <w:t>You</w:t>
            </w:r>
            <w:r w:rsidRPr="00C93DF9">
              <w:rPr>
                <w:rFonts w:ascii="Arial" w:hAnsi="Arial" w:cs="Arial"/>
                <w:spacing w:val="-6"/>
                <w:sz w:val="24"/>
                <w:szCs w:val="24"/>
              </w:rPr>
              <w:t xml:space="preserve"> </w:t>
            </w:r>
            <w:r w:rsidRPr="00C93DF9">
              <w:rPr>
                <w:rFonts w:ascii="Arial" w:hAnsi="Arial" w:cs="Arial"/>
                <w:sz w:val="24"/>
                <w:szCs w:val="24"/>
              </w:rPr>
              <w:t>might</w:t>
            </w:r>
            <w:r w:rsidRPr="00C93DF9">
              <w:rPr>
                <w:rFonts w:ascii="Arial" w:hAnsi="Arial" w:cs="Arial"/>
                <w:spacing w:val="-6"/>
                <w:sz w:val="24"/>
                <w:szCs w:val="24"/>
              </w:rPr>
              <w:t xml:space="preserve"> </w:t>
            </w:r>
            <w:r w:rsidRPr="00C93DF9">
              <w:rPr>
                <w:rFonts w:ascii="Arial" w:hAnsi="Arial" w:cs="Arial"/>
                <w:sz w:val="24"/>
                <w:szCs w:val="24"/>
              </w:rPr>
              <w:t>experience</w:t>
            </w:r>
            <w:r w:rsidRPr="00C93DF9">
              <w:rPr>
                <w:rFonts w:ascii="Arial" w:hAnsi="Arial" w:cs="Arial"/>
                <w:spacing w:val="-6"/>
                <w:sz w:val="24"/>
                <w:szCs w:val="24"/>
              </w:rPr>
              <w:t xml:space="preserve"> </w:t>
            </w:r>
            <w:r w:rsidRPr="00C93DF9">
              <w:rPr>
                <w:rFonts w:ascii="Arial" w:hAnsi="Arial" w:cs="Arial"/>
                <w:sz w:val="24"/>
                <w:szCs w:val="24"/>
              </w:rPr>
              <w:t>some</w:t>
            </w:r>
            <w:r w:rsidRPr="00C93DF9">
              <w:rPr>
                <w:rFonts w:ascii="Arial" w:hAnsi="Arial" w:cs="Arial"/>
                <w:spacing w:val="-6"/>
                <w:sz w:val="24"/>
                <w:szCs w:val="24"/>
              </w:rPr>
              <w:t xml:space="preserve"> </w:t>
            </w:r>
            <w:r w:rsidRPr="00C93DF9">
              <w:rPr>
                <w:rFonts w:ascii="Arial" w:hAnsi="Arial" w:cs="Arial"/>
                <w:sz w:val="24"/>
                <w:szCs w:val="24"/>
              </w:rPr>
              <w:t>fresh</w:t>
            </w:r>
            <w:r w:rsidRPr="00C93DF9">
              <w:rPr>
                <w:rFonts w:ascii="Arial" w:hAnsi="Arial" w:cs="Arial"/>
                <w:spacing w:val="-6"/>
                <w:sz w:val="24"/>
                <w:szCs w:val="24"/>
              </w:rPr>
              <w:t xml:space="preserve"> </w:t>
            </w:r>
            <w:r w:rsidRPr="00C93DF9">
              <w:rPr>
                <w:rFonts w:ascii="Arial" w:hAnsi="Arial" w:cs="Arial"/>
                <w:sz w:val="24"/>
                <w:szCs w:val="24"/>
              </w:rPr>
              <w:t>red,</w:t>
            </w:r>
            <w:r w:rsidRPr="00C93DF9">
              <w:rPr>
                <w:rFonts w:ascii="Arial" w:hAnsi="Arial" w:cs="Arial"/>
                <w:spacing w:val="-6"/>
                <w:sz w:val="24"/>
                <w:szCs w:val="24"/>
              </w:rPr>
              <w:t xml:space="preserve"> </w:t>
            </w:r>
            <w:r w:rsidRPr="00C93DF9">
              <w:rPr>
                <w:rFonts w:ascii="Arial" w:hAnsi="Arial" w:cs="Arial"/>
                <w:sz w:val="24"/>
                <w:szCs w:val="24"/>
              </w:rPr>
              <w:t>old altered brown blood, or blood-stained discharge for a few days after the procedure.</w:t>
            </w:r>
          </w:p>
          <w:p w14:paraId="035988A2" w14:textId="77777777" w:rsidR="0099015D" w:rsidRPr="00C93DF9" w:rsidRDefault="0099015D" w:rsidP="00361427">
            <w:pPr>
              <w:spacing w:before="240" w:line="360" w:lineRule="auto"/>
              <w:rPr>
                <w:rFonts w:ascii="Arial" w:hAnsi="Arial" w:cs="Arial"/>
                <w:sz w:val="24"/>
                <w:szCs w:val="24"/>
              </w:rPr>
            </w:pPr>
            <w:r w:rsidRPr="00C93DF9">
              <w:rPr>
                <w:rFonts w:ascii="Arial" w:hAnsi="Arial" w:cs="Arial"/>
                <w:b/>
                <w:sz w:val="24"/>
                <w:szCs w:val="24"/>
              </w:rPr>
              <w:t xml:space="preserve">Adhesion formation </w:t>
            </w:r>
            <w:r w:rsidRPr="00C93DF9">
              <w:rPr>
                <w:rFonts w:ascii="Arial" w:hAnsi="Arial" w:cs="Arial"/>
                <w:sz w:val="24"/>
                <w:szCs w:val="24"/>
              </w:rPr>
              <w:t>Endometrial ablation is designed to remove the lining of the womb (uterus). When this happens, scar tissue (adhesions) forms. In the future, if you ever developed any abnormal bleeding symptoms, this means you would not be able to undergo two common tests: hysteroscopy (use of a telescope to look inside the womb) and endometrial biopsy (when a</w:t>
            </w:r>
            <w:r w:rsidRPr="00C93DF9">
              <w:rPr>
                <w:rFonts w:ascii="Arial" w:hAnsi="Arial" w:cs="Arial"/>
                <w:spacing w:val="-5"/>
                <w:sz w:val="24"/>
                <w:szCs w:val="24"/>
              </w:rPr>
              <w:t xml:space="preserve"> </w:t>
            </w:r>
            <w:r w:rsidRPr="00C93DF9">
              <w:rPr>
                <w:rFonts w:ascii="Arial" w:hAnsi="Arial" w:cs="Arial"/>
                <w:sz w:val="24"/>
                <w:szCs w:val="24"/>
              </w:rPr>
              <w:t>small</w:t>
            </w:r>
            <w:r w:rsidRPr="00C93DF9">
              <w:rPr>
                <w:rFonts w:ascii="Arial" w:hAnsi="Arial" w:cs="Arial"/>
                <w:spacing w:val="-5"/>
                <w:sz w:val="24"/>
                <w:szCs w:val="24"/>
              </w:rPr>
              <w:t xml:space="preserve"> </w:t>
            </w:r>
            <w:r w:rsidRPr="00C93DF9">
              <w:rPr>
                <w:rFonts w:ascii="Arial" w:hAnsi="Arial" w:cs="Arial"/>
                <w:sz w:val="24"/>
                <w:szCs w:val="24"/>
              </w:rPr>
              <w:t>straw-shaped</w:t>
            </w:r>
            <w:r w:rsidRPr="00C93DF9">
              <w:rPr>
                <w:rFonts w:ascii="Arial" w:hAnsi="Arial" w:cs="Arial"/>
                <w:spacing w:val="-5"/>
                <w:sz w:val="24"/>
                <w:szCs w:val="24"/>
              </w:rPr>
              <w:t xml:space="preserve"> </w:t>
            </w:r>
            <w:r w:rsidRPr="00C93DF9">
              <w:rPr>
                <w:rFonts w:ascii="Arial" w:hAnsi="Arial" w:cs="Arial"/>
                <w:sz w:val="24"/>
                <w:szCs w:val="24"/>
              </w:rPr>
              <w:t>device</w:t>
            </w:r>
            <w:r w:rsidRPr="00C93DF9">
              <w:rPr>
                <w:rFonts w:ascii="Arial" w:hAnsi="Arial" w:cs="Arial"/>
                <w:spacing w:val="-5"/>
                <w:sz w:val="24"/>
                <w:szCs w:val="24"/>
              </w:rPr>
              <w:t xml:space="preserve"> </w:t>
            </w:r>
            <w:r w:rsidRPr="00C93DF9">
              <w:rPr>
                <w:rFonts w:ascii="Arial" w:hAnsi="Arial" w:cs="Arial"/>
                <w:sz w:val="24"/>
                <w:szCs w:val="24"/>
              </w:rPr>
              <w:t>is</w:t>
            </w:r>
            <w:r w:rsidRPr="00C93DF9">
              <w:rPr>
                <w:rFonts w:ascii="Arial" w:hAnsi="Arial" w:cs="Arial"/>
                <w:spacing w:val="-5"/>
                <w:sz w:val="24"/>
                <w:szCs w:val="24"/>
              </w:rPr>
              <w:t xml:space="preserve"> </w:t>
            </w:r>
            <w:r w:rsidRPr="00C93DF9">
              <w:rPr>
                <w:rFonts w:ascii="Arial" w:hAnsi="Arial" w:cs="Arial"/>
                <w:sz w:val="24"/>
                <w:szCs w:val="24"/>
              </w:rPr>
              <w:t>placed</w:t>
            </w:r>
            <w:r w:rsidRPr="00C93DF9">
              <w:rPr>
                <w:rFonts w:ascii="Arial" w:hAnsi="Arial" w:cs="Arial"/>
                <w:spacing w:val="-5"/>
                <w:sz w:val="24"/>
                <w:szCs w:val="24"/>
              </w:rPr>
              <w:t xml:space="preserve"> </w:t>
            </w:r>
            <w:r w:rsidRPr="00C93DF9">
              <w:rPr>
                <w:rFonts w:ascii="Arial" w:hAnsi="Arial" w:cs="Arial"/>
                <w:sz w:val="24"/>
                <w:szCs w:val="24"/>
              </w:rPr>
              <w:t>in</w:t>
            </w:r>
            <w:r w:rsidRPr="00C93DF9">
              <w:rPr>
                <w:rFonts w:ascii="Arial" w:hAnsi="Arial" w:cs="Arial"/>
                <w:spacing w:val="-5"/>
                <w:sz w:val="24"/>
                <w:szCs w:val="24"/>
              </w:rPr>
              <w:t xml:space="preserve"> </w:t>
            </w:r>
            <w:r w:rsidRPr="00C93DF9">
              <w:rPr>
                <w:rFonts w:ascii="Arial" w:hAnsi="Arial" w:cs="Arial"/>
                <w:sz w:val="24"/>
                <w:szCs w:val="24"/>
              </w:rPr>
              <w:t>the</w:t>
            </w:r>
            <w:r w:rsidRPr="00C93DF9">
              <w:rPr>
                <w:rFonts w:ascii="Arial" w:hAnsi="Arial" w:cs="Arial"/>
                <w:spacing w:val="-5"/>
                <w:sz w:val="24"/>
                <w:szCs w:val="24"/>
              </w:rPr>
              <w:t xml:space="preserve"> </w:t>
            </w:r>
            <w:r w:rsidRPr="00C93DF9">
              <w:rPr>
                <w:rFonts w:ascii="Arial" w:hAnsi="Arial" w:cs="Arial"/>
                <w:sz w:val="24"/>
                <w:szCs w:val="24"/>
              </w:rPr>
              <w:t>womb</w:t>
            </w:r>
            <w:r w:rsidRPr="00C93DF9">
              <w:rPr>
                <w:rFonts w:ascii="Arial" w:hAnsi="Arial" w:cs="Arial"/>
                <w:spacing w:val="-5"/>
                <w:sz w:val="24"/>
                <w:szCs w:val="24"/>
              </w:rPr>
              <w:t xml:space="preserve"> </w:t>
            </w:r>
            <w:r w:rsidRPr="00C93DF9">
              <w:rPr>
                <w:rFonts w:ascii="Arial" w:hAnsi="Arial" w:cs="Arial"/>
                <w:sz w:val="24"/>
                <w:szCs w:val="24"/>
              </w:rPr>
              <w:t>to</w:t>
            </w:r>
            <w:r w:rsidRPr="00C93DF9">
              <w:rPr>
                <w:rFonts w:ascii="Arial" w:hAnsi="Arial" w:cs="Arial"/>
                <w:spacing w:val="-5"/>
                <w:sz w:val="24"/>
                <w:szCs w:val="24"/>
              </w:rPr>
              <w:t xml:space="preserve"> </w:t>
            </w:r>
            <w:r w:rsidRPr="00C93DF9">
              <w:rPr>
                <w:rFonts w:ascii="Arial" w:hAnsi="Arial" w:cs="Arial"/>
                <w:sz w:val="24"/>
                <w:szCs w:val="24"/>
              </w:rPr>
              <w:t>take</w:t>
            </w:r>
            <w:r w:rsidRPr="00C93DF9">
              <w:rPr>
                <w:rFonts w:ascii="Arial" w:hAnsi="Arial" w:cs="Arial"/>
                <w:spacing w:val="-5"/>
                <w:sz w:val="24"/>
                <w:szCs w:val="24"/>
              </w:rPr>
              <w:t xml:space="preserve"> </w:t>
            </w:r>
            <w:r w:rsidRPr="00C93DF9">
              <w:rPr>
                <w:rFonts w:ascii="Arial" w:hAnsi="Arial" w:cs="Arial"/>
                <w:sz w:val="24"/>
                <w:szCs w:val="24"/>
              </w:rPr>
              <w:t>a</w:t>
            </w:r>
            <w:r w:rsidRPr="00C93DF9">
              <w:rPr>
                <w:rFonts w:ascii="Arial" w:hAnsi="Arial" w:cs="Arial"/>
                <w:spacing w:val="-5"/>
                <w:sz w:val="24"/>
                <w:szCs w:val="24"/>
              </w:rPr>
              <w:t xml:space="preserve"> </w:t>
            </w:r>
            <w:r w:rsidRPr="00C93DF9">
              <w:rPr>
                <w:rFonts w:ascii="Arial" w:hAnsi="Arial" w:cs="Arial"/>
                <w:sz w:val="24"/>
                <w:szCs w:val="24"/>
              </w:rPr>
              <w:t>sample</w:t>
            </w:r>
            <w:r w:rsidRPr="00C93DF9">
              <w:rPr>
                <w:rFonts w:ascii="Arial" w:hAnsi="Arial" w:cs="Arial"/>
                <w:spacing w:val="-5"/>
                <w:sz w:val="24"/>
                <w:szCs w:val="24"/>
              </w:rPr>
              <w:t xml:space="preserve"> </w:t>
            </w:r>
            <w:r w:rsidRPr="00C93DF9">
              <w:rPr>
                <w:rFonts w:ascii="Arial" w:hAnsi="Arial" w:cs="Arial"/>
                <w:sz w:val="24"/>
                <w:szCs w:val="24"/>
              </w:rPr>
              <w:t>of</w:t>
            </w:r>
            <w:r w:rsidRPr="00C93DF9">
              <w:rPr>
                <w:rFonts w:ascii="Arial" w:hAnsi="Arial" w:cs="Arial"/>
                <w:spacing w:val="-5"/>
                <w:sz w:val="24"/>
                <w:szCs w:val="24"/>
              </w:rPr>
              <w:t xml:space="preserve"> </w:t>
            </w:r>
            <w:r w:rsidRPr="00C93DF9">
              <w:rPr>
                <w:rFonts w:ascii="Arial" w:hAnsi="Arial" w:cs="Arial"/>
                <w:sz w:val="24"/>
                <w:szCs w:val="24"/>
              </w:rPr>
              <w:t>the</w:t>
            </w:r>
            <w:r w:rsidRPr="00C93DF9">
              <w:rPr>
                <w:rFonts w:ascii="Arial" w:hAnsi="Arial" w:cs="Arial"/>
                <w:spacing w:val="-5"/>
                <w:sz w:val="24"/>
                <w:szCs w:val="24"/>
              </w:rPr>
              <w:t xml:space="preserve"> </w:t>
            </w:r>
            <w:r w:rsidRPr="00C93DF9">
              <w:rPr>
                <w:rFonts w:ascii="Arial" w:hAnsi="Arial" w:cs="Arial"/>
                <w:sz w:val="24"/>
                <w:szCs w:val="24"/>
              </w:rPr>
              <w:t>lining).</w:t>
            </w:r>
            <w:r w:rsidRPr="00C93DF9">
              <w:rPr>
                <w:rFonts w:ascii="Arial" w:hAnsi="Arial" w:cs="Arial"/>
                <w:spacing w:val="-5"/>
                <w:sz w:val="24"/>
                <w:szCs w:val="24"/>
              </w:rPr>
              <w:t xml:space="preserve"> </w:t>
            </w:r>
            <w:r w:rsidRPr="00C93DF9">
              <w:rPr>
                <w:rFonts w:ascii="Arial" w:hAnsi="Arial" w:cs="Arial"/>
                <w:sz w:val="24"/>
                <w:szCs w:val="24"/>
              </w:rPr>
              <w:t>If</w:t>
            </w:r>
            <w:r w:rsidRPr="00C93DF9">
              <w:rPr>
                <w:rFonts w:ascii="Arial" w:hAnsi="Arial" w:cs="Arial"/>
                <w:spacing w:val="-5"/>
                <w:sz w:val="24"/>
                <w:szCs w:val="24"/>
              </w:rPr>
              <w:t xml:space="preserve"> </w:t>
            </w:r>
            <w:r w:rsidRPr="00C93DF9">
              <w:rPr>
                <w:rFonts w:ascii="Arial" w:hAnsi="Arial" w:cs="Arial"/>
                <w:sz w:val="24"/>
                <w:szCs w:val="24"/>
              </w:rPr>
              <w:t>you</w:t>
            </w:r>
            <w:r w:rsidRPr="00C93DF9">
              <w:rPr>
                <w:rFonts w:ascii="Arial" w:hAnsi="Arial" w:cs="Arial"/>
                <w:spacing w:val="-5"/>
                <w:sz w:val="24"/>
                <w:szCs w:val="24"/>
              </w:rPr>
              <w:t xml:space="preserve"> </w:t>
            </w:r>
            <w:r w:rsidRPr="00C93DF9">
              <w:rPr>
                <w:rFonts w:ascii="Arial" w:hAnsi="Arial" w:cs="Arial"/>
                <w:sz w:val="24"/>
                <w:szCs w:val="24"/>
              </w:rPr>
              <w:t>are</w:t>
            </w:r>
            <w:r w:rsidRPr="00C93DF9">
              <w:rPr>
                <w:rFonts w:ascii="Arial" w:hAnsi="Arial" w:cs="Arial"/>
                <w:spacing w:val="-5"/>
                <w:sz w:val="24"/>
                <w:szCs w:val="24"/>
              </w:rPr>
              <w:t xml:space="preserve"> </w:t>
            </w:r>
            <w:r w:rsidRPr="00C93DF9">
              <w:rPr>
                <w:rFonts w:ascii="Arial" w:hAnsi="Arial" w:cs="Arial"/>
                <w:sz w:val="24"/>
                <w:szCs w:val="24"/>
              </w:rPr>
              <w:t>not able</w:t>
            </w:r>
            <w:r w:rsidRPr="00C93DF9">
              <w:rPr>
                <w:rFonts w:ascii="Arial" w:hAnsi="Arial" w:cs="Arial"/>
                <w:spacing w:val="-5"/>
                <w:sz w:val="24"/>
                <w:szCs w:val="24"/>
              </w:rPr>
              <w:t xml:space="preserve"> </w:t>
            </w:r>
            <w:r w:rsidRPr="00C93DF9">
              <w:rPr>
                <w:rFonts w:ascii="Arial" w:hAnsi="Arial" w:cs="Arial"/>
                <w:sz w:val="24"/>
                <w:szCs w:val="24"/>
              </w:rPr>
              <w:t>to</w:t>
            </w:r>
            <w:r w:rsidRPr="00C93DF9">
              <w:rPr>
                <w:rFonts w:ascii="Arial" w:hAnsi="Arial" w:cs="Arial"/>
                <w:spacing w:val="-5"/>
                <w:sz w:val="24"/>
                <w:szCs w:val="24"/>
              </w:rPr>
              <w:t xml:space="preserve"> </w:t>
            </w:r>
            <w:r w:rsidRPr="00C93DF9">
              <w:rPr>
                <w:rFonts w:ascii="Arial" w:hAnsi="Arial" w:cs="Arial"/>
                <w:sz w:val="24"/>
                <w:szCs w:val="24"/>
              </w:rPr>
              <w:t>have</w:t>
            </w:r>
            <w:r w:rsidRPr="00C93DF9">
              <w:rPr>
                <w:rFonts w:ascii="Arial" w:hAnsi="Arial" w:cs="Arial"/>
                <w:spacing w:val="-5"/>
                <w:sz w:val="24"/>
                <w:szCs w:val="24"/>
              </w:rPr>
              <w:t xml:space="preserve"> </w:t>
            </w:r>
            <w:r w:rsidRPr="00C93DF9">
              <w:rPr>
                <w:rFonts w:ascii="Arial" w:hAnsi="Arial" w:cs="Arial"/>
                <w:sz w:val="24"/>
                <w:szCs w:val="24"/>
              </w:rPr>
              <w:t>these</w:t>
            </w:r>
            <w:r w:rsidRPr="00C93DF9">
              <w:rPr>
                <w:rFonts w:ascii="Arial" w:hAnsi="Arial" w:cs="Arial"/>
                <w:spacing w:val="-5"/>
                <w:sz w:val="24"/>
                <w:szCs w:val="24"/>
              </w:rPr>
              <w:t xml:space="preserve"> </w:t>
            </w:r>
            <w:r w:rsidRPr="00C93DF9">
              <w:rPr>
                <w:rFonts w:ascii="Arial" w:hAnsi="Arial" w:cs="Arial"/>
                <w:sz w:val="24"/>
                <w:szCs w:val="24"/>
              </w:rPr>
              <w:t>tests,</w:t>
            </w:r>
            <w:r w:rsidRPr="00C93DF9">
              <w:rPr>
                <w:rFonts w:ascii="Arial" w:hAnsi="Arial" w:cs="Arial"/>
                <w:spacing w:val="-5"/>
                <w:sz w:val="24"/>
                <w:szCs w:val="24"/>
              </w:rPr>
              <w:t xml:space="preserve"> </w:t>
            </w:r>
            <w:r w:rsidRPr="00C93DF9">
              <w:rPr>
                <w:rFonts w:ascii="Arial" w:hAnsi="Arial" w:cs="Arial"/>
                <w:sz w:val="24"/>
                <w:szCs w:val="24"/>
              </w:rPr>
              <w:t>it</w:t>
            </w:r>
            <w:r w:rsidRPr="00C93DF9">
              <w:rPr>
                <w:rFonts w:ascii="Arial" w:hAnsi="Arial" w:cs="Arial"/>
                <w:spacing w:val="-5"/>
                <w:sz w:val="24"/>
                <w:szCs w:val="24"/>
              </w:rPr>
              <w:t xml:space="preserve"> </w:t>
            </w:r>
            <w:r w:rsidRPr="00C93DF9">
              <w:rPr>
                <w:rFonts w:ascii="Arial" w:hAnsi="Arial" w:cs="Arial"/>
                <w:sz w:val="24"/>
                <w:szCs w:val="24"/>
              </w:rPr>
              <w:t>can</w:t>
            </w:r>
            <w:r w:rsidRPr="00C93DF9">
              <w:rPr>
                <w:rFonts w:ascii="Arial" w:hAnsi="Arial" w:cs="Arial"/>
                <w:spacing w:val="-5"/>
                <w:sz w:val="24"/>
                <w:szCs w:val="24"/>
              </w:rPr>
              <w:t xml:space="preserve"> </w:t>
            </w:r>
            <w:r w:rsidRPr="00C93DF9">
              <w:rPr>
                <w:rFonts w:ascii="Arial" w:hAnsi="Arial" w:cs="Arial"/>
                <w:sz w:val="24"/>
                <w:szCs w:val="24"/>
              </w:rPr>
              <w:t>make</w:t>
            </w:r>
            <w:r w:rsidRPr="00C93DF9">
              <w:rPr>
                <w:rFonts w:ascii="Arial" w:hAnsi="Arial" w:cs="Arial"/>
                <w:spacing w:val="-5"/>
                <w:sz w:val="24"/>
                <w:szCs w:val="24"/>
              </w:rPr>
              <w:t xml:space="preserve"> </w:t>
            </w:r>
            <w:r w:rsidRPr="00C93DF9">
              <w:rPr>
                <w:rFonts w:ascii="Arial" w:hAnsi="Arial" w:cs="Arial"/>
                <w:sz w:val="24"/>
                <w:szCs w:val="24"/>
              </w:rPr>
              <w:t>it</w:t>
            </w:r>
            <w:r w:rsidRPr="00C93DF9">
              <w:rPr>
                <w:rFonts w:ascii="Arial" w:hAnsi="Arial" w:cs="Arial"/>
                <w:spacing w:val="-5"/>
                <w:sz w:val="24"/>
                <w:szCs w:val="24"/>
              </w:rPr>
              <w:t xml:space="preserve"> </w:t>
            </w:r>
            <w:r w:rsidRPr="00C93DF9">
              <w:rPr>
                <w:rFonts w:ascii="Arial" w:hAnsi="Arial" w:cs="Arial"/>
                <w:sz w:val="24"/>
                <w:szCs w:val="24"/>
              </w:rPr>
              <w:t>harder</w:t>
            </w:r>
            <w:r w:rsidRPr="00C93DF9">
              <w:rPr>
                <w:rFonts w:ascii="Arial" w:hAnsi="Arial" w:cs="Arial"/>
                <w:spacing w:val="-5"/>
                <w:sz w:val="24"/>
                <w:szCs w:val="24"/>
              </w:rPr>
              <w:t xml:space="preserve"> </w:t>
            </w:r>
            <w:r w:rsidRPr="00C93DF9">
              <w:rPr>
                <w:rFonts w:ascii="Arial" w:hAnsi="Arial" w:cs="Arial"/>
                <w:sz w:val="24"/>
                <w:szCs w:val="24"/>
              </w:rPr>
              <w:t>to</w:t>
            </w:r>
            <w:r w:rsidRPr="00C93DF9">
              <w:rPr>
                <w:rFonts w:ascii="Arial" w:hAnsi="Arial" w:cs="Arial"/>
                <w:spacing w:val="-5"/>
                <w:sz w:val="24"/>
                <w:szCs w:val="24"/>
              </w:rPr>
              <w:t xml:space="preserve"> </w:t>
            </w:r>
            <w:r w:rsidRPr="00C93DF9">
              <w:rPr>
                <w:rFonts w:ascii="Arial" w:hAnsi="Arial" w:cs="Arial"/>
                <w:sz w:val="24"/>
                <w:szCs w:val="24"/>
              </w:rPr>
              <w:t>diagnose</w:t>
            </w:r>
            <w:r w:rsidRPr="00C93DF9">
              <w:rPr>
                <w:rFonts w:ascii="Arial" w:hAnsi="Arial" w:cs="Arial"/>
                <w:spacing w:val="-5"/>
                <w:sz w:val="24"/>
                <w:szCs w:val="24"/>
              </w:rPr>
              <w:t xml:space="preserve"> </w:t>
            </w:r>
            <w:r w:rsidRPr="00C93DF9">
              <w:rPr>
                <w:rFonts w:ascii="Arial" w:hAnsi="Arial" w:cs="Arial"/>
                <w:sz w:val="24"/>
                <w:szCs w:val="24"/>
              </w:rPr>
              <w:t>any</w:t>
            </w:r>
            <w:r w:rsidRPr="00C93DF9">
              <w:rPr>
                <w:rFonts w:ascii="Arial" w:hAnsi="Arial" w:cs="Arial"/>
                <w:spacing w:val="-5"/>
                <w:sz w:val="24"/>
                <w:szCs w:val="24"/>
              </w:rPr>
              <w:t xml:space="preserve"> </w:t>
            </w:r>
            <w:r w:rsidRPr="00C93DF9">
              <w:rPr>
                <w:rFonts w:ascii="Arial" w:hAnsi="Arial" w:cs="Arial"/>
                <w:sz w:val="24"/>
                <w:szCs w:val="24"/>
              </w:rPr>
              <w:t>issues.</w:t>
            </w:r>
            <w:r w:rsidRPr="00C93DF9">
              <w:rPr>
                <w:rFonts w:ascii="Arial" w:hAnsi="Arial" w:cs="Arial"/>
                <w:spacing w:val="-5"/>
                <w:sz w:val="24"/>
                <w:szCs w:val="24"/>
              </w:rPr>
              <w:t xml:space="preserve"> </w:t>
            </w:r>
            <w:r w:rsidRPr="00C93DF9">
              <w:rPr>
                <w:rFonts w:ascii="Arial" w:hAnsi="Arial" w:cs="Arial"/>
                <w:sz w:val="24"/>
                <w:szCs w:val="24"/>
              </w:rPr>
              <w:t>Because</w:t>
            </w:r>
            <w:r w:rsidRPr="00C93DF9">
              <w:rPr>
                <w:rFonts w:ascii="Arial" w:hAnsi="Arial" w:cs="Arial"/>
                <w:spacing w:val="-5"/>
                <w:sz w:val="24"/>
                <w:szCs w:val="24"/>
              </w:rPr>
              <w:t xml:space="preserve"> </w:t>
            </w:r>
            <w:r w:rsidRPr="00C93DF9">
              <w:rPr>
                <w:rFonts w:ascii="Arial" w:hAnsi="Arial" w:cs="Arial"/>
                <w:sz w:val="24"/>
                <w:szCs w:val="24"/>
              </w:rPr>
              <w:t>of</w:t>
            </w:r>
            <w:r w:rsidRPr="00C93DF9">
              <w:rPr>
                <w:rFonts w:ascii="Arial" w:hAnsi="Arial" w:cs="Arial"/>
                <w:spacing w:val="-5"/>
                <w:sz w:val="24"/>
                <w:szCs w:val="24"/>
              </w:rPr>
              <w:t xml:space="preserve"> </w:t>
            </w:r>
            <w:r w:rsidRPr="00C93DF9">
              <w:rPr>
                <w:rFonts w:ascii="Arial" w:hAnsi="Arial" w:cs="Arial"/>
                <w:sz w:val="24"/>
                <w:szCs w:val="24"/>
              </w:rPr>
              <w:t>this,</w:t>
            </w:r>
            <w:r w:rsidRPr="00C93DF9">
              <w:rPr>
                <w:rFonts w:ascii="Arial" w:hAnsi="Arial" w:cs="Arial"/>
                <w:spacing w:val="-5"/>
                <w:sz w:val="24"/>
                <w:szCs w:val="24"/>
              </w:rPr>
              <w:t xml:space="preserve"> </w:t>
            </w:r>
            <w:r w:rsidRPr="00C93DF9">
              <w:rPr>
                <w:rFonts w:ascii="Arial" w:hAnsi="Arial" w:cs="Arial"/>
                <w:sz w:val="24"/>
                <w:szCs w:val="24"/>
              </w:rPr>
              <w:t>you</w:t>
            </w:r>
            <w:r w:rsidRPr="00C93DF9">
              <w:rPr>
                <w:rFonts w:ascii="Arial" w:hAnsi="Arial" w:cs="Arial"/>
                <w:spacing w:val="-5"/>
                <w:sz w:val="24"/>
                <w:szCs w:val="24"/>
              </w:rPr>
              <w:t xml:space="preserve"> </w:t>
            </w:r>
            <w:r w:rsidRPr="00C93DF9">
              <w:rPr>
                <w:rFonts w:ascii="Arial" w:hAnsi="Arial" w:cs="Arial"/>
                <w:sz w:val="24"/>
                <w:szCs w:val="24"/>
              </w:rPr>
              <w:t>might be more likely to need a hysterectomy (an operation to remove the womb).</w:t>
            </w:r>
          </w:p>
          <w:p w14:paraId="5A9C6224" w14:textId="0C5CA0CF" w:rsidR="00F03BFC" w:rsidRPr="00C93DF9" w:rsidRDefault="0099015D" w:rsidP="006E7D64">
            <w:pPr>
              <w:spacing w:before="240" w:line="360" w:lineRule="auto"/>
              <w:rPr>
                <w:rFonts w:ascii="Arial" w:eastAsia="Arial" w:hAnsi="Arial" w:cs="Arial"/>
                <w:sz w:val="24"/>
                <w:szCs w:val="24"/>
              </w:rPr>
            </w:pPr>
            <w:r w:rsidRPr="00C93DF9">
              <w:rPr>
                <w:rFonts w:ascii="Arial" w:hAnsi="Arial" w:cs="Arial"/>
                <w:b/>
                <w:sz w:val="24"/>
                <w:szCs w:val="24"/>
              </w:rPr>
              <w:t xml:space="preserve">Continuing or new menstrual symptoms </w:t>
            </w:r>
            <w:r w:rsidRPr="00C93DF9">
              <w:rPr>
                <w:rFonts w:ascii="Arial" w:hAnsi="Arial" w:cs="Arial"/>
                <w:sz w:val="24"/>
                <w:szCs w:val="24"/>
              </w:rPr>
              <w:t>Despite the procedure, up to one in five patients</w:t>
            </w:r>
            <w:r w:rsidRPr="00C93DF9">
              <w:rPr>
                <w:rFonts w:ascii="Arial" w:hAnsi="Arial" w:cs="Arial"/>
                <w:spacing w:val="-5"/>
                <w:sz w:val="24"/>
                <w:szCs w:val="24"/>
              </w:rPr>
              <w:t xml:space="preserve"> </w:t>
            </w:r>
            <w:r w:rsidRPr="00C93DF9">
              <w:rPr>
                <w:rFonts w:ascii="Arial" w:hAnsi="Arial" w:cs="Arial"/>
                <w:sz w:val="24"/>
                <w:szCs w:val="24"/>
              </w:rPr>
              <w:t>may</w:t>
            </w:r>
            <w:r w:rsidRPr="00C93DF9">
              <w:rPr>
                <w:rFonts w:ascii="Arial" w:hAnsi="Arial" w:cs="Arial"/>
                <w:spacing w:val="-5"/>
                <w:sz w:val="24"/>
                <w:szCs w:val="24"/>
              </w:rPr>
              <w:t xml:space="preserve"> </w:t>
            </w:r>
            <w:r w:rsidRPr="00C93DF9">
              <w:rPr>
                <w:rFonts w:ascii="Arial" w:hAnsi="Arial" w:cs="Arial"/>
                <w:sz w:val="24"/>
                <w:szCs w:val="24"/>
              </w:rPr>
              <w:t>have</w:t>
            </w:r>
            <w:r w:rsidRPr="00C93DF9">
              <w:rPr>
                <w:rFonts w:ascii="Arial" w:hAnsi="Arial" w:cs="Arial"/>
                <w:spacing w:val="-5"/>
                <w:sz w:val="24"/>
                <w:szCs w:val="24"/>
              </w:rPr>
              <w:t xml:space="preserve"> </w:t>
            </w:r>
            <w:r w:rsidRPr="00C93DF9">
              <w:rPr>
                <w:rFonts w:ascii="Arial" w:hAnsi="Arial" w:cs="Arial"/>
                <w:sz w:val="24"/>
                <w:szCs w:val="24"/>
              </w:rPr>
              <w:t>continued</w:t>
            </w:r>
            <w:r w:rsidRPr="00C93DF9">
              <w:rPr>
                <w:rFonts w:ascii="Arial" w:hAnsi="Arial" w:cs="Arial"/>
                <w:spacing w:val="-5"/>
                <w:sz w:val="24"/>
                <w:szCs w:val="24"/>
              </w:rPr>
              <w:t xml:space="preserve"> </w:t>
            </w:r>
            <w:r w:rsidRPr="00C93DF9">
              <w:rPr>
                <w:rFonts w:ascii="Arial" w:hAnsi="Arial" w:cs="Arial"/>
                <w:sz w:val="24"/>
                <w:szCs w:val="24"/>
              </w:rPr>
              <w:t>or</w:t>
            </w:r>
            <w:r w:rsidRPr="00C93DF9">
              <w:rPr>
                <w:rFonts w:ascii="Arial" w:hAnsi="Arial" w:cs="Arial"/>
                <w:spacing w:val="-5"/>
                <w:sz w:val="24"/>
                <w:szCs w:val="24"/>
              </w:rPr>
              <w:t xml:space="preserve"> </w:t>
            </w:r>
            <w:r w:rsidRPr="00C93DF9">
              <w:rPr>
                <w:rFonts w:ascii="Arial" w:hAnsi="Arial" w:cs="Arial"/>
                <w:sz w:val="24"/>
                <w:szCs w:val="24"/>
              </w:rPr>
              <w:t>new</w:t>
            </w:r>
            <w:r w:rsidRPr="00C93DF9">
              <w:rPr>
                <w:rFonts w:ascii="Arial" w:hAnsi="Arial" w:cs="Arial"/>
                <w:spacing w:val="-5"/>
                <w:sz w:val="24"/>
                <w:szCs w:val="24"/>
              </w:rPr>
              <w:t xml:space="preserve"> </w:t>
            </w:r>
            <w:r w:rsidRPr="00C93DF9">
              <w:rPr>
                <w:rFonts w:ascii="Arial" w:hAnsi="Arial" w:cs="Arial"/>
                <w:sz w:val="24"/>
                <w:szCs w:val="24"/>
              </w:rPr>
              <w:t>abnormal</w:t>
            </w:r>
            <w:r w:rsidRPr="00C93DF9">
              <w:rPr>
                <w:rFonts w:ascii="Arial" w:hAnsi="Arial" w:cs="Arial"/>
                <w:spacing w:val="-5"/>
                <w:sz w:val="24"/>
                <w:szCs w:val="24"/>
              </w:rPr>
              <w:t xml:space="preserve"> </w:t>
            </w:r>
            <w:r w:rsidRPr="00C93DF9">
              <w:rPr>
                <w:rFonts w:ascii="Arial" w:hAnsi="Arial" w:cs="Arial"/>
                <w:sz w:val="24"/>
                <w:szCs w:val="24"/>
              </w:rPr>
              <w:t>bleeding</w:t>
            </w:r>
            <w:r w:rsidRPr="00C93DF9">
              <w:rPr>
                <w:rFonts w:ascii="Arial" w:hAnsi="Arial" w:cs="Arial"/>
                <w:spacing w:val="-5"/>
                <w:sz w:val="24"/>
                <w:szCs w:val="24"/>
              </w:rPr>
              <w:t xml:space="preserve"> </w:t>
            </w:r>
            <w:r w:rsidRPr="00C93DF9">
              <w:rPr>
                <w:rFonts w:ascii="Arial" w:hAnsi="Arial" w:cs="Arial"/>
                <w:sz w:val="24"/>
                <w:szCs w:val="24"/>
              </w:rPr>
              <w:t>symptoms</w:t>
            </w:r>
            <w:r w:rsidRPr="00C93DF9">
              <w:rPr>
                <w:rFonts w:ascii="Arial" w:hAnsi="Arial" w:cs="Arial"/>
                <w:spacing w:val="-5"/>
                <w:sz w:val="24"/>
                <w:szCs w:val="24"/>
              </w:rPr>
              <w:t xml:space="preserve"> </w:t>
            </w:r>
            <w:r w:rsidRPr="00C93DF9">
              <w:rPr>
                <w:rFonts w:ascii="Arial" w:hAnsi="Arial" w:cs="Arial"/>
                <w:sz w:val="24"/>
                <w:szCs w:val="24"/>
              </w:rPr>
              <w:t>and/or</w:t>
            </w:r>
            <w:r w:rsidRPr="00C93DF9">
              <w:rPr>
                <w:rFonts w:ascii="Arial" w:hAnsi="Arial" w:cs="Arial"/>
                <w:spacing w:val="-5"/>
                <w:sz w:val="24"/>
                <w:szCs w:val="24"/>
              </w:rPr>
              <w:t xml:space="preserve"> </w:t>
            </w:r>
            <w:r w:rsidRPr="00C93DF9">
              <w:rPr>
                <w:rFonts w:ascii="Arial" w:hAnsi="Arial" w:cs="Arial"/>
                <w:sz w:val="24"/>
                <w:szCs w:val="24"/>
              </w:rPr>
              <w:t>period</w:t>
            </w:r>
            <w:r w:rsidRPr="00C93DF9">
              <w:rPr>
                <w:rFonts w:ascii="Arial" w:hAnsi="Arial" w:cs="Arial"/>
                <w:spacing w:val="-5"/>
                <w:sz w:val="24"/>
                <w:szCs w:val="24"/>
              </w:rPr>
              <w:t xml:space="preserve"> </w:t>
            </w:r>
            <w:r w:rsidRPr="00C93DF9">
              <w:rPr>
                <w:rFonts w:ascii="Arial" w:hAnsi="Arial" w:cs="Arial"/>
                <w:sz w:val="24"/>
                <w:szCs w:val="24"/>
              </w:rPr>
              <w:t>pain.</w:t>
            </w:r>
            <w:r w:rsidRPr="00C93DF9">
              <w:rPr>
                <w:rFonts w:ascii="Arial" w:hAnsi="Arial" w:cs="Arial"/>
                <w:spacing w:val="-5"/>
                <w:sz w:val="24"/>
                <w:szCs w:val="24"/>
              </w:rPr>
              <w:t xml:space="preserve"> </w:t>
            </w:r>
            <w:r w:rsidRPr="00C93DF9">
              <w:rPr>
                <w:rFonts w:ascii="Arial" w:hAnsi="Arial" w:cs="Arial"/>
                <w:sz w:val="24"/>
                <w:szCs w:val="24"/>
              </w:rPr>
              <w:t>Up</w:t>
            </w:r>
            <w:r w:rsidRPr="00C93DF9">
              <w:rPr>
                <w:rFonts w:ascii="Arial" w:hAnsi="Arial" w:cs="Arial"/>
                <w:spacing w:val="-5"/>
                <w:sz w:val="24"/>
                <w:szCs w:val="24"/>
              </w:rPr>
              <w:t xml:space="preserve"> </w:t>
            </w:r>
            <w:r w:rsidRPr="00C93DF9">
              <w:rPr>
                <w:rFonts w:ascii="Arial" w:hAnsi="Arial" w:cs="Arial"/>
                <w:sz w:val="24"/>
                <w:szCs w:val="24"/>
              </w:rPr>
              <w:t>to</w:t>
            </w:r>
            <w:r w:rsidRPr="00C93DF9">
              <w:rPr>
                <w:rFonts w:ascii="Arial" w:hAnsi="Arial" w:cs="Arial"/>
                <w:spacing w:val="-5"/>
                <w:sz w:val="24"/>
                <w:szCs w:val="24"/>
              </w:rPr>
              <w:t xml:space="preserve"> </w:t>
            </w:r>
            <w:r w:rsidRPr="00C93DF9">
              <w:rPr>
                <w:rFonts w:ascii="Arial" w:hAnsi="Arial" w:cs="Arial"/>
                <w:sz w:val="24"/>
                <w:szCs w:val="24"/>
              </w:rPr>
              <w:t xml:space="preserve">one in six patients will have a hysterectomy (an operation to remove the womb) by </w:t>
            </w:r>
            <w:r w:rsidR="00C449C0">
              <w:rPr>
                <w:rFonts w:ascii="Arial" w:hAnsi="Arial" w:cs="Arial"/>
                <w:sz w:val="24"/>
                <w:szCs w:val="24"/>
              </w:rPr>
              <w:t>two</w:t>
            </w:r>
            <w:commentRangeStart w:id="2"/>
            <w:r w:rsidRPr="00C93DF9">
              <w:rPr>
                <w:rFonts w:ascii="Arial" w:hAnsi="Arial" w:cs="Arial"/>
                <w:sz w:val="24"/>
                <w:szCs w:val="24"/>
              </w:rPr>
              <w:t xml:space="preserve"> years </w:t>
            </w:r>
            <w:commentRangeEnd w:id="2"/>
            <w:r w:rsidR="00D24F0D" w:rsidRPr="00C93DF9">
              <w:rPr>
                <w:rStyle w:val="CommentReference"/>
                <w:rFonts w:ascii="Arial" w:hAnsi="Arial" w:cs="Arial"/>
                <w:sz w:val="24"/>
                <w:szCs w:val="24"/>
              </w:rPr>
              <w:commentReference w:id="2"/>
            </w:r>
            <w:r w:rsidRPr="00C93DF9">
              <w:rPr>
                <w:rFonts w:ascii="Arial" w:hAnsi="Arial" w:cs="Arial"/>
                <w:sz w:val="24"/>
                <w:szCs w:val="24"/>
              </w:rPr>
              <w:t>after the endometrial ablation because of menstrual symptoms.</w:t>
            </w:r>
          </w:p>
        </w:tc>
      </w:tr>
      <w:tr w:rsidR="004B43CC" w14:paraId="6D95924D" w14:textId="77777777" w:rsidTr="001B07CF">
        <w:tc>
          <w:tcPr>
            <w:tcW w:w="2263" w:type="dxa"/>
          </w:tcPr>
          <w:p w14:paraId="1E1A7F33" w14:textId="77777777" w:rsidR="004B43CC" w:rsidRPr="00F86C79" w:rsidRDefault="004B43CC" w:rsidP="004B43CC">
            <w:pPr>
              <w:spacing w:before="240" w:after="160" w:line="360" w:lineRule="auto"/>
              <w:rPr>
                <w:rFonts w:ascii="Arial" w:eastAsia="Arial" w:hAnsi="Arial" w:cs="Arial"/>
                <w:b/>
                <w:bCs/>
                <w:color w:val="000000"/>
                <w:sz w:val="24"/>
                <w:szCs w:val="24"/>
              </w:rPr>
            </w:pPr>
            <w:r w:rsidRPr="00F86C79">
              <w:rPr>
                <w:rFonts w:ascii="Arial" w:eastAsia="Arial" w:hAnsi="Arial" w:cs="Arial"/>
                <w:b/>
                <w:bCs/>
                <w:color w:val="000000"/>
                <w:sz w:val="24"/>
                <w:szCs w:val="24"/>
              </w:rPr>
              <w:lastRenderedPageBreak/>
              <w:t>Uncommon</w:t>
            </w:r>
          </w:p>
          <w:p w14:paraId="798E784D" w14:textId="77777777" w:rsidR="004B43CC" w:rsidRDefault="004B43CC" w:rsidP="004B43CC">
            <w:pPr>
              <w:spacing w:line="360" w:lineRule="auto"/>
              <w:rPr>
                <w:rFonts w:ascii="Arial" w:eastAsia="Arial" w:hAnsi="Arial" w:cs="Arial"/>
                <w:color w:val="000000"/>
                <w:sz w:val="24"/>
                <w:szCs w:val="24"/>
              </w:rPr>
            </w:pPr>
            <w:r>
              <w:rPr>
                <w:rFonts w:ascii="Arial" w:eastAsia="Arial" w:hAnsi="Arial" w:cs="Arial"/>
                <w:color w:val="000000"/>
                <w:sz w:val="24"/>
                <w:szCs w:val="24"/>
              </w:rPr>
              <w:t>Unlikely to happen</w:t>
            </w:r>
          </w:p>
          <w:p w14:paraId="69AA2BB0" w14:textId="77777777" w:rsidR="004B43CC" w:rsidRDefault="004B43CC" w:rsidP="004B43CC">
            <w:pPr>
              <w:spacing w:line="360" w:lineRule="auto"/>
              <w:rPr>
                <w:rFonts w:ascii="Arial" w:eastAsia="Arial" w:hAnsi="Arial" w:cs="Arial"/>
                <w:color w:val="000000"/>
                <w:sz w:val="24"/>
                <w:szCs w:val="24"/>
              </w:rPr>
            </w:pPr>
            <w:r w:rsidRPr="007D2564">
              <w:rPr>
                <w:rFonts w:ascii="Arial" w:hAnsi="Arial" w:cs="Arial"/>
                <w:noProof/>
                <w:sz w:val="24"/>
                <w:szCs w:val="24"/>
              </w:rPr>
              <mc:AlternateContent>
                <mc:Choice Requires="wpg">
                  <w:drawing>
                    <wp:anchor distT="0" distB="0" distL="0" distR="0" simplePos="0" relativeHeight="251658263" behindDoc="1" locked="0" layoutInCell="1" allowOverlap="1" wp14:anchorId="405AF9BF" wp14:editId="7D2BE30F">
                      <wp:simplePos x="0" y="0"/>
                      <wp:positionH relativeFrom="column">
                        <wp:posOffset>85090</wp:posOffset>
                      </wp:positionH>
                      <wp:positionV relativeFrom="paragraph">
                        <wp:posOffset>577215</wp:posOffset>
                      </wp:positionV>
                      <wp:extent cx="1080135" cy="108585"/>
                      <wp:effectExtent l="0" t="0" r="0" b="0"/>
                      <wp:wrapNone/>
                      <wp:docPr id="309793818" name="Group 3097938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80135" cy="108585"/>
                                <a:chOff x="0" y="0"/>
                                <a:chExt cx="1080135" cy="108585"/>
                              </a:xfrm>
                            </wpg:grpSpPr>
                            <wps:wsp>
                              <wps:cNvPr id="1001172872" name="Graphic 39"/>
                              <wps:cNvSpPr/>
                              <wps:spPr>
                                <a:xfrm>
                                  <a:off x="3175" y="3175"/>
                                  <a:ext cx="1073785" cy="102235"/>
                                </a:xfrm>
                                <a:custGeom>
                                  <a:avLst/>
                                  <a:gdLst/>
                                  <a:ahLst/>
                                  <a:cxnLst/>
                                  <a:rect l="l" t="t" r="r" b="b"/>
                                  <a:pathLst>
                                    <a:path w="1073785" h="102235">
                                      <a:moveTo>
                                        <a:pt x="0" y="101650"/>
                                      </a:moveTo>
                                      <a:lnTo>
                                        <a:pt x="1073645" y="101650"/>
                                      </a:lnTo>
                                      <a:lnTo>
                                        <a:pt x="1073645" y="0"/>
                                      </a:lnTo>
                                      <a:lnTo>
                                        <a:pt x="0" y="0"/>
                                      </a:lnTo>
                                      <a:lnTo>
                                        <a:pt x="0" y="101650"/>
                                      </a:lnTo>
                                      <a:close/>
                                    </a:path>
                                  </a:pathLst>
                                </a:custGeom>
                                <a:ln w="6350">
                                  <a:solidFill>
                                    <a:srgbClr val="006AB4"/>
                                  </a:solidFill>
                                  <a:prstDash val="solid"/>
                                </a:ln>
                              </wps:spPr>
                              <wps:bodyPr wrap="square" lIns="0" tIns="0" rIns="0" bIns="0" rtlCol="0">
                                <a:prstTxWarp prst="textNoShape">
                                  <a:avLst/>
                                </a:prstTxWarp>
                                <a:noAutofit/>
                              </wps:bodyPr>
                            </wps:wsp>
                            <wps:wsp>
                              <wps:cNvPr id="1209099492" name="Graphic 40"/>
                              <wps:cNvSpPr/>
                              <wps:spPr>
                                <a:xfrm>
                                  <a:off x="3175" y="3175"/>
                                  <a:ext cx="264160" cy="102235"/>
                                </a:xfrm>
                                <a:custGeom>
                                  <a:avLst/>
                                  <a:gdLst/>
                                  <a:ahLst/>
                                  <a:cxnLst/>
                                  <a:rect l="l" t="t" r="r" b="b"/>
                                  <a:pathLst>
                                    <a:path w="264160" h="102235">
                                      <a:moveTo>
                                        <a:pt x="263652" y="0"/>
                                      </a:moveTo>
                                      <a:lnTo>
                                        <a:pt x="0" y="0"/>
                                      </a:lnTo>
                                      <a:lnTo>
                                        <a:pt x="0" y="101650"/>
                                      </a:lnTo>
                                      <a:lnTo>
                                        <a:pt x="263652" y="101650"/>
                                      </a:lnTo>
                                      <a:lnTo>
                                        <a:pt x="263652" y="0"/>
                                      </a:lnTo>
                                      <a:close/>
                                    </a:path>
                                  </a:pathLst>
                                </a:custGeom>
                                <a:solidFill>
                                  <a:srgbClr val="006AB4"/>
                                </a:solidFill>
                              </wps:spPr>
                              <wps:bodyPr wrap="square" lIns="0" tIns="0" rIns="0" bIns="0" rtlCol="0">
                                <a:prstTxWarp prst="textNoShape">
                                  <a:avLst/>
                                </a:prstTxWarp>
                                <a:noAutofit/>
                              </wps:bodyPr>
                            </wps:wsp>
                          </wpg:wgp>
                        </a:graphicData>
                      </a:graphic>
                    </wp:anchor>
                  </w:drawing>
                </mc:Choice>
                <mc:Fallback xmlns:a="http://schemas.openxmlformats.org/drawingml/2006/main" xmlns:pic="http://schemas.openxmlformats.org/drawingml/2006/picture" xmlns:a14="http://schemas.microsoft.com/office/drawing/2010/main">
                  <w:pict w14:anchorId="106E5AB2">
                    <v:group id="Group 309793818" style="position:absolute;margin-left:6.7pt;margin-top:45.45pt;width:85.05pt;height:8.55pt;z-index:-251449856;mso-wrap-distance-left:0;mso-wrap-distance-right:0" coordsize="10801,1085" o:spid="_x0000_s1026" w14:anchorId="18C763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">
                      <v:shape id="Graphic 39" style="position:absolute;left:31;top:31;width:10738;height:1023;visibility:visible;mso-wrap-style:square;v-text-anchor:top" coordsize="1073785,102235" o:spid="_x0000_s1027" filled="f" strokecolor="#006ab4" strokeweight=".5pt" path="m,101650r1073645,l1073645,,,,,10165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">
                        <v:path arrowok="t"/>
                      </v:shape>
                      <v:shape id="Graphic 40" style="position:absolute;left:31;top:31;width:2642;height:1023;visibility:visible;mso-wrap-style:square;v-text-anchor:top" coordsize="264160,102235" o:spid="_x0000_s1028" fillcolor="#006ab4" stroked="f" path="m263652,l,,,101650r263652,l263652,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">
                        <v:path arrowok="t"/>
                      </v:shape>
                    </v:group>
                  </w:pict>
                </mc:Fallback>
              </mc:AlternateContent>
            </w:r>
            <w:r>
              <w:rPr>
                <w:rFonts w:ascii="Arial" w:eastAsia="Arial" w:hAnsi="Arial" w:cs="Arial"/>
                <w:color w:val="000000"/>
                <w:sz w:val="24"/>
                <w:szCs w:val="24"/>
              </w:rPr>
              <w:t>(fewer than 1 in 20)</w:t>
            </w:r>
          </w:p>
          <w:p w14:paraId="2105CB56" w14:textId="77777777" w:rsidR="004B43CC" w:rsidRPr="007D2564" w:rsidRDefault="004B43CC" w:rsidP="004B43CC">
            <w:pPr>
              <w:spacing w:line="360" w:lineRule="auto"/>
              <w:rPr>
                <w:rFonts w:ascii="Arial" w:eastAsia="Arial" w:hAnsi="Arial" w:cs="Arial"/>
                <w:color w:val="000000"/>
                <w:sz w:val="24"/>
                <w:szCs w:val="24"/>
              </w:rPr>
            </w:pPr>
          </w:p>
        </w:tc>
        <w:tc>
          <w:tcPr>
            <w:tcW w:w="7591" w:type="dxa"/>
          </w:tcPr>
          <w:p w14:paraId="3A251AAD" w14:textId="77777777" w:rsidR="00A96282" w:rsidRPr="00A96282" w:rsidRDefault="00A96282" w:rsidP="003B1725">
            <w:pPr>
              <w:spacing w:before="240" w:line="360" w:lineRule="auto"/>
              <w:rPr>
                <w:rFonts w:ascii="Arial" w:hAnsi="Arial" w:cs="Arial"/>
                <w:sz w:val="24"/>
                <w:szCs w:val="24"/>
              </w:rPr>
            </w:pPr>
            <w:r w:rsidRPr="00A96282">
              <w:rPr>
                <w:rFonts w:ascii="Arial" w:hAnsi="Arial" w:cs="Arial"/>
                <w:b/>
                <w:sz w:val="24"/>
                <w:szCs w:val="24"/>
              </w:rPr>
              <w:t xml:space="preserve">Blood infections and pelvic abscess </w:t>
            </w:r>
            <w:r w:rsidRPr="00A96282">
              <w:rPr>
                <w:rFonts w:ascii="Arial" w:hAnsi="Arial" w:cs="Arial"/>
                <w:sz w:val="24"/>
                <w:szCs w:val="24"/>
              </w:rPr>
              <w:t>Bacteria from the genital tract can occasionally</w:t>
            </w:r>
            <w:r w:rsidRPr="00A96282">
              <w:rPr>
                <w:rFonts w:ascii="Arial" w:hAnsi="Arial" w:cs="Arial"/>
                <w:spacing w:val="40"/>
                <w:sz w:val="24"/>
                <w:szCs w:val="24"/>
              </w:rPr>
              <w:t xml:space="preserve"> </w:t>
            </w:r>
            <w:r w:rsidRPr="00A96282">
              <w:rPr>
                <w:rFonts w:ascii="Arial" w:hAnsi="Arial" w:cs="Arial"/>
                <w:sz w:val="24"/>
                <w:szCs w:val="24"/>
              </w:rPr>
              <w:t>enter the blood circulation after a hysteroscopy, causing symptoms such as fever, rigors (feeling hot and cold), nausea and vomiting, tiredness, weakness, abdominal pain and feeling faint.</w:t>
            </w:r>
          </w:p>
          <w:p w14:paraId="76567363" w14:textId="3C7D2C19" w:rsidR="004B43CC" w:rsidRPr="007F29FF" w:rsidRDefault="00A96282" w:rsidP="00876B2C">
            <w:pPr>
              <w:spacing w:before="240" w:line="360" w:lineRule="auto"/>
              <w:rPr>
                <w:rFonts w:ascii="Arial" w:hAnsi="Arial" w:cs="Arial"/>
                <w:b/>
                <w:sz w:val="24"/>
                <w:szCs w:val="24"/>
              </w:rPr>
            </w:pPr>
            <w:r w:rsidRPr="00A96282">
              <w:rPr>
                <w:rFonts w:ascii="Arial" w:hAnsi="Arial" w:cs="Arial"/>
                <w:sz w:val="24"/>
                <w:szCs w:val="24"/>
              </w:rPr>
              <w:t>If this happens, you will need to be admitted to hospital for intravenous fluids (a drip) and treatment with antibiotics. Sometimes further tests are needed to rule out damage to internal pelvic organs or collections of pus (abscesses) within the pelvis, which may need further keyhole or open surgery.</w:t>
            </w:r>
          </w:p>
        </w:tc>
      </w:tr>
      <w:tr w:rsidR="007F29FF" w14:paraId="2E27FB31" w14:textId="77777777" w:rsidTr="001B07CF">
        <w:tc>
          <w:tcPr>
            <w:tcW w:w="2263" w:type="dxa"/>
          </w:tcPr>
          <w:p w14:paraId="3B903066" w14:textId="77777777" w:rsidR="007F29FF" w:rsidRDefault="007F29FF" w:rsidP="00A15EF5">
            <w:pPr>
              <w:spacing w:before="240" w:after="160" w:line="360" w:lineRule="auto"/>
              <w:rPr>
                <w:rFonts w:ascii="Arial" w:eastAsia="Arial" w:hAnsi="Arial" w:cs="Arial"/>
                <w:b/>
                <w:bCs/>
                <w:color w:val="000000"/>
                <w:sz w:val="24"/>
                <w:szCs w:val="24"/>
              </w:rPr>
            </w:pPr>
            <w:r>
              <w:rPr>
                <w:rFonts w:ascii="Arial" w:eastAsia="Arial" w:hAnsi="Arial" w:cs="Arial"/>
                <w:b/>
                <w:bCs/>
                <w:color w:val="000000"/>
                <w:sz w:val="24"/>
                <w:szCs w:val="24"/>
              </w:rPr>
              <w:t>Rare</w:t>
            </w:r>
          </w:p>
          <w:p w14:paraId="3A5EBEE8" w14:textId="77777777" w:rsidR="007F29FF" w:rsidRPr="007F29FF" w:rsidRDefault="007F29FF" w:rsidP="00771F43">
            <w:pPr>
              <w:spacing w:after="160" w:line="360" w:lineRule="auto"/>
              <w:rPr>
                <w:rFonts w:ascii="Arial" w:eastAsia="Arial" w:hAnsi="Arial" w:cs="Arial"/>
                <w:color w:val="000000"/>
                <w:sz w:val="24"/>
                <w:szCs w:val="24"/>
              </w:rPr>
            </w:pPr>
            <w:r w:rsidRPr="007F29FF">
              <w:rPr>
                <w:rFonts w:ascii="Arial" w:eastAsia="Arial" w:hAnsi="Arial" w:cs="Arial"/>
                <w:color w:val="000000"/>
                <w:sz w:val="24"/>
                <w:szCs w:val="24"/>
              </w:rPr>
              <w:t>Probably won’t happen</w:t>
            </w:r>
          </w:p>
          <w:p w14:paraId="4265E1A4" w14:textId="77777777" w:rsidR="007F29FF" w:rsidRDefault="007F29FF" w:rsidP="007F29FF">
            <w:pPr>
              <w:spacing w:line="360" w:lineRule="auto"/>
              <w:rPr>
                <w:rFonts w:ascii="Arial" w:eastAsia="Arial" w:hAnsi="Arial" w:cs="Arial"/>
                <w:color w:val="000000"/>
                <w:sz w:val="24"/>
                <w:szCs w:val="24"/>
              </w:rPr>
            </w:pPr>
            <w:r w:rsidRPr="007F29FF">
              <w:rPr>
                <w:rFonts w:ascii="Arial" w:eastAsia="Arial" w:hAnsi="Arial" w:cs="Arial"/>
                <w:color w:val="000000"/>
                <w:sz w:val="24"/>
                <w:szCs w:val="24"/>
              </w:rPr>
              <w:t xml:space="preserve">(fewer than 1 in </w:t>
            </w:r>
            <w:r>
              <w:rPr>
                <w:rFonts w:ascii="Arial" w:eastAsia="Arial" w:hAnsi="Arial" w:cs="Arial"/>
                <w:color w:val="000000"/>
                <w:sz w:val="24"/>
                <w:szCs w:val="24"/>
              </w:rPr>
              <w:t>10</w:t>
            </w:r>
            <w:r w:rsidRPr="007F29FF">
              <w:rPr>
                <w:rFonts w:ascii="Arial" w:eastAsia="Arial" w:hAnsi="Arial" w:cs="Arial"/>
                <w:color w:val="000000"/>
                <w:sz w:val="24"/>
                <w:szCs w:val="24"/>
              </w:rPr>
              <w:t>0)</w:t>
            </w:r>
          </w:p>
          <w:p w14:paraId="3D77B31D" w14:textId="4922046B" w:rsidR="00AF68E7" w:rsidRPr="00F86C79" w:rsidRDefault="00AF68E7" w:rsidP="007F29FF">
            <w:pPr>
              <w:spacing w:line="360" w:lineRule="auto"/>
              <w:rPr>
                <w:rFonts w:ascii="Arial" w:eastAsia="Arial" w:hAnsi="Arial" w:cs="Arial"/>
                <w:b/>
                <w:bCs/>
                <w:color w:val="000000"/>
                <w:sz w:val="24"/>
                <w:szCs w:val="24"/>
              </w:rPr>
            </w:pPr>
            <w:r>
              <w:rPr>
                <w:noProof/>
              </w:rPr>
              <mc:AlternateContent>
                <mc:Choice Requires="wpg">
                  <w:drawing>
                    <wp:anchor distT="0" distB="0" distL="0" distR="0" simplePos="0" relativeHeight="251658243" behindDoc="1" locked="0" layoutInCell="1" allowOverlap="1" wp14:anchorId="391050CB" wp14:editId="77AC94C8">
                      <wp:simplePos x="0" y="0"/>
                      <wp:positionH relativeFrom="column">
                        <wp:posOffset>88265</wp:posOffset>
                      </wp:positionH>
                      <wp:positionV relativeFrom="paragraph">
                        <wp:posOffset>4445</wp:posOffset>
                      </wp:positionV>
                      <wp:extent cx="1080135" cy="108585"/>
                      <wp:effectExtent l="0" t="0" r="0" b="0"/>
                      <wp:wrapNone/>
                      <wp:docPr id="49" name="Group 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80135" cy="108585"/>
                                <a:chOff x="0" y="0"/>
                                <a:chExt cx="1080135" cy="108585"/>
                              </a:xfrm>
                            </wpg:grpSpPr>
                            <wps:wsp>
                              <wps:cNvPr id="50" name="Graphic 50"/>
                              <wps:cNvSpPr/>
                              <wps:spPr>
                                <a:xfrm>
                                  <a:off x="3175" y="3177"/>
                                  <a:ext cx="1073785" cy="102235"/>
                                </a:xfrm>
                                <a:custGeom>
                                  <a:avLst/>
                                  <a:gdLst/>
                                  <a:ahLst/>
                                  <a:cxnLst/>
                                  <a:rect l="l" t="t" r="r" b="b"/>
                                  <a:pathLst>
                                    <a:path w="1073785" h="102235">
                                      <a:moveTo>
                                        <a:pt x="0" y="101650"/>
                                      </a:moveTo>
                                      <a:lnTo>
                                        <a:pt x="1073645" y="101650"/>
                                      </a:lnTo>
                                      <a:lnTo>
                                        <a:pt x="1073645" y="0"/>
                                      </a:lnTo>
                                      <a:lnTo>
                                        <a:pt x="0" y="0"/>
                                      </a:lnTo>
                                      <a:lnTo>
                                        <a:pt x="0" y="101650"/>
                                      </a:lnTo>
                                      <a:close/>
                                    </a:path>
                                  </a:pathLst>
                                </a:custGeom>
                                <a:ln w="6350">
                                  <a:solidFill>
                                    <a:srgbClr val="006AB4"/>
                                  </a:solidFill>
                                  <a:prstDash val="solid"/>
                                </a:ln>
                              </wps:spPr>
                              <wps:bodyPr wrap="square" lIns="0" tIns="0" rIns="0" bIns="0" rtlCol="0">
                                <a:prstTxWarp prst="textNoShape">
                                  <a:avLst/>
                                </a:prstTxWarp>
                                <a:noAutofit/>
                              </wps:bodyPr>
                            </wps:wsp>
                            <wps:wsp>
                              <wps:cNvPr id="51" name="Graphic 51"/>
                              <wps:cNvSpPr/>
                              <wps:spPr>
                                <a:xfrm>
                                  <a:off x="0" y="0"/>
                                  <a:ext cx="54610" cy="108585"/>
                                </a:xfrm>
                                <a:custGeom>
                                  <a:avLst/>
                                  <a:gdLst/>
                                  <a:ahLst/>
                                  <a:cxnLst/>
                                  <a:rect l="l" t="t" r="r" b="b"/>
                                  <a:pathLst>
                                    <a:path w="54610" h="108585">
                                      <a:moveTo>
                                        <a:pt x="54000" y="0"/>
                                      </a:moveTo>
                                      <a:lnTo>
                                        <a:pt x="0" y="0"/>
                                      </a:lnTo>
                                      <a:lnTo>
                                        <a:pt x="0" y="108000"/>
                                      </a:lnTo>
                                      <a:lnTo>
                                        <a:pt x="54000" y="108000"/>
                                      </a:lnTo>
                                      <a:lnTo>
                                        <a:pt x="54000" y="0"/>
                                      </a:lnTo>
                                      <a:close/>
                                    </a:path>
                                  </a:pathLst>
                                </a:custGeom>
                                <a:solidFill>
                                  <a:srgbClr val="006AB4"/>
                                </a:solidFill>
                              </wps:spPr>
                              <wps:bodyPr wrap="square" lIns="0" tIns="0" rIns="0" bIns="0" rtlCol="0">
                                <a:prstTxWarp prst="textNoShape">
                                  <a:avLst/>
                                </a:prstTxWarp>
                                <a:noAutofit/>
                              </wps:bodyPr>
                            </wps:wsp>
                          </wpg:wgp>
                        </a:graphicData>
                      </a:graphic>
                    </wp:anchor>
                  </w:drawing>
                </mc:Choice>
                <mc:Fallback xmlns:a="http://schemas.openxmlformats.org/drawingml/2006/main" xmlns:pic="http://schemas.openxmlformats.org/drawingml/2006/picture" xmlns:a14="http://schemas.microsoft.com/office/drawing/2010/main">
                  <w:pict w14:anchorId="6782A4DA">
                    <v:group id="Group 49" style="position:absolute;margin-left:6.95pt;margin-top:.35pt;width:85.05pt;height:8.55pt;z-index:-251598336;mso-wrap-distance-left:0;mso-wrap-distance-right:0" coordsize="10801,1085" o:spid="_x0000_s1026" w14:anchorId="51C60EA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">
                      <v:shape id="Graphic 50" style="position:absolute;left:31;top:31;width:10738;height:1023;visibility:visible;mso-wrap-style:square;v-text-anchor:top" coordsize="1073785,102235" o:spid="_x0000_s1027" filled="f" strokecolor="#006ab4" strokeweight=".5pt" path="m,101650r1073645,l1073645,,,,,10165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">
                        <v:path arrowok="t"/>
                      </v:shape>
                      <v:shape id="Graphic 51" style="position:absolute;width:546;height:1085;visibility:visible;mso-wrap-style:square;v-text-anchor:top" coordsize="54610,108585" o:spid="_x0000_s1028" fillcolor="#006ab4" stroked="f" path="m54000,l,,,108000r54000,l5400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">
                        <v:path arrowok="t"/>
                      </v:shape>
                    </v:group>
                  </w:pict>
                </mc:Fallback>
              </mc:AlternateContent>
            </w:r>
          </w:p>
        </w:tc>
        <w:tc>
          <w:tcPr>
            <w:tcW w:w="7591" w:type="dxa"/>
          </w:tcPr>
          <w:p w14:paraId="33052B3C" w14:textId="77777777" w:rsidR="00B44668" w:rsidRPr="00B44668" w:rsidRDefault="00B44668" w:rsidP="003B1725">
            <w:pPr>
              <w:spacing w:before="240" w:line="360" w:lineRule="auto"/>
              <w:rPr>
                <w:rFonts w:ascii="Arial" w:hAnsi="Arial" w:cs="Arial"/>
                <w:sz w:val="24"/>
                <w:szCs w:val="24"/>
              </w:rPr>
            </w:pPr>
            <w:r w:rsidRPr="00B44668">
              <w:rPr>
                <w:rFonts w:ascii="Arial" w:hAnsi="Arial" w:cs="Arial"/>
                <w:b/>
                <w:bCs/>
                <w:sz w:val="24"/>
                <w:szCs w:val="24"/>
              </w:rPr>
              <w:t>Damage to the womb (uterus) and/or internal pelvic following a uterine perforation that was missed at the time of the procedure</w:t>
            </w:r>
            <w:r w:rsidRPr="00B44668">
              <w:rPr>
                <w:rFonts w:ascii="Arial" w:hAnsi="Arial" w:cs="Arial"/>
                <w:sz w:val="24"/>
                <w:szCs w:val="24"/>
              </w:rPr>
              <w:t xml:space="preserve"> Injury that was missed at</w:t>
            </w:r>
            <w:r w:rsidRPr="00B44668">
              <w:rPr>
                <w:rFonts w:ascii="Arial" w:hAnsi="Arial" w:cs="Arial"/>
                <w:spacing w:val="-6"/>
                <w:sz w:val="24"/>
                <w:szCs w:val="24"/>
              </w:rPr>
              <w:t xml:space="preserve"> </w:t>
            </w:r>
            <w:r w:rsidRPr="00B44668">
              <w:rPr>
                <w:rFonts w:ascii="Arial" w:hAnsi="Arial" w:cs="Arial"/>
                <w:sz w:val="24"/>
                <w:szCs w:val="24"/>
              </w:rPr>
              <w:t>the</w:t>
            </w:r>
            <w:r w:rsidRPr="00B44668">
              <w:rPr>
                <w:rFonts w:ascii="Arial" w:hAnsi="Arial" w:cs="Arial"/>
                <w:spacing w:val="-6"/>
                <w:sz w:val="24"/>
                <w:szCs w:val="24"/>
              </w:rPr>
              <w:t xml:space="preserve"> </w:t>
            </w:r>
            <w:r w:rsidRPr="00B44668">
              <w:rPr>
                <w:rFonts w:ascii="Arial" w:hAnsi="Arial" w:cs="Arial"/>
                <w:sz w:val="24"/>
                <w:szCs w:val="24"/>
              </w:rPr>
              <w:t>time</w:t>
            </w:r>
            <w:r w:rsidRPr="00B44668">
              <w:rPr>
                <w:rFonts w:ascii="Arial" w:hAnsi="Arial" w:cs="Arial"/>
                <w:spacing w:val="-6"/>
                <w:sz w:val="24"/>
                <w:szCs w:val="24"/>
              </w:rPr>
              <w:t xml:space="preserve"> </w:t>
            </w:r>
            <w:r w:rsidRPr="00B44668">
              <w:rPr>
                <w:rFonts w:ascii="Arial" w:hAnsi="Arial" w:cs="Arial"/>
                <w:sz w:val="24"/>
                <w:szCs w:val="24"/>
              </w:rPr>
              <w:t>of</w:t>
            </w:r>
            <w:r w:rsidRPr="00B44668">
              <w:rPr>
                <w:rFonts w:ascii="Arial" w:hAnsi="Arial" w:cs="Arial"/>
                <w:spacing w:val="-6"/>
                <w:sz w:val="24"/>
                <w:szCs w:val="24"/>
              </w:rPr>
              <w:t xml:space="preserve"> </w:t>
            </w:r>
            <w:r w:rsidRPr="00B44668">
              <w:rPr>
                <w:rFonts w:ascii="Arial" w:hAnsi="Arial" w:cs="Arial"/>
                <w:sz w:val="24"/>
                <w:szCs w:val="24"/>
              </w:rPr>
              <w:t>the</w:t>
            </w:r>
            <w:r w:rsidRPr="00B44668">
              <w:rPr>
                <w:rFonts w:ascii="Arial" w:hAnsi="Arial" w:cs="Arial"/>
                <w:spacing w:val="-6"/>
                <w:sz w:val="24"/>
                <w:szCs w:val="24"/>
              </w:rPr>
              <w:t xml:space="preserve"> </w:t>
            </w:r>
            <w:r w:rsidRPr="00B44668">
              <w:rPr>
                <w:rFonts w:ascii="Arial" w:hAnsi="Arial" w:cs="Arial"/>
                <w:sz w:val="24"/>
                <w:szCs w:val="24"/>
              </w:rPr>
              <w:t>procedure</w:t>
            </w:r>
            <w:r w:rsidRPr="00B44668">
              <w:rPr>
                <w:rFonts w:ascii="Arial" w:hAnsi="Arial" w:cs="Arial"/>
                <w:spacing w:val="-6"/>
                <w:sz w:val="24"/>
                <w:szCs w:val="24"/>
              </w:rPr>
              <w:t xml:space="preserve"> </w:t>
            </w:r>
            <w:r w:rsidRPr="00B44668">
              <w:rPr>
                <w:rFonts w:ascii="Arial" w:hAnsi="Arial" w:cs="Arial"/>
                <w:sz w:val="24"/>
                <w:szCs w:val="24"/>
              </w:rPr>
              <w:t>can</w:t>
            </w:r>
            <w:r w:rsidRPr="00B44668">
              <w:rPr>
                <w:rFonts w:ascii="Arial" w:hAnsi="Arial" w:cs="Arial"/>
                <w:spacing w:val="-6"/>
                <w:sz w:val="24"/>
                <w:szCs w:val="24"/>
              </w:rPr>
              <w:t xml:space="preserve"> </w:t>
            </w:r>
            <w:r w:rsidRPr="00B44668">
              <w:rPr>
                <w:rFonts w:ascii="Arial" w:hAnsi="Arial" w:cs="Arial"/>
                <w:sz w:val="24"/>
                <w:szCs w:val="24"/>
              </w:rPr>
              <w:t>lead</w:t>
            </w:r>
            <w:r w:rsidRPr="00B44668">
              <w:rPr>
                <w:rFonts w:ascii="Arial" w:hAnsi="Arial" w:cs="Arial"/>
                <w:spacing w:val="-6"/>
                <w:sz w:val="24"/>
                <w:szCs w:val="24"/>
              </w:rPr>
              <w:t xml:space="preserve"> </w:t>
            </w:r>
            <w:r w:rsidRPr="00B44668">
              <w:rPr>
                <w:rFonts w:ascii="Arial" w:hAnsi="Arial" w:cs="Arial"/>
                <w:sz w:val="24"/>
                <w:szCs w:val="24"/>
              </w:rPr>
              <w:t>to</w:t>
            </w:r>
            <w:r w:rsidRPr="00B44668">
              <w:rPr>
                <w:rFonts w:ascii="Arial" w:hAnsi="Arial" w:cs="Arial"/>
                <w:spacing w:val="-6"/>
                <w:sz w:val="24"/>
                <w:szCs w:val="24"/>
              </w:rPr>
              <w:t xml:space="preserve"> </w:t>
            </w:r>
            <w:r w:rsidRPr="00B44668">
              <w:rPr>
                <w:rFonts w:ascii="Arial" w:hAnsi="Arial" w:cs="Arial"/>
                <w:sz w:val="24"/>
                <w:szCs w:val="24"/>
              </w:rPr>
              <w:t>symptoms</w:t>
            </w:r>
            <w:r w:rsidRPr="00B44668">
              <w:rPr>
                <w:rFonts w:ascii="Arial" w:hAnsi="Arial" w:cs="Arial"/>
                <w:spacing w:val="-6"/>
                <w:sz w:val="24"/>
                <w:szCs w:val="24"/>
              </w:rPr>
              <w:t xml:space="preserve"> </w:t>
            </w:r>
            <w:r w:rsidRPr="00B44668">
              <w:rPr>
                <w:rFonts w:ascii="Arial" w:hAnsi="Arial" w:cs="Arial"/>
                <w:sz w:val="24"/>
                <w:szCs w:val="24"/>
              </w:rPr>
              <w:t>within</w:t>
            </w:r>
            <w:r w:rsidRPr="00B44668">
              <w:rPr>
                <w:rFonts w:ascii="Arial" w:hAnsi="Arial" w:cs="Arial"/>
                <w:spacing w:val="-6"/>
                <w:sz w:val="24"/>
                <w:szCs w:val="24"/>
              </w:rPr>
              <w:t xml:space="preserve"> </w:t>
            </w:r>
            <w:r w:rsidRPr="00B44668">
              <w:rPr>
                <w:rFonts w:ascii="Arial" w:hAnsi="Arial" w:cs="Arial"/>
                <w:sz w:val="24"/>
                <w:szCs w:val="24"/>
              </w:rPr>
              <w:t>a</w:t>
            </w:r>
            <w:r w:rsidRPr="00B44668">
              <w:rPr>
                <w:rFonts w:ascii="Arial" w:hAnsi="Arial" w:cs="Arial"/>
                <w:spacing w:val="-6"/>
                <w:sz w:val="24"/>
                <w:szCs w:val="24"/>
              </w:rPr>
              <w:t xml:space="preserve"> </w:t>
            </w:r>
            <w:r w:rsidRPr="00B44668">
              <w:rPr>
                <w:rFonts w:ascii="Arial" w:hAnsi="Arial" w:cs="Arial"/>
                <w:sz w:val="24"/>
                <w:szCs w:val="24"/>
              </w:rPr>
              <w:t>few</w:t>
            </w:r>
            <w:r w:rsidRPr="00B44668">
              <w:rPr>
                <w:rFonts w:ascii="Arial" w:hAnsi="Arial" w:cs="Arial"/>
                <w:spacing w:val="-6"/>
                <w:sz w:val="24"/>
                <w:szCs w:val="24"/>
              </w:rPr>
              <w:t xml:space="preserve"> </w:t>
            </w:r>
            <w:r w:rsidRPr="00B44668">
              <w:rPr>
                <w:rFonts w:ascii="Arial" w:hAnsi="Arial" w:cs="Arial"/>
                <w:sz w:val="24"/>
                <w:szCs w:val="24"/>
              </w:rPr>
              <w:t>days,</w:t>
            </w:r>
            <w:r w:rsidRPr="00B44668">
              <w:rPr>
                <w:rFonts w:ascii="Arial" w:hAnsi="Arial" w:cs="Arial"/>
                <w:spacing w:val="-6"/>
                <w:sz w:val="24"/>
                <w:szCs w:val="24"/>
              </w:rPr>
              <w:t xml:space="preserve"> </w:t>
            </w:r>
            <w:r w:rsidRPr="00B44668">
              <w:rPr>
                <w:rFonts w:ascii="Arial" w:hAnsi="Arial" w:cs="Arial"/>
                <w:sz w:val="24"/>
                <w:szCs w:val="24"/>
              </w:rPr>
              <w:t>such</w:t>
            </w:r>
            <w:r w:rsidRPr="00B44668">
              <w:rPr>
                <w:rFonts w:ascii="Arial" w:hAnsi="Arial" w:cs="Arial"/>
                <w:spacing w:val="-6"/>
                <w:sz w:val="24"/>
                <w:szCs w:val="24"/>
              </w:rPr>
              <w:t xml:space="preserve"> </w:t>
            </w:r>
            <w:r w:rsidRPr="00B44668">
              <w:rPr>
                <w:rFonts w:ascii="Arial" w:hAnsi="Arial" w:cs="Arial"/>
                <w:sz w:val="24"/>
                <w:szCs w:val="24"/>
              </w:rPr>
              <w:t>as</w:t>
            </w:r>
            <w:r w:rsidRPr="00B44668">
              <w:rPr>
                <w:rFonts w:ascii="Arial" w:hAnsi="Arial" w:cs="Arial"/>
                <w:spacing w:val="-6"/>
                <w:sz w:val="24"/>
                <w:szCs w:val="24"/>
              </w:rPr>
              <w:t xml:space="preserve"> </w:t>
            </w:r>
            <w:r w:rsidRPr="00B44668">
              <w:rPr>
                <w:rFonts w:ascii="Arial" w:hAnsi="Arial" w:cs="Arial"/>
                <w:sz w:val="24"/>
                <w:szCs w:val="24"/>
              </w:rPr>
              <w:t>severe</w:t>
            </w:r>
            <w:r w:rsidRPr="00B44668">
              <w:rPr>
                <w:rFonts w:ascii="Arial" w:hAnsi="Arial" w:cs="Arial"/>
                <w:spacing w:val="-6"/>
                <w:sz w:val="24"/>
                <w:szCs w:val="24"/>
              </w:rPr>
              <w:t xml:space="preserve"> </w:t>
            </w:r>
            <w:r w:rsidRPr="00B44668">
              <w:rPr>
                <w:rFonts w:ascii="Arial" w:hAnsi="Arial" w:cs="Arial"/>
                <w:sz w:val="24"/>
                <w:szCs w:val="24"/>
              </w:rPr>
              <w:t>abdominal</w:t>
            </w:r>
          </w:p>
          <w:p w14:paraId="68586D0B" w14:textId="77777777" w:rsidR="00B44668" w:rsidRPr="00B44668" w:rsidRDefault="00B44668" w:rsidP="00B44668">
            <w:pPr>
              <w:spacing w:line="360" w:lineRule="auto"/>
              <w:rPr>
                <w:rFonts w:ascii="Arial" w:hAnsi="Arial" w:cs="Arial"/>
                <w:sz w:val="24"/>
                <w:szCs w:val="24"/>
              </w:rPr>
            </w:pPr>
            <w:r w:rsidRPr="00B44668">
              <w:rPr>
                <w:rFonts w:ascii="Arial" w:hAnsi="Arial" w:cs="Arial"/>
                <w:sz w:val="24"/>
                <w:szCs w:val="24"/>
              </w:rPr>
              <w:t>pain, fever and severe tiredness/weakness. If this happens, you will need urgent admission to hospital for fluids, assessment, investigations and antibiotics. Keyhole (laparoscopic) surgery, or open</w:t>
            </w:r>
            <w:r w:rsidRPr="00B44668">
              <w:rPr>
                <w:rFonts w:ascii="Arial" w:hAnsi="Arial" w:cs="Arial"/>
                <w:spacing w:val="-5"/>
                <w:sz w:val="24"/>
                <w:szCs w:val="24"/>
              </w:rPr>
              <w:t xml:space="preserve"> </w:t>
            </w:r>
            <w:r w:rsidRPr="00B44668">
              <w:rPr>
                <w:rFonts w:ascii="Arial" w:hAnsi="Arial" w:cs="Arial"/>
                <w:sz w:val="24"/>
                <w:szCs w:val="24"/>
              </w:rPr>
              <w:t>surgery</w:t>
            </w:r>
            <w:r w:rsidRPr="00B44668">
              <w:rPr>
                <w:rFonts w:ascii="Arial" w:hAnsi="Arial" w:cs="Arial"/>
                <w:spacing w:val="-5"/>
                <w:sz w:val="24"/>
                <w:szCs w:val="24"/>
              </w:rPr>
              <w:t xml:space="preserve"> </w:t>
            </w:r>
            <w:r w:rsidRPr="00B44668">
              <w:rPr>
                <w:rFonts w:ascii="Arial" w:hAnsi="Arial" w:cs="Arial"/>
                <w:sz w:val="24"/>
                <w:szCs w:val="24"/>
              </w:rPr>
              <w:t>under</w:t>
            </w:r>
            <w:r w:rsidRPr="00B44668">
              <w:rPr>
                <w:rFonts w:ascii="Arial" w:hAnsi="Arial" w:cs="Arial"/>
                <w:spacing w:val="-5"/>
                <w:sz w:val="24"/>
                <w:szCs w:val="24"/>
              </w:rPr>
              <w:t xml:space="preserve"> </w:t>
            </w:r>
            <w:r w:rsidRPr="00B44668">
              <w:rPr>
                <w:rFonts w:ascii="Arial" w:hAnsi="Arial" w:cs="Arial"/>
                <w:sz w:val="24"/>
                <w:szCs w:val="24"/>
              </w:rPr>
              <w:t>general</w:t>
            </w:r>
            <w:r w:rsidRPr="00B44668">
              <w:rPr>
                <w:rFonts w:ascii="Arial" w:hAnsi="Arial" w:cs="Arial"/>
                <w:spacing w:val="-5"/>
                <w:sz w:val="24"/>
                <w:szCs w:val="24"/>
              </w:rPr>
              <w:t xml:space="preserve"> </w:t>
            </w:r>
            <w:r w:rsidRPr="00B44668">
              <w:rPr>
                <w:rFonts w:ascii="Arial" w:hAnsi="Arial" w:cs="Arial"/>
                <w:sz w:val="24"/>
                <w:szCs w:val="24"/>
              </w:rPr>
              <w:t>anaesthesia</w:t>
            </w:r>
            <w:r w:rsidRPr="00B44668">
              <w:rPr>
                <w:rFonts w:ascii="Arial" w:hAnsi="Arial" w:cs="Arial"/>
                <w:spacing w:val="-5"/>
                <w:sz w:val="24"/>
                <w:szCs w:val="24"/>
              </w:rPr>
              <w:t xml:space="preserve"> </w:t>
            </w:r>
            <w:r w:rsidRPr="00B44668">
              <w:rPr>
                <w:rFonts w:ascii="Arial" w:hAnsi="Arial" w:cs="Arial"/>
                <w:sz w:val="24"/>
                <w:szCs w:val="24"/>
              </w:rPr>
              <w:t>may</w:t>
            </w:r>
            <w:r w:rsidRPr="00B44668">
              <w:rPr>
                <w:rFonts w:ascii="Arial" w:hAnsi="Arial" w:cs="Arial"/>
                <w:spacing w:val="-5"/>
                <w:sz w:val="24"/>
                <w:szCs w:val="24"/>
              </w:rPr>
              <w:t xml:space="preserve"> </w:t>
            </w:r>
            <w:r w:rsidRPr="00B44668">
              <w:rPr>
                <w:rFonts w:ascii="Arial" w:hAnsi="Arial" w:cs="Arial"/>
                <w:sz w:val="24"/>
                <w:szCs w:val="24"/>
              </w:rPr>
              <w:t>be</w:t>
            </w:r>
            <w:r w:rsidRPr="00B44668">
              <w:rPr>
                <w:rFonts w:ascii="Arial" w:hAnsi="Arial" w:cs="Arial"/>
                <w:spacing w:val="-5"/>
                <w:sz w:val="24"/>
                <w:szCs w:val="24"/>
              </w:rPr>
              <w:t xml:space="preserve"> </w:t>
            </w:r>
            <w:r w:rsidRPr="00B44668">
              <w:rPr>
                <w:rFonts w:ascii="Arial" w:hAnsi="Arial" w:cs="Arial"/>
                <w:sz w:val="24"/>
                <w:szCs w:val="24"/>
              </w:rPr>
              <w:t>needed</w:t>
            </w:r>
            <w:r w:rsidRPr="00B44668">
              <w:rPr>
                <w:rFonts w:ascii="Arial" w:hAnsi="Arial" w:cs="Arial"/>
                <w:spacing w:val="-5"/>
                <w:sz w:val="24"/>
                <w:szCs w:val="24"/>
              </w:rPr>
              <w:t xml:space="preserve"> </w:t>
            </w:r>
            <w:r w:rsidRPr="00B44668">
              <w:rPr>
                <w:rFonts w:ascii="Arial" w:hAnsi="Arial" w:cs="Arial"/>
                <w:sz w:val="24"/>
                <w:szCs w:val="24"/>
              </w:rPr>
              <w:t>to</w:t>
            </w:r>
            <w:r w:rsidRPr="00B44668">
              <w:rPr>
                <w:rFonts w:ascii="Arial" w:hAnsi="Arial" w:cs="Arial"/>
                <w:spacing w:val="-5"/>
                <w:sz w:val="24"/>
                <w:szCs w:val="24"/>
              </w:rPr>
              <w:t xml:space="preserve"> </w:t>
            </w:r>
            <w:r w:rsidRPr="00B44668">
              <w:rPr>
                <w:rFonts w:ascii="Arial" w:hAnsi="Arial" w:cs="Arial"/>
                <w:sz w:val="24"/>
                <w:szCs w:val="24"/>
              </w:rPr>
              <w:t>find</w:t>
            </w:r>
            <w:r w:rsidRPr="00B44668">
              <w:rPr>
                <w:rFonts w:ascii="Arial" w:hAnsi="Arial" w:cs="Arial"/>
                <w:spacing w:val="-5"/>
                <w:sz w:val="24"/>
                <w:szCs w:val="24"/>
              </w:rPr>
              <w:t xml:space="preserve"> </w:t>
            </w:r>
            <w:r w:rsidRPr="00B44668">
              <w:rPr>
                <w:rFonts w:ascii="Arial" w:hAnsi="Arial" w:cs="Arial"/>
                <w:sz w:val="24"/>
                <w:szCs w:val="24"/>
              </w:rPr>
              <w:t>and</w:t>
            </w:r>
            <w:r w:rsidRPr="00B44668">
              <w:rPr>
                <w:rFonts w:ascii="Arial" w:hAnsi="Arial" w:cs="Arial"/>
                <w:spacing w:val="-5"/>
                <w:sz w:val="24"/>
                <w:szCs w:val="24"/>
              </w:rPr>
              <w:t xml:space="preserve"> </w:t>
            </w:r>
            <w:r w:rsidRPr="00B44668">
              <w:rPr>
                <w:rFonts w:ascii="Arial" w:hAnsi="Arial" w:cs="Arial"/>
                <w:sz w:val="24"/>
                <w:szCs w:val="24"/>
              </w:rPr>
              <w:t>treat</w:t>
            </w:r>
            <w:r w:rsidRPr="00B44668">
              <w:rPr>
                <w:rFonts w:ascii="Arial" w:hAnsi="Arial" w:cs="Arial"/>
                <w:spacing w:val="-5"/>
                <w:sz w:val="24"/>
                <w:szCs w:val="24"/>
              </w:rPr>
              <w:t xml:space="preserve"> </w:t>
            </w:r>
            <w:r w:rsidRPr="00B44668">
              <w:rPr>
                <w:rFonts w:ascii="Arial" w:hAnsi="Arial" w:cs="Arial"/>
                <w:sz w:val="24"/>
                <w:szCs w:val="24"/>
              </w:rPr>
              <w:t>or</w:t>
            </w:r>
            <w:r w:rsidRPr="00B44668">
              <w:rPr>
                <w:rFonts w:ascii="Arial" w:hAnsi="Arial" w:cs="Arial"/>
                <w:spacing w:val="-5"/>
                <w:sz w:val="24"/>
                <w:szCs w:val="24"/>
              </w:rPr>
              <w:t xml:space="preserve"> </w:t>
            </w:r>
            <w:r w:rsidRPr="00B44668">
              <w:rPr>
                <w:rFonts w:ascii="Arial" w:hAnsi="Arial" w:cs="Arial"/>
                <w:sz w:val="24"/>
                <w:szCs w:val="24"/>
              </w:rPr>
              <w:t>repair</w:t>
            </w:r>
            <w:r w:rsidRPr="00B44668">
              <w:rPr>
                <w:rFonts w:ascii="Arial" w:hAnsi="Arial" w:cs="Arial"/>
                <w:spacing w:val="-5"/>
                <w:sz w:val="24"/>
                <w:szCs w:val="24"/>
              </w:rPr>
              <w:t xml:space="preserve"> </w:t>
            </w:r>
            <w:r w:rsidRPr="00B44668">
              <w:rPr>
                <w:rFonts w:ascii="Arial" w:hAnsi="Arial" w:cs="Arial"/>
                <w:sz w:val="24"/>
                <w:szCs w:val="24"/>
              </w:rPr>
              <w:t>any</w:t>
            </w:r>
            <w:r w:rsidRPr="00B44668">
              <w:rPr>
                <w:rFonts w:ascii="Arial" w:hAnsi="Arial" w:cs="Arial"/>
                <w:spacing w:val="-5"/>
                <w:sz w:val="24"/>
                <w:szCs w:val="24"/>
              </w:rPr>
              <w:t xml:space="preserve"> </w:t>
            </w:r>
            <w:r w:rsidRPr="00B44668">
              <w:rPr>
                <w:rFonts w:ascii="Arial" w:hAnsi="Arial" w:cs="Arial"/>
                <w:sz w:val="24"/>
                <w:szCs w:val="24"/>
              </w:rPr>
              <w:t>damage. Rarely, hysterectomy (removal of the womb), a stoma (permanently or temporarily placing part of the bowel outside the body to divert faeces into a bag), and/or blood transfusion is needed.</w:t>
            </w:r>
          </w:p>
          <w:p w14:paraId="235C2D71" w14:textId="77777777" w:rsidR="00B44668" w:rsidRPr="00B44668" w:rsidRDefault="00B44668" w:rsidP="00B76775">
            <w:pPr>
              <w:spacing w:before="240" w:line="360" w:lineRule="auto"/>
              <w:rPr>
                <w:rFonts w:ascii="Arial" w:hAnsi="Arial" w:cs="Arial"/>
                <w:sz w:val="24"/>
                <w:szCs w:val="24"/>
              </w:rPr>
            </w:pPr>
            <w:r w:rsidRPr="00B44668">
              <w:rPr>
                <w:rFonts w:ascii="Arial" w:hAnsi="Arial" w:cs="Arial"/>
                <w:b/>
                <w:bCs/>
                <w:sz w:val="24"/>
                <w:szCs w:val="24"/>
              </w:rPr>
              <w:t xml:space="preserve">Blood clots (deep vein thrombosis or pulmonary embolus) </w:t>
            </w:r>
            <w:r w:rsidRPr="00B44668">
              <w:rPr>
                <w:rFonts w:ascii="Arial" w:hAnsi="Arial" w:cs="Arial"/>
                <w:sz w:val="24"/>
                <w:szCs w:val="24"/>
              </w:rPr>
              <w:t>Blood clots can form in the</w:t>
            </w:r>
            <w:r w:rsidRPr="00B44668">
              <w:rPr>
                <w:rFonts w:ascii="Arial" w:hAnsi="Arial" w:cs="Arial"/>
                <w:spacing w:val="-4"/>
                <w:sz w:val="24"/>
                <w:szCs w:val="24"/>
              </w:rPr>
              <w:t xml:space="preserve"> </w:t>
            </w:r>
            <w:r w:rsidRPr="00B44668">
              <w:rPr>
                <w:rFonts w:ascii="Arial" w:hAnsi="Arial" w:cs="Arial"/>
                <w:sz w:val="24"/>
                <w:szCs w:val="24"/>
              </w:rPr>
              <w:t>veins</w:t>
            </w:r>
            <w:r w:rsidRPr="00B44668">
              <w:rPr>
                <w:rFonts w:ascii="Arial" w:hAnsi="Arial" w:cs="Arial"/>
                <w:spacing w:val="-4"/>
                <w:sz w:val="24"/>
                <w:szCs w:val="24"/>
              </w:rPr>
              <w:t xml:space="preserve"> </w:t>
            </w:r>
            <w:r w:rsidRPr="00B44668">
              <w:rPr>
                <w:rFonts w:ascii="Arial" w:hAnsi="Arial" w:cs="Arial"/>
                <w:sz w:val="24"/>
                <w:szCs w:val="24"/>
              </w:rPr>
              <w:t>of</w:t>
            </w:r>
            <w:r w:rsidRPr="00B44668">
              <w:rPr>
                <w:rFonts w:ascii="Arial" w:hAnsi="Arial" w:cs="Arial"/>
                <w:spacing w:val="-4"/>
                <w:sz w:val="24"/>
                <w:szCs w:val="24"/>
              </w:rPr>
              <w:t xml:space="preserve"> </w:t>
            </w:r>
            <w:r w:rsidRPr="00B44668">
              <w:rPr>
                <w:rFonts w:ascii="Arial" w:hAnsi="Arial" w:cs="Arial"/>
                <w:sz w:val="24"/>
                <w:szCs w:val="24"/>
              </w:rPr>
              <w:t>the</w:t>
            </w:r>
            <w:r w:rsidRPr="00B44668">
              <w:rPr>
                <w:rFonts w:ascii="Arial" w:hAnsi="Arial" w:cs="Arial"/>
                <w:spacing w:val="-4"/>
                <w:sz w:val="24"/>
                <w:szCs w:val="24"/>
              </w:rPr>
              <w:t xml:space="preserve"> </w:t>
            </w:r>
            <w:r w:rsidRPr="00B44668">
              <w:rPr>
                <w:rFonts w:ascii="Arial" w:hAnsi="Arial" w:cs="Arial"/>
                <w:sz w:val="24"/>
                <w:szCs w:val="24"/>
              </w:rPr>
              <w:t>legs</w:t>
            </w:r>
            <w:r w:rsidRPr="00B44668">
              <w:rPr>
                <w:rFonts w:ascii="Arial" w:hAnsi="Arial" w:cs="Arial"/>
                <w:spacing w:val="-4"/>
                <w:sz w:val="24"/>
                <w:szCs w:val="24"/>
              </w:rPr>
              <w:t xml:space="preserve"> </w:t>
            </w:r>
            <w:r w:rsidRPr="00B44668">
              <w:rPr>
                <w:rFonts w:ascii="Arial" w:hAnsi="Arial" w:cs="Arial"/>
                <w:sz w:val="24"/>
                <w:szCs w:val="24"/>
              </w:rPr>
              <w:t>(deep</w:t>
            </w:r>
            <w:r w:rsidRPr="00B44668">
              <w:rPr>
                <w:rFonts w:ascii="Arial" w:hAnsi="Arial" w:cs="Arial"/>
                <w:spacing w:val="-4"/>
                <w:sz w:val="24"/>
                <w:szCs w:val="24"/>
              </w:rPr>
              <w:t xml:space="preserve"> </w:t>
            </w:r>
            <w:r w:rsidRPr="00B44668">
              <w:rPr>
                <w:rFonts w:ascii="Arial" w:hAnsi="Arial" w:cs="Arial"/>
                <w:sz w:val="24"/>
                <w:szCs w:val="24"/>
              </w:rPr>
              <w:t>vein</w:t>
            </w:r>
            <w:r w:rsidRPr="00B44668">
              <w:rPr>
                <w:rFonts w:ascii="Arial" w:hAnsi="Arial" w:cs="Arial"/>
                <w:spacing w:val="-4"/>
                <w:sz w:val="24"/>
                <w:szCs w:val="24"/>
              </w:rPr>
              <w:t xml:space="preserve"> </w:t>
            </w:r>
            <w:r w:rsidRPr="00B44668">
              <w:rPr>
                <w:rFonts w:ascii="Arial" w:hAnsi="Arial" w:cs="Arial"/>
                <w:sz w:val="24"/>
                <w:szCs w:val="24"/>
              </w:rPr>
              <w:t>thrombosis),</w:t>
            </w:r>
            <w:r w:rsidRPr="00B44668">
              <w:rPr>
                <w:rFonts w:ascii="Arial" w:hAnsi="Arial" w:cs="Arial"/>
                <w:spacing w:val="-4"/>
                <w:sz w:val="24"/>
                <w:szCs w:val="24"/>
              </w:rPr>
              <w:t xml:space="preserve"> </w:t>
            </w:r>
            <w:r w:rsidRPr="00B44668">
              <w:rPr>
                <w:rFonts w:ascii="Arial" w:hAnsi="Arial" w:cs="Arial"/>
                <w:sz w:val="24"/>
                <w:szCs w:val="24"/>
              </w:rPr>
              <w:t>causing</w:t>
            </w:r>
            <w:r w:rsidRPr="00B44668">
              <w:rPr>
                <w:rFonts w:ascii="Arial" w:hAnsi="Arial" w:cs="Arial"/>
                <w:spacing w:val="-4"/>
                <w:sz w:val="24"/>
                <w:szCs w:val="24"/>
              </w:rPr>
              <w:t xml:space="preserve"> </w:t>
            </w:r>
            <w:r w:rsidRPr="00B44668">
              <w:rPr>
                <w:rFonts w:ascii="Arial" w:hAnsi="Arial" w:cs="Arial"/>
                <w:sz w:val="24"/>
                <w:szCs w:val="24"/>
              </w:rPr>
              <w:t>pain</w:t>
            </w:r>
            <w:r w:rsidRPr="00B44668">
              <w:rPr>
                <w:rFonts w:ascii="Arial" w:hAnsi="Arial" w:cs="Arial"/>
                <w:spacing w:val="-4"/>
                <w:sz w:val="24"/>
                <w:szCs w:val="24"/>
              </w:rPr>
              <w:t xml:space="preserve"> </w:t>
            </w:r>
            <w:r w:rsidRPr="00B44668">
              <w:rPr>
                <w:rFonts w:ascii="Arial" w:hAnsi="Arial" w:cs="Arial"/>
                <w:sz w:val="24"/>
                <w:szCs w:val="24"/>
              </w:rPr>
              <w:t>and</w:t>
            </w:r>
            <w:r w:rsidRPr="00B44668">
              <w:rPr>
                <w:rFonts w:ascii="Arial" w:hAnsi="Arial" w:cs="Arial"/>
                <w:spacing w:val="-4"/>
                <w:sz w:val="24"/>
                <w:szCs w:val="24"/>
              </w:rPr>
              <w:t xml:space="preserve"> </w:t>
            </w:r>
            <w:r w:rsidRPr="00B44668">
              <w:rPr>
                <w:rFonts w:ascii="Arial" w:hAnsi="Arial" w:cs="Arial"/>
                <w:sz w:val="24"/>
                <w:szCs w:val="24"/>
              </w:rPr>
              <w:t>redness</w:t>
            </w:r>
            <w:r w:rsidRPr="00B44668">
              <w:rPr>
                <w:rFonts w:ascii="Arial" w:hAnsi="Arial" w:cs="Arial"/>
                <w:spacing w:val="-4"/>
                <w:sz w:val="24"/>
                <w:szCs w:val="24"/>
              </w:rPr>
              <w:t xml:space="preserve"> </w:t>
            </w:r>
            <w:r w:rsidRPr="00B44668">
              <w:rPr>
                <w:rFonts w:ascii="Arial" w:hAnsi="Arial" w:cs="Arial"/>
                <w:sz w:val="24"/>
                <w:szCs w:val="24"/>
              </w:rPr>
              <w:t>in</w:t>
            </w:r>
            <w:r w:rsidRPr="00B44668">
              <w:rPr>
                <w:rFonts w:ascii="Arial" w:hAnsi="Arial" w:cs="Arial"/>
                <w:spacing w:val="-4"/>
                <w:sz w:val="24"/>
                <w:szCs w:val="24"/>
              </w:rPr>
              <w:t xml:space="preserve"> </w:t>
            </w:r>
            <w:r w:rsidRPr="00B44668">
              <w:rPr>
                <w:rFonts w:ascii="Arial" w:hAnsi="Arial" w:cs="Arial"/>
                <w:sz w:val="24"/>
                <w:szCs w:val="24"/>
              </w:rPr>
              <w:t>the</w:t>
            </w:r>
            <w:r w:rsidRPr="00B44668">
              <w:rPr>
                <w:rFonts w:ascii="Arial" w:hAnsi="Arial" w:cs="Arial"/>
                <w:spacing w:val="-4"/>
                <w:sz w:val="24"/>
                <w:szCs w:val="24"/>
              </w:rPr>
              <w:t xml:space="preserve"> </w:t>
            </w:r>
            <w:r w:rsidRPr="00B44668">
              <w:rPr>
                <w:rFonts w:ascii="Arial" w:hAnsi="Arial" w:cs="Arial"/>
                <w:sz w:val="24"/>
                <w:szCs w:val="24"/>
              </w:rPr>
              <w:t>leg.</w:t>
            </w:r>
            <w:r w:rsidRPr="00B44668">
              <w:rPr>
                <w:rFonts w:ascii="Arial" w:hAnsi="Arial" w:cs="Arial"/>
                <w:spacing w:val="-4"/>
                <w:sz w:val="24"/>
                <w:szCs w:val="24"/>
              </w:rPr>
              <w:t xml:space="preserve"> </w:t>
            </w:r>
            <w:r w:rsidRPr="00B44668">
              <w:rPr>
                <w:rFonts w:ascii="Arial" w:hAnsi="Arial" w:cs="Arial"/>
                <w:sz w:val="24"/>
                <w:szCs w:val="24"/>
              </w:rPr>
              <w:t>These</w:t>
            </w:r>
            <w:r w:rsidRPr="00B44668">
              <w:rPr>
                <w:rFonts w:ascii="Arial" w:hAnsi="Arial" w:cs="Arial"/>
                <w:spacing w:val="-4"/>
                <w:sz w:val="24"/>
                <w:szCs w:val="24"/>
              </w:rPr>
              <w:t xml:space="preserve"> </w:t>
            </w:r>
            <w:r w:rsidRPr="00B44668">
              <w:rPr>
                <w:rFonts w:ascii="Arial" w:hAnsi="Arial" w:cs="Arial"/>
                <w:sz w:val="24"/>
                <w:szCs w:val="24"/>
              </w:rPr>
              <w:t>are</w:t>
            </w:r>
            <w:r w:rsidRPr="00B44668">
              <w:rPr>
                <w:rFonts w:ascii="Arial" w:hAnsi="Arial" w:cs="Arial"/>
                <w:spacing w:val="-4"/>
                <w:sz w:val="24"/>
                <w:szCs w:val="24"/>
              </w:rPr>
              <w:t xml:space="preserve"> </w:t>
            </w:r>
            <w:r w:rsidRPr="00B44668">
              <w:rPr>
                <w:rFonts w:ascii="Arial" w:hAnsi="Arial" w:cs="Arial"/>
                <w:sz w:val="24"/>
                <w:szCs w:val="24"/>
              </w:rPr>
              <w:t>more likely to occur after an operation when people move around less. These clots can occasionally travel from the legs to the lung (pulmonary embolus) and can cause problems with breathing.</w:t>
            </w:r>
          </w:p>
          <w:p w14:paraId="341F41B1" w14:textId="12785097" w:rsidR="007F29FF" w:rsidRPr="00005419" w:rsidRDefault="00B44668" w:rsidP="00005419">
            <w:pPr>
              <w:spacing w:before="240" w:line="360" w:lineRule="auto"/>
              <w:rPr>
                <w:rFonts w:ascii="Arial" w:eastAsiaTheme="minorHAnsi" w:hAnsi="Arial" w:cstheme="minorBidi"/>
                <w:lang w:val="en-GB"/>
              </w:rPr>
            </w:pPr>
            <w:r w:rsidRPr="00B44668">
              <w:rPr>
                <w:rFonts w:ascii="Arial" w:hAnsi="Arial" w:cs="Arial"/>
                <w:sz w:val="24"/>
                <w:szCs w:val="24"/>
              </w:rPr>
              <w:t>Clots</w:t>
            </w:r>
            <w:r w:rsidRPr="00B44668">
              <w:rPr>
                <w:rFonts w:ascii="Arial" w:hAnsi="Arial" w:cs="Arial"/>
                <w:spacing w:val="-8"/>
                <w:sz w:val="24"/>
                <w:szCs w:val="24"/>
              </w:rPr>
              <w:t xml:space="preserve"> </w:t>
            </w:r>
            <w:r w:rsidRPr="00B44668">
              <w:rPr>
                <w:rFonts w:ascii="Arial" w:hAnsi="Arial" w:cs="Arial"/>
                <w:sz w:val="24"/>
                <w:szCs w:val="24"/>
              </w:rPr>
              <w:t>in</w:t>
            </w:r>
            <w:r w:rsidRPr="00B44668">
              <w:rPr>
                <w:rFonts w:ascii="Arial" w:hAnsi="Arial" w:cs="Arial"/>
                <w:spacing w:val="-5"/>
                <w:sz w:val="24"/>
                <w:szCs w:val="24"/>
              </w:rPr>
              <w:t xml:space="preserve"> </w:t>
            </w:r>
            <w:r w:rsidRPr="00B44668">
              <w:rPr>
                <w:rFonts w:ascii="Arial" w:hAnsi="Arial" w:cs="Arial"/>
                <w:sz w:val="24"/>
                <w:szCs w:val="24"/>
              </w:rPr>
              <w:t>the</w:t>
            </w:r>
            <w:r w:rsidRPr="00B44668">
              <w:rPr>
                <w:rFonts w:ascii="Arial" w:hAnsi="Arial" w:cs="Arial"/>
                <w:spacing w:val="-5"/>
                <w:sz w:val="24"/>
                <w:szCs w:val="24"/>
              </w:rPr>
              <w:t xml:space="preserve"> </w:t>
            </w:r>
            <w:r w:rsidRPr="00B44668">
              <w:rPr>
                <w:rFonts w:ascii="Arial" w:hAnsi="Arial" w:cs="Arial"/>
                <w:sz w:val="24"/>
                <w:szCs w:val="24"/>
              </w:rPr>
              <w:t>leg</w:t>
            </w:r>
            <w:r w:rsidRPr="00B44668">
              <w:rPr>
                <w:rFonts w:ascii="Arial" w:hAnsi="Arial" w:cs="Arial"/>
                <w:spacing w:val="-5"/>
                <w:sz w:val="24"/>
                <w:szCs w:val="24"/>
              </w:rPr>
              <w:t xml:space="preserve"> </w:t>
            </w:r>
            <w:r w:rsidRPr="00B44668">
              <w:rPr>
                <w:rFonts w:ascii="Arial" w:hAnsi="Arial" w:cs="Arial"/>
                <w:sz w:val="24"/>
                <w:szCs w:val="24"/>
              </w:rPr>
              <w:t>or</w:t>
            </w:r>
            <w:r w:rsidRPr="00B44668">
              <w:rPr>
                <w:rFonts w:ascii="Arial" w:hAnsi="Arial" w:cs="Arial"/>
                <w:spacing w:val="-5"/>
                <w:sz w:val="24"/>
                <w:szCs w:val="24"/>
              </w:rPr>
              <w:t xml:space="preserve"> </w:t>
            </w:r>
            <w:r w:rsidRPr="00B44668">
              <w:rPr>
                <w:rFonts w:ascii="Arial" w:hAnsi="Arial" w:cs="Arial"/>
                <w:sz w:val="24"/>
                <w:szCs w:val="24"/>
              </w:rPr>
              <w:t>lung</w:t>
            </w:r>
            <w:r w:rsidRPr="00B44668">
              <w:rPr>
                <w:rFonts w:ascii="Arial" w:hAnsi="Arial" w:cs="Arial"/>
                <w:spacing w:val="-5"/>
                <w:sz w:val="24"/>
                <w:szCs w:val="24"/>
              </w:rPr>
              <w:t xml:space="preserve"> </w:t>
            </w:r>
            <w:r w:rsidRPr="00B44668">
              <w:rPr>
                <w:rFonts w:ascii="Arial" w:hAnsi="Arial" w:cs="Arial"/>
                <w:sz w:val="24"/>
                <w:szCs w:val="24"/>
              </w:rPr>
              <w:t>require</w:t>
            </w:r>
            <w:r w:rsidRPr="00B44668">
              <w:rPr>
                <w:rFonts w:ascii="Arial" w:hAnsi="Arial" w:cs="Arial"/>
                <w:spacing w:val="-6"/>
                <w:sz w:val="24"/>
                <w:szCs w:val="24"/>
              </w:rPr>
              <w:t xml:space="preserve"> </w:t>
            </w:r>
            <w:r w:rsidRPr="00B44668">
              <w:rPr>
                <w:rFonts w:ascii="Arial" w:hAnsi="Arial" w:cs="Arial"/>
                <w:sz w:val="24"/>
                <w:szCs w:val="24"/>
              </w:rPr>
              <w:t>treatment,</w:t>
            </w:r>
            <w:r w:rsidRPr="00B44668">
              <w:rPr>
                <w:rFonts w:ascii="Arial" w:hAnsi="Arial" w:cs="Arial"/>
                <w:spacing w:val="-5"/>
                <w:sz w:val="24"/>
                <w:szCs w:val="24"/>
              </w:rPr>
              <w:t xml:space="preserve"> </w:t>
            </w:r>
            <w:r w:rsidRPr="00B44668">
              <w:rPr>
                <w:rFonts w:ascii="Arial" w:hAnsi="Arial" w:cs="Arial"/>
                <w:sz w:val="24"/>
                <w:szCs w:val="24"/>
              </w:rPr>
              <w:t>such</w:t>
            </w:r>
            <w:r w:rsidRPr="00B44668">
              <w:rPr>
                <w:rFonts w:ascii="Arial" w:hAnsi="Arial" w:cs="Arial"/>
                <w:spacing w:val="-5"/>
                <w:sz w:val="24"/>
                <w:szCs w:val="24"/>
              </w:rPr>
              <w:t xml:space="preserve"> </w:t>
            </w:r>
            <w:r w:rsidRPr="00B44668">
              <w:rPr>
                <w:rFonts w:ascii="Arial" w:hAnsi="Arial" w:cs="Arial"/>
                <w:sz w:val="24"/>
                <w:szCs w:val="24"/>
              </w:rPr>
              <w:t>as</w:t>
            </w:r>
            <w:r w:rsidRPr="00B44668">
              <w:rPr>
                <w:rFonts w:ascii="Arial" w:hAnsi="Arial" w:cs="Arial"/>
                <w:spacing w:val="-5"/>
                <w:sz w:val="24"/>
                <w:szCs w:val="24"/>
              </w:rPr>
              <w:t xml:space="preserve"> </w:t>
            </w:r>
            <w:r w:rsidRPr="00B44668">
              <w:rPr>
                <w:rFonts w:ascii="Arial" w:hAnsi="Arial" w:cs="Arial"/>
                <w:sz w:val="24"/>
                <w:szCs w:val="24"/>
              </w:rPr>
              <w:t>with</w:t>
            </w:r>
            <w:r w:rsidRPr="00B44668">
              <w:rPr>
                <w:rFonts w:ascii="Arial" w:hAnsi="Arial" w:cs="Arial"/>
                <w:spacing w:val="-5"/>
                <w:sz w:val="24"/>
                <w:szCs w:val="24"/>
              </w:rPr>
              <w:t xml:space="preserve"> </w:t>
            </w:r>
            <w:r w:rsidRPr="00B44668">
              <w:rPr>
                <w:rFonts w:ascii="Arial" w:hAnsi="Arial" w:cs="Arial"/>
                <w:sz w:val="24"/>
                <w:szCs w:val="24"/>
              </w:rPr>
              <w:t>blood-thinning</w:t>
            </w:r>
            <w:r w:rsidRPr="00B44668">
              <w:rPr>
                <w:rFonts w:ascii="Arial" w:hAnsi="Arial" w:cs="Arial"/>
                <w:spacing w:val="-5"/>
                <w:sz w:val="24"/>
                <w:szCs w:val="24"/>
              </w:rPr>
              <w:t xml:space="preserve"> </w:t>
            </w:r>
            <w:r w:rsidRPr="00B44668">
              <w:rPr>
                <w:rFonts w:ascii="Arial" w:hAnsi="Arial" w:cs="Arial"/>
                <w:spacing w:val="-2"/>
                <w:sz w:val="24"/>
                <w:szCs w:val="24"/>
              </w:rPr>
              <w:lastRenderedPageBreak/>
              <w:t>medications.</w:t>
            </w:r>
            <w:r w:rsidR="00005419">
              <w:rPr>
                <w:rFonts w:ascii="Arial" w:hAnsi="Arial" w:cs="Arial"/>
                <w:spacing w:val="-2"/>
                <w:sz w:val="24"/>
                <w:szCs w:val="24"/>
              </w:rPr>
              <w:t xml:space="preserve"> </w:t>
            </w:r>
            <w:r w:rsidR="00005419" w:rsidRPr="00005419">
              <w:rPr>
                <w:rFonts w:ascii="Arial" w:eastAsiaTheme="minorHAnsi" w:hAnsi="Arial" w:cs="Arial"/>
                <w:bCs/>
                <w:sz w:val="24"/>
                <w:szCs w:val="24"/>
                <w:lang w:val="en-GB"/>
              </w:rPr>
              <w:t>Getting moving early after an operation reduces your risk of clots. You may be advised to wear compression stockings or calf compression</w:t>
            </w:r>
            <w:r w:rsidR="00005419" w:rsidRPr="00005419">
              <w:rPr>
                <w:rFonts w:ascii="Arial" w:eastAsiaTheme="minorHAnsi" w:hAnsi="Arial" w:cstheme="minorBidi"/>
                <w:bCs/>
                <w:sz w:val="24"/>
                <w:szCs w:val="24"/>
                <w:lang w:val="en-GB"/>
              </w:rPr>
              <w:t xml:space="preserve"> </w:t>
            </w:r>
            <w:r w:rsidR="00005419" w:rsidRPr="00005419">
              <w:rPr>
                <w:rFonts w:ascii="Arial" w:eastAsiaTheme="minorHAnsi" w:hAnsi="Arial" w:cs="Arial"/>
                <w:bCs/>
                <w:sz w:val="24"/>
                <w:szCs w:val="24"/>
                <w:lang w:val="en-GB"/>
              </w:rPr>
              <w:t>pumps and have blood thinning injections following surgery to help reduce your risk. This depends on the procedure you are having and your medical history. Very rarely large clots can form in the lungs and this may be life threatening.</w:t>
            </w:r>
          </w:p>
        </w:tc>
      </w:tr>
    </w:tbl>
    <w:p w14:paraId="7F19309A" w14:textId="647CDAB0" w:rsidR="00102E43" w:rsidRPr="00AF68E7" w:rsidRDefault="00102E43" w:rsidP="00102E43">
      <w:pPr>
        <w:spacing w:before="240" w:line="360" w:lineRule="auto"/>
        <w:rPr>
          <w:rFonts w:ascii="Arial" w:eastAsia="Arial" w:hAnsi="Arial" w:cs="Arial"/>
          <w:b/>
          <w:bCs/>
          <w:color w:val="0070C0"/>
          <w:sz w:val="28"/>
          <w:szCs w:val="28"/>
        </w:rPr>
      </w:pPr>
      <w:r w:rsidRPr="00AF68E7">
        <w:rPr>
          <w:rFonts w:ascii="Arial" w:eastAsia="Arial" w:hAnsi="Arial" w:cs="Arial"/>
          <w:b/>
          <w:bCs/>
          <w:color w:val="0070C0"/>
          <w:sz w:val="28"/>
          <w:szCs w:val="28"/>
        </w:rPr>
        <w:lastRenderedPageBreak/>
        <w:t>P</w:t>
      </w:r>
      <w:r>
        <w:rPr>
          <w:rFonts w:ascii="Arial" w:eastAsia="Arial" w:hAnsi="Arial" w:cs="Arial"/>
          <w:b/>
          <w:bCs/>
          <w:color w:val="0070C0"/>
          <w:sz w:val="28"/>
          <w:szCs w:val="28"/>
        </w:rPr>
        <w:t xml:space="preserve">atient specific </w:t>
      </w:r>
      <w:r w:rsidRPr="00AF68E7">
        <w:rPr>
          <w:rFonts w:ascii="Arial" w:eastAsia="Arial" w:hAnsi="Arial" w:cs="Arial"/>
          <w:b/>
          <w:bCs/>
          <w:color w:val="0070C0"/>
          <w:sz w:val="28"/>
          <w:szCs w:val="28"/>
        </w:rPr>
        <w:t>risks</w:t>
      </w:r>
      <w:r>
        <w:rPr>
          <w:rFonts w:ascii="Arial" w:eastAsia="Arial" w:hAnsi="Arial" w:cs="Arial"/>
          <w:b/>
          <w:bCs/>
          <w:color w:val="0070C0"/>
          <w:sz w:val="28"/>
          <w:szCs w:val="28"/>
        </w:rPr>
        <w:t xml:space="preserve"> (completed by surgeon)</w:t>
      </w:r>
    </w:p>
    <w:tbl>
      <w:tblPr>
        <w:tblStyle w:val="TableGrid"/>
        <w:tblW w:w="0" w:type="auto"/>
        <w:tblLook w:val="04A0" w:firstRow="1" w:lastRow="0" w:firstColumn="1" w:lastColumn="0" w:noHBand="0" w:noVBand="1"/>
      </w:tblPr>
      <w:tblGrid>
        <w:gridCol w:w="2263"/>
        <w:gridCol w:w="7591"/>
      </w:tblGrid>
      <w:tr w:rsidR="00102E43" w14:paraId="18DA8788" w14:textId="77777777" w:rsidTr="001B07CF">
        <w:tc>
          <w:tcPr>
            <w:tcW w:w="2263" w:type="dxa"/>
          </w:tcPr>
          <w:p w14:paraId="7CAFD3B7" w14:textId="7392F3FD" w:rsidR="00102E43" w:rsidRPr="00102E43" w:rsidRDefault="00102E43" w:rsidP="001B07CF">
            <w:pPr>
              <w:tabs>
                <w:tab w:val="center" w:pos="1023"/>
              </w:tabs>
              <w:spacing w:after="160" w:line="360" w:lineRule="auto"/>
              <w:rPr>
                <w:rFonts w:ascii="Arial" w:eastAsia="Arial" w:hAnsi="Arial" w:cs="Arial"/>
                <w:b/>
                <w:bCs/>
                <w:color w:val="000000"/>
                <w:sz w:val="24"/>
                <w:szCs w:val="24"/>
              </w:rPr>
            </w:pPr>
            <w:r w:rsidRPr="00102E43">
              <w:rPr>
                <w:rFonts w:ascii="Arial" w:eastAsia="Arial" w:hAnsi="Arial" w:cs="Arial"/>
                <w:b/>
                <w:bCs/>
                <w:color w:val="000000"/>
                <w:sz w:val="24"/>
                <w:szCs w:val="24"/>
              </w:rPr>
              <w:t>Additional risks specific to you</w:t>
            </w:r>
            <w:r w:rsidRPr="00102E43">
              <w:rPr>
                <w:rFonts w:ascii="Arial" w:eastAsia="Arial" w:hAnsi="Arial" w:cs="Arial"/>
                <w:b/>
                <w:bCs/>
                <w:color w:val="000000"/>
                <w:sz w:val="24"/>
                <w:szCs w:val="24"/>
              </w:rPr>
              <w:tab/>
            </w:r>
          </w:p>
        </w:tc>
        <w:tc>
          <w:tcPr>
            <w:tcW w:w="7591" w:type="dxa"/>
          </w:tcPr>
          <w:p w14:paraId="005A0766" w14:textId="61DC21A1" w:rsidR="00102E43" w:rsidRPr="007F29FF" w:rsidRDefault="00102E43" w:rsidP="001B07CF">
            <w:pPr>
              <w:spacing w:before="240" w:after="160" w:line="360" w:lineRule="auto"/>
              <w:rPr>
                <w:rFonts w:ascii="Arial" w:eastAsia="Arial" w:hAnsi="Arial" w:cs="Arial"/>
                <w:color w:val="000000"/>
                <w:sz w:val="24"/>
                <w:szCs w:val="24"/>
              </w:rPr>
            </w:pPr>
          </w:p>
        </w:tc>
      </w:tr>
    </w:tbl>
    <w:p w14:paraId="6BAE6196" w14:textId="73519781" w:rsidR="00102E43" w:rsidRDefault="00102E43" w:rsidP="00102E43">
      <w:pPr>
        <w:spacing w:before="240" w:line="360" w:lineRule="auto"/>
        <w:rPr>
          <w:rFonts w:ascii="Arial" w:eastAsia="Arial" w:hAnsi="Arial" w:cs="Arial"/>
          <w:b/>
          <w:bCs/>
          <w:color w:val="0070C0"/>
          <w:sz w:val="28"/>
          <w:szCs w:val="28"/>
        </w:rPr>
      </w:pPr>
      <w:r w:rsidRPr="00AF68E7">
        <w:rPr>
          <w:rFonts w:ascii="Arial" w:eastAsia="Arial" w:hAnsi="Arial" w:cs="Arial"/>
          <w:b/>
          <w:bCs/>
          <w:color w:val="0070C0"/>
          <w:sz w:val="28"/>
          <w:szCs w:val="28"/>
        </w:rPr>
        <w:t>P</w:t>
      </w:r>
      <w:r>
        <w:rPr>
          <w:rFonts w:ascii="Arial" w:eastAsia="Arial" w:hAnsi="Arial" w:cs="Arial"/>
          <w:b/>
          <w:bCs/>
          <w:color w:val="0070C0"/>
          <w:sz w:val="28"/>
          <w:szCs w:val="28"/>
        </w:rPr>
        <w:t xml:space="preserve">atient specific </w:t>
      </w:r>
      <w:r w:rsidR="00A407E8">
        <w:rPr>
          <w:rFonts w:ascii="Arial" w:eastAsia="Arial" w:hAnsi="Arial" w:cs="Arial"/>
          <w:b/>
          <w:bCs/>
          <w:color w:val="0070C0"/>
          <w:sz w:val="28"/>
          <w:szCs w:val="28"/>
        </w:rPr>
        <w:t>concerns</w:t>
      </w:r>
      <w:r>
        <w:rPr>
          <w:rFonts w:ascii="Arial" w:eastAsia="Arial" w:hAnsi="Arial" w:cs="Arial"/>
          <w:b/>
          <w:bCs/>
          <w:color w:val="0070C0"/>
          <w:sz w:val="28"/>
          <w:szCs w:val="28"/>
        </w:rPr>
        <w:t xml:space="preserve"> (completed by patient)</w:t>
      </w:r>
    </w:p>
    <w:p w14:paraId="7E6ED4BE" w14:textId="7C48BB11" w:rsidR="00102E43" w:rsidRPr="00990D41" w:rsidRDefault="00102E43" w:rsidP="00990D41">
      <w:pPr>
        <w:spacing w:line="360" w:lineRule="auto"/>
        <w:rPr>
          <w:rFonts w:ascii="Arial" w:hAnsi="Arial" w:cs="Arial"/>
          <w:sz w:val="24"/>
          <w:szCs w:val="24"/>
        </w:rPr>
      </w:pPr>
      <w:r w:rsidRPr="4BD37FEA">
        <w:rPr>
          <w:rFonts w:ascii="Arial" w:hAnsi="Arial" w:cs="Arial"/>
          <w:sz w:val="24"/>
          <w:szCs w:val="24"/>
        </w:rPr>
        <w:t xml:space="preserve">Please use this space to </w:t>
      </w:r>
      <w:r w:rsidRPr="4BD37FEA">
        <w:rPr>
          <w:rFonts w:ascii="Arial" w:hAnsi="Arial" w:cs="Arial"/>
          <w:b/>
          <w:bCs/>
          <w:sz w:val="24"/>
          <w:szCs w:val="24"/>
        </w:rPr>
        <w:t>record any concerns around allergies / reactions</w:t>
      </w:r>
      <w:r w:rsidRPr="4BD37FEA">
        <w:rPr>
          <w:rFonts w:ascii="Arial" w:hAnsi="Arial" w:cs="Arial"/>
          <w:sz w:val="24"/>
          <w:szCs w:val="24"/>
        </w:rPr>
        <w:t xml:space="preserve"> and also any </w:t>
      </w:r>
      <w:r w:rsidR="19F5AEFD" w:rsidRPr="4BD37FEA">
        <w:rPr>
          <w:rFonts w:ascii="Arial" w:hAnsi="Arial" w:cs="Arial"/>
          <w:sz w:val="24"/>
          <w:szCs w:val="24"/>
        </w:rPr>
        <w:t>lifesaving</w:t>
      </w:r>
      <w:r w:rsidRPr="4BD37FEA">
        <w:rPr>
          <w:rFonts w:ascii="Arial" w:hAnsi="Arial" w:cs="Arial"/>
          <w:sz w:val="24"/>
          <w:szCs w:val="24"/>
        </w:rPr>
        <w:t xml:space="preserve"> </w:t>
      </w:r>
      <w:r w:rsidRPr="4BD37FEA">
        <w:rPr>
          <w:rFonts w:ascii="Arial" w:hAnsi="Arial" w:cs="Arial"/>
          <w:b/>
          <w:bCs/>
          <w:sz w:val="24"/>
          <w:szCs w:val="24"/>
        </w:rPr>
        <w:t>procedures that you do not wish to be carried out</w:t>
      </w:r>
      <w:r w:rsidRPr="4BD37FEA">
        <w:rPr>
          <w:rFonts w:ascii="Arial" w:hAnsi="Arial" w:cs="Arial"/>
          <w:sz w:val="24"/>
          <w:szCs w:val="24"/>
        </w:rPr>
        <w:t xml:space="preserve"> without further discussion. If you have any </w:t>
      </w:r>
      <w:r w:rsidRPr="4BD37FEA">
        <w:rPr>
          <w:rFonts w:ascii="Arial" w:hAnsi="Arial" w:cs="Arial"/>
          <w:b/>
          <w:bCs/>
          <w:sz w:val="24"/>
          <w:szCs w:val="24"/>
        </w:rPr>
        <w:t>specific concerns or personal risks</w:t>
      </w:r>
      <w:r w:rsidRPr="4BD37FEA">
        <w:rPr>
          <w:rFonts w:ascii="Arial" w:hAnsi="Arial" w:cs="Arial"/>
          <w:sz w:val="24"/>
          <w:szCs w:val="24"/>
        </w:rPr>
        <w:t xml:space="preserve"> to you from your treatment, you should let your surgeon and anaesthetist know and record them here. </w:t>
      </w:r>
    </w:p>
    <w:tbl>
      <w:tblPr>
        <w:tblStyle w:val="TableGrid"/>
        <w:tblW w:w="0" w:type="auto"/>
        <w:tblLook w:val="04A0" w:firstRow="1" w:lastRow="0" w:firstColumn="1" w:lastColumn="0" w:noHBand="0" w:noVBand="1"/>
      </w:tblPr>
      <w:tblGrid>
        <w:gridCol w:w="9854"/>
      </w:tblGrid>
      <w:tr w:rsidR="00851D1E" w14:paraId="168F26A6" w14:textId="77777777" w:rsidTr="00851D1E">
        <w:tc>
          <w:tcPr>
            <w:tcW w:w="9854" w:type="dxa"/>
          </w:tcPr>
          <w:p w14:paraId="7DEE6EDC" w14:textId="77777777" w:rsidR="00851D1E" w:rsidRDefault="00851D1E" w:rsidP="005B31BE">
            <w:pPr>
              <w:spacing w:before="240" w:after="160" w:line="360" w:lineRule="auto"/>
              <w:rPr>
                <w:rFonts w:ascii="Arial" w:eastAsia="Arial" w:hAnsi="Arial" w:cs="Arial"/>
                <w:color w:val="000000"/>
                <w:sz w:val="24"/>
                <w:szCs w:val="24"/>
              </w:rPr>
            </w:pPr>
          </w:p>
          <w:p w14:paraId="27B64559" w14:textId="77777777" w:rsidR="00851D1E" w:rsidRDefault="00851D1E" w:rsidP="005B31BE">
            <w:pPr>
              <w:spacing w:before="240" w:after="160" w:line="360" w:lineRule="auto"/>
              <w:rPr>
                <w:rFonts w:ascii="Arial" w:eastAsia="Arial" w:hAnsi="Arial" w:cs="Arial"/>
                <w:color w:val="000000"/>
                <w:sz w:val="24"/>
                <w:szCs w:val="24"/>
              </w:rPr>
            </w:pPr>
          </w:p>
        </w:tc>
      </w:tr>
    </w:tbl>
    <w:p w14:paraId="0EB31679" w14:textId="71E94D71" w:rsidR="00632AD9" w:rsidRDefault="00632AD9" w:rsidP="00632AD9">
      <w:pPr>
        <w:spacing w:before="240" w:line="360" w:lineRule="auto"/>
        <w:rPr>
          <w:rFonts w:ascii="Arial" w:eastAsia="Arial" w:hAnsi="Arial" w:cs="Arial"/>
          <w:b/>
          <w:bCs/>
          <w:color w:val="0070C0"/>
          <w:sz w:val="28"/>
          <w:szCs w:val="28"/>
        </w:rPr>
      </w:pPr>
      <w:r w:rsidRPr="00AF68E7">
        <w:rPr>
          <w:rFonts w:ascii="Arial" w:eastAsia="Arial" w:hAnsi="Arial" w:cs="Arial"/>
          <w:b/>
          <w:bCs/>
          <w:color w:val="0070C0"/>
          <w:sz w:val="28"/>
          <w:szCs w:val="28"/>
        </w:rPr>
        <w:t>P</w:t>
      </w:r>
      <w:r>
        <w:rPr>
          <w:rFonts w:ascii="Arial" w:eastAsia="Arial" w:hAnsi="Arial" w:cs="Arial"/>
          <w:b/>
          <w:bCs/>
          <w:color w:val="0070C0"/>
          <w:sz w:val="28"/>
          <w:szCs w:val="28"/>
        </w:rPr>
        <w:t>ain management</w:t>
      </w:r>
    </w:p>
    <w:p w14:paraId="2222F168" w14:textId="77777777" w:rsidR="00632AD9" w:rsidRPr="00632AD9" w:rsidRDefault="00632AD9" w:rsidP="00632AD9">
      <w:pPr>
        <w:spacing w:before="151" w:line="360" w:lineRule="auto"/>
        <w:ind w:right="295"/>
        <w:rPr>
          <w:rFonts w:ascii="Arial" w:hAnsi="Arial" w:cs="Arial"/>
          <w:sz w:val="24"/>
          <w:szCs w:val="24"/>
        </w:rPr>
      </w:pPr>
      <w:r w:rsidRPr="00632AD9">
        <w:rPr>
          <w:rFonts w:ascii="Arial" w:hAnsi="Arial" w:cs="Arial"/>
          <w:color w:val="1D1D1B"/>
          <w:sz w:val="24"/>
          <w:szCs w:val="24"/>
        </w:rPr>
        <w:t>Simple pain killers taken before the procedure can reduce pain during and after the procedure. Your doctor may prescribe you tablets that make you feel more relaxed (oral sedatives) before the procedure, but these may not reduce pain. They may also make you feel drowsy, so you would need to stay in hospital longer and should not drive home or operate machinery for the rest of the day.</w:t>
      </w:r>
    </w:p>
    <w:p w14:paraId="3193DF2D" w14:textId="41B6AECF" w:rsidR="00632AD9" w:rsidRPr="00632AD9" w:rsidRDefault="00632AD9" w:rsidP="00632AD9">
      <w:pPr>
        <w:spacing w:before="99" w:line="360" w:lineRule="auto"/>
        <w:ind w:right="220"/>
        <w:rPr>
          <w:rFonts w:ascii="Arial" w:hAnsi="Arial" w:cs="Arial"/>
          <w:sz w:val="24"/>
          <w:szCs w:val="24"/>
        </w:rPr>
      </w:pPr>
      <w:r w:rsidRPr="00632AD9">
        <w:rPr>
          <w:rFonts w:ascii="Arial" w:hAnsi="Arial" w:cs="Arial"/>
          <w:color w:val="1D1D1B"/>
          <w:sz w:val="24"/>
          <w:szCs w:val="24"/>
        </w:rPr>
        <w:t xml:space="preserve">During the procedure you can choose to breathe in a gas that may help to reduce pain and anxiety. The most common gas available is nitrous oxide, also known as ‘gas and </w:t>
      </w:r>
      <w:r w:rsidR="00C449C0" w:rsidRPr="00632AD9">
        <w:rPr>
          <w:rFonts w:ascii="Arial" w:hAnsi="Arial" w:cs="Arial"/>
          <w:color w:val="1D1D1B"/>
          <w:sz w:val="24"/>
          <w:szCs w:val="24"/>
        </w:rPr>
        <w:t>air</w:t>
      </w:r>
      <w:r w:rsidR="00C449C0">
        <w:rPr>
          <w:rFonts w:ascii="Arial" w:hAnsi="Arial" w:cs="Arial"/>
          <w:color w:val="1D1D1B"/>
          <w:sz w:val="24"/>
          <w:szCs w:val="24"/>
        </w:rPr>
        <w:t>’</w:t>
      </w:r>
      <w:r w:rsidR="00C449C0" w:rsidRPr="00632AD9">
        <w:rPr>
          <w:rFonts w:ascii="Arial" w:hAnsi="Arial" w:cs="Arial"/>
          <w:color w:val="1D1D1B"/>
          <w:sz w:val="24"/>
          <w:szCs w:val="24"/>
        </w:rPr>
        <w:t>.</w:t>
      </w:r>
    </w:p>
    <w:p w14:paraId="10E58443" w14:textId="77777777" w:rsidR="00632AD9" w:rsidRPr="00632AD9" w:rsidRDefault="00632AD9" w:rsidP="00632AD9">
      <w:pPr>
        <w:spacing w:before="99" w:line="360" w:lineRule="auto"/>
        <w:ind w:right="295"/>
        <w:rPr>
          <w:rFonts w:ascii="Arial" w:hAnsi="Arial" w:cs="Arial"/>
          <w:sz w:val="24"/>
          <w:szCs w:val="24"/>
        </w:rPr>
      </w:pPr>
      <w:r w:rsidRPr="00632AD9">
        <w:rPr>
          <w:rFonts w:ascii="Arial" w:hAnsi="Arial" w:cs="Arial"/>
          <w:color w:val="1D1D1B"/>
          <w:sz w:val="24"/>
          <w:szCs w:val="24"/>
        </w:rPr>
        <w:t>During</w:t>
      </w:r>
      <w:r w:rsidRPr="00632AD9">
        <w:rPr>
          <w:rFonts w:ascii="Arial" w:hAnsi="Arial" w:cs="Arial"/>
          <w:color w:val="1D1D1B"/>
          <w:spacing w:val="11"/>
          <w:sz w:val="24"/>
          <w:szCs w:val="24"/>
        </w:rPr>
        <w:t xml:space="preserve"> </w:t>
      </w:r>
      <w:r w:rsidRPr="00632AD9">
        <w:rPr>
          <w:rFonts w:ascii="Arial" w:hAnsi="Arial" w:cs="Arial"/>
          <w:color w:val="1D1D1B"/>
          <w:sz w:val="24"/>
          <w:szCs w:val="24"/>
        </w:rPr>
        <w:t>the</w:t>
      </w:r>
      <w:r w:rsidRPr="00632AD9">
        <w:rPr>
          <w:rFonts w:ascii="Arial" w:hAnsi="Arial" w:cs="Arial"/>
          <w:color w:val="1D1D1B"/>
          <w:spacing w:val="11"/>
          <w:sz w:val="24"/>
          <w:szCs w:val="24"/>
        </w:rPr>
        <w:t xml:space="preserve"> </w:t>
      </w:r>
      <w:r w:rsidRPr="00632AD9">
        <w:rPr>
          <w:rFonts w:ascii="Arial" w:hAnsi="Arial" w:cs="Arial"/>
          <w:color w:val="1D1D1B"/>
          <w:sz w:val="24"/>
          <w:szCs w:val="24"/>
        </w:rPr>
        <w:t>procedure,</w:t>
      </w:r>
      <w:r w:rsidRPr="00632AD9">
        <w:rPr>
          <w:rFonts w:ascii="Arial" w:hAnsi="Arial" w:cs="Arial"/>
          <w:color w:val="1D1D1B"/>
          <w:spacing w:val="11"/>
          <w:sz w:val="24"/>
          <w:szCs w:val="24"/>
        </w:rPr>
        <w:t xml:space="preserve"> </w:t>
      </w:r>
      <w:r w:rsidRPr="00632AD9">
        <w:rPr>
          <w:rFonts w:ascii="Arial" w:hAnsi="Arial" w:cs="Arial"/>
          <w:color w:val="1D1D1B"/>
          <w:sz w:val="24"/>
          <w:szCs w:val="24"/>
        </w:rPr>
        <w:t>in</w:t>
      </w:r>
      <w:r w:rsidRPr="00632AD9">
        <w:rPr>
          <w:rFonts w:ascii="Arial" w:hAnsi="Arial" w:cs="Arial"/>
          <w:color w:val="1D1D1B"/>
          <w:spacing w:val="11"/>
          <w:sz w:val="24"/>
          <w:szCs w:val="24"/>
        </w:rPr>
        <w:t xml:space="preserve"> </w:t>
      </w:r>
      <w:r w:rsidRPr="00632AD9">
        <w:rPr>
          <w:rFonts w:ascii="Arial" w:hAnsi="Arial" w:cs="Arial"/>
          <w:color w:val="1D1D1B"/>
          <w:sz w:val="24"/>
          <w:szCs w:val="24"/>
        </w:rPr>
        <w:t>some</w:t>
      </w:r>
      <w:r w:rsidRPr="00632AD9">
        <w:rPr>
          <w:rFonts w:ascii="Arial" w:hAnsi="Arial" w:cs="Arial"/>
          <w:color w:val="1D1D1B"/>
          <w:spacing w:val="11"/>
          <w:sz w:val="24"/>
          <w:szCs w:val="24"/>
        </w:rPr>
        <w:t xml:space="preserve"> </w:t>
      </w:r>
      <w:r w:rsidRPr="00632AD9">
        <w:rPr>
          <w:rFonts w:ascii="Arial" w:hAnsi="Arial" w:cs="Arial"/>
          <w:color w:val="1D1D1B"/>
          <w:sz w:val="24"/>
          <w:szCs w:val="24"/>
        </w:rPr>
        <w:t>patients,</w:t>
      </w:r>
      <w:r w:rsidRPr="00632AD9">
        <w:rPr>
          <w:rFonts w:ascii="Arial" w:hAnsi="Arial" w:cs="Arial"/>
          <w:color w:val="1D1D1B"/>
          <w:spacing w:val="11"/>
          <w:sz w:val="24"/>
          <w:szCs w:val="24"/>
        </w:rPr>
        <w:t xml:space="preserve"> </w:t>
      </w:r>
      <w:r w:rsidRPr="00632AD9">
        <w:rPr>
          <w:rFonts w:ascii="Arial" w:hAnsi="Arial" w:cs="Arial"/>
          <w:color w:val="1D1D1B"/>
          <w:sz w:val="24"/>
          <w:szCs w:val="24"/>
        </w:rPr>
        <w:t>the</w:t>
      </w:r>
      <w:r w:rsidRPr="00632AD9">
        <w:rPr>
          <w:rFonts w:ascii="Arial" w:hAnsi="Arial" w:cs="Arial"/>
          <w:color w:val="1D1D1B"/>
          <w:spacing w:val="11"/>
          <w:sz w:val="24"/>
          <w:szCs w:val="24"/>
        </w:rPr>
        <w:t xml:space="preserve"> </w:t>
      </w:r>
      <w:r w:rsidRPr="00632AD9">
        <w:rPr>
          <w:rFonts w:ascii="Arial" w:hAnsi="Arial" w:cs="Arial"/>
          <w:color w:val="1D1D1B"/>
          <w:sz w:val="24"/>
          <w:szCs w:val="24"/>
        </w:rPr>
        <w:t>operator</w:t>
      </w:r>
      <w:r w:rsidRPr="00632AD9">
        <w:rPr>
          <w:rFonts w:ascii="Arial" w:hAnsi="Arial" w:cs="Arial"/>
          <w:color w:val="1D1D1B"/>
          <w:spacing w:val="11"/>
          <w:sz w:val="24"/>
          <w:szCs w:val="24"/>
        </w:rPr>
        <w:t xml:space="preserve"> </w:t>
      </w:r>
      <w:r w:rsidRPr="00632AD9">
        <w:rPr>
          <w:rFonts w:ascii="Arial" w:hAnsi="Arial" w:cs="Arial"/>
          <w:color w:val="1D1D1B"/>
          <w:sz w:val="24"/>
          <w:szCs w:val="24"/>
        </w:rPr>
        <w:t>may</w:t>
      </w:r>
      <w:r w:rsidRPr="00632AD9">
        <w:rPr>
          <w:rFonts w:ascii="Arial" w:hAnsi="Arial" w:cs="Arial"/>
          <w:color w:val="1D1D1B"/>
          <w:spacing w:val="11"/>
          <w:sz w:val="24"/>
          <w:szCs w:val="24"/>
        </w:rPr>
        <w:t xml:space="preserve"> </w:t>
      </w:r>
      <w:r w:rsidRPr="00632AD9">
        <w:rPr>
          <w:rFonts w:ascii="Arial" w:hAnsi="Arial" w:cs="Arial"/>
          <w:color w:val="1D1D1B"/>
          <w:sz w:val="24"/>
          <w:szCs w:val="24"/>
        </w:rPr>
        <w:t>find</w:t>
      </w:r>
      <w:r w:rsidRPr="00632AD9">
        <w:rPr>
          <w:rFonts w:ascii="Arial" w:hAnsi="Arial" w:cs="Arial"/>
          <w:color w:val="1D1D1B"/>
          <w:spacing w:val="11"/>
          <w:sz w:val="24"/>
          <w:szCs w:val="24"/>
        </w:rPr>
        <w:t xml:space="preserve"> </w:t>
      </w:r>
      <w:r w:rsidRPr="00632AD9">
        <w:rPr>
          <w:rFonts w:ascii="Arial" w:hAnsi="Arial" w:cs="Arial"/>
          <w:color w:val="1D1D1B"/>
          <w:sz w:val="24"/>
          <w:szCs w:val="24"/>
        </w:rPr>
        <w:t>that</w:t>
      </w:r>
      <w:r w:rsidRPr="00632AD9">
        <w:rPr>
          <w:rFonts w:ascii="Arial" w:hAnsi="Arial" w:cs="Arial"/>
          <w:color w:val="1D1D1B"/>
          <w:spacing w:val="11"/>
          <w:sz w:val="24"/>
          <w:szCs w:val="24"/>
        </w:rPr>
        <w:t xml:space="preserve"> </w:t>
      </w:r>
      <w:r w:rsidRPr="00632AD9">
        <w:rPr>
          <w:rFonts w:ascii="Arial" w:hAnsi="Arial" w:cs="Arial"/>
          <w:color w:val="1D1D1B"/>
          <w:sz w:val="24"/>
          <w:szCs w:val="24"/>
        </w:rPr>
        <w:t>the</w:t>
      </w:r>
      <w:r w:rsidRPr="00632AD9">
        <w:rPr>
          <w:rFonts w:ascii="Arial" w:hAnsi="Arial" w:cs="Arial"/>
          <w:color w:val="1D1D1B"/>
          <w:spacing w:val="11"/>
          <w:sz w:val="24"/>
          <w:szCs w:val="24"/>
        </w:rPr>
        <w:t xml:space="preserve"> </w:t>
      </w:r>
      <w:r w:rsidRPr="00632AD9">
        <w:rPr>
          <w:rFonts w:ascii="Arial" w:hAnsi="Arial" w:cs="Arial"/>
          <w:color w:val="1D1D1B"/>
          <w:sz w:val="24"/>
          <w:szCs w:val="24"/>
        </w:rPr>
        <w:t>entrance</w:t>
      </w:r>
      <w:r w:rsidRPr="00632AD9">
        <w:rPr>
          <w:rFonts w:ascii="Arial" w:hAnsi="Arial" w:cs="Arial"/>
          <w:color w:val="1D1D1B"/>
          <w:spacing w:val="11"/>
          <w:sz w:val="24"/>
          <w:szCs w:val="24"/>
        </w:rPr>
        <w:t xml:space="preserve"> </w:t>
      </w:r>
      <w:r w:rsidRPr="00632AD9">
        <w:rPr>
          <w:rFonts w:ascii="Arial" w:hAnsi="Arial" w:cs="Arial"/>
          <w:color w:val="1D1D1B"/>
          <w:sz w:val="24"/>
          <w:szCs w:val="24"/>
        </w:rPr>
        <w:t>to</w:t>
      </w:r>
      <w:r w:rsidRPr="00632AD9">
        <w:rPr>
          <w:rFonts w:ascii="Arial" w:hAnsi="Arial" w:cs="Arial"/>
          <w:color w:val="1D1D1B"/>
          <w:spacing w:val="11"/>
          <w:sz w:val="24"/>
          <w:szCs w:val="24"/>
        </w:rPr>
        <w:t xml:space="preserve"> </w:t>
      </w:r>
      <w:r w:rsidRPr="00632AD9">
        <w:rPr>
          <w:rFonts w:ascii="Arial" w:hAnsi="Arial" w:cs="Arial"/>
          <w:color w:val="1D1D1B"/>
          <w:sz w:val="24"/>
          <w:szCs w:val="24"/>
        </w:rPr>
        <w:t>the</w:t>
      </w:r>
      <w:r w:rsidRPr="00632AD9">
        <w:rPr>
          <w:rFonts w:ascii="Arial" w:hAnsi="Arial" w:cs="Arial"/>
          <w:color w:val="1D1D1B"/>
          <w:spacing w:val="11"/>
          <w:sz w:val="24"/>
          <w:szCs w:val="24"/>
        </w:rPr>
        <w:t xml:space="preserve"> </w:t>
      </w:r>
      <w:r w:rsidRPr="00632AD9">
        <w:rPr>
          <w:rFonts w:ascii="Arial" w:hAnsi="Arial" w:cs="Arial"/>
          <w:color w:val="1D1D1B"/>
          <w:sz w:val="24"/>
          <w:szCs w:val="24"/>
        </w:rPr>
        <w:t>womb</w:t>
      </w:r>
      <w:r w:rsidRPr="00632AD9">
        <w:rPr>
          <w:rFonts w:ascii="Arial" w:hAnsi="Arial" w:cs="Arial"/>
          <w:color w:val="1D1D1B"/>
          <w:spacing w:val="11"/>
          <w:sz w:val="24"/>
          <w:szCs w:val="24"/>
        </w:rPr>
        <w:t xml:space="preserve"> </w:t>
      </w:r>
      <w:r w:rsidRPr="00632AD9">
        <w:rPr>
          <w:rFonts w:ascii="Arial" w:hAnsi="Arial" w:cs="Arial"/>
          <w:color w:val="1D1D1B"/>
          <w:sz w:val="24"/>
          <w:szCs w:val="24"/>
        </w:rPr>
        <w:t>(cervix)</w:t>
      </w:r>
      <w:r w:rsidRPr="00632AD9">
        <w:rPr>
          <w:rFonts w:ascii="Arial" w:hAnsi="Arial" w:cs="Arial"/>
          <w:color w:val="1D1D1B"/>
          <w:spacing w:val="11"/>
          <w:sz w:val="24"/>
          <w:szCs w:val="24"/>
        </w:rPr>
        <w:t xml:space="preserve"> </w:t>
      </w:r>
      <w:r w:rsidRPr="00632AD9">
        <w:rPr>
          <w:rFonts w:ascii="Arial" w:hAnsi="Arial" w:cs="Arial"/>
          <w:color w:val="1D1D1B"/>
          <w:sz w:val="24"/>
          <w:szCs w:val="24"/>
        </w:rPr>
        <w:t>needs</w:t>
      </w:r>
      <w:r w:rsidRPr="00632AD9">
        <w:rPr>
          <w:rFonts w:ascii="Arial" w:hAnsi="Arial" w:cs="Arial"/>
          <w:color w:val="1D1D1B"/>
          <w:spacing w:val="11"/>
          <w:sz w:val="24"/>
          <w:szCs w:val="24"/>
        </w:rPr>
        <w:t xml:space="preserve"> </w:t>
      </w:r>
      <w:r w:rsidRPr="00632AD9">
        <w:rPr>
          <w:rFonts w:ascii="Arial" w:hAnsi="Arial" w:cs="Arial"/>
          <w:color w:val="1D1D1B"/>
          <w:sz w:val="24"/>
          <w:szCs w:val="24"/>
        </w:rPr>
        <w:t xml:space="preserve">to be dilated (opened up) a little to pass the hysteroscope into the </w:t>
      </w:r>
      <w:r w:rsidRPr="00632AD9">
        <w:rPr>
          <w:rFonts w:ascii="Arial" w:hAnsi="Arial" w:cs="Arial"/>
          <w:color w:val="1D1D1B"/>
          <w:sz w:val="24"/>
          <w:szCs w:val="24"/>
        </w:rPr>
        <w:lastRenderedPageBreak/>
        <w:t>womb. If this happens, local anaesthetic is usually injected into the cervix. The injection itself can be a little painful, but the local anaesthetic numbs the cervix to allow it to be dilated painlessly. However, it cannot take away sensation from the inside of the womb where the hysteroscope will need to be inserted.</w:t>
      </w:r>
    </w:p>
    <w:p w14:paraId="500FB9AF" w14:textId="77777777" w:rsidR="00632AD9" w:rsidRPr="00632AD9" w:rsidRDefault="00632AD9" w:rsidP="00632AD9">
      <w:pPr>
        <w:spacing w:before="99" w:line="360" w:lineRule="auto"/>
        <w:ind w:right="220"/>
        <w:rPr>
          <w:rFonts w:ascii="Arial" w:hAnsi="Arial" w:cs="Arial"/>
          <w:sz w:val="24"/>
          <w:szCs w:val="24"/>
        </w:rPr>
      </w:pPr>
      <w:r w:rsidRPr="00632AD9">
        <w:rPr>
          <w:rFonts w:ascii="Arial" w:hAnsi="Arial" w:cs="Arial"/>
          <w:color w:val="1D1D1B"/>
          <w:sz w:val="24"/>
          <w:szCs w:val="24"/>
        </w:rPr>
        <w:t>You can discuss choices of pain control and the risks further with your clinician on the day of your procedure. This is a shared decision-making process, and you will jointly decide and agree the type of pain management that is best for you.</w:t>
      </w:r>
    </w:p>
    <w:p w14:paraId="2DC33A61" w14:textId="55C5512D" w:rsidR="002217BF" w:rsidRDefault="00F33CF9" w:rsidP="00632AD9">
      <w:pPr>
        <w:widowControl/>
        <w:autoSpaceDE/>
        <w:autoSpaceDN/>
        <w:spacing w:before="240" w:after="160" w:line="278" w:lineRule="auto"/>
        <w:rPr>
          <w:rFonts w:ascii="Arial" w:eastAsia="Arial" w:hAnsi="Arial" w:cs="Arial"/>
          <w:b/>
          <w:bCs/>
          <w:color w:val="0070C0"/>
          <w:sz w:val="28"/>
          <w:szCs w:val="28"/>
        </w:rPr>
      </w:pPr>
      <w:r>
        <w:rPr>
          <w:rFonts w:ascii="Arial" w:eastAsia="Arial" w:hAnsi="Arial" w:cs="Arial"/>
          <w:b/>
          <w:bCs/>
          <w:color w:val="0070C0"/>
          <w:sz w:val="28"/>
          <w:szCs w:val="28"/>
        </w:rPr>
        <w:t>Stat</w:t>
      </w:r>
      <w:r w:rsidR="007E0D51">
        <w:rPr>
          <w:rFonts w:ascii="Arial" w:eastAsia="Arial" w:hAnsi="Arial" w:cs="Arial"/>
          <w:b/>
          <w:bCs/>
          <w:color w:val="0070C0"/>
          <w:sz w:val="28"/>
          <w:szCs w:val="28"/>
        </w:rPr>
        <w:t xml:space="preserve">ement of healthcare professional </w:t>
      </w:r>
    </w:p>
    <w:p w14:paraId="40780A41" w14:textId="21CB0A9E" w:rsidR="00F03BFC" w:rsidRDefault="007E0D51" w:rsidP="002217BF">
      <w:pPr>
        <w:spacing w:after="160" w:line="360" w:lineRule="auto"/>
        <w:rPr>
          <w:rFonts w:ascii="Arial" w:eastAsia="Arial" w:hAnsi="Arial" w:cs="Arial"/>
          <w:b/>
          <w:bCs/>
          <w:sz w:val="24"/>
          <w:szCs w:val="24"/>
        </w:rPr>
      </w:pPr>
      <w:r w:rsidRPr="002217BF">
        <w:rPr>
          <w:rFonts w:ascii="Arial" w:eastAsia="Arial" w:hAnsi="Arial" w:cs="Arial"/>
          <w:b/>
          <w:bCs/>
          <w:sz w:val="24"/>
          <w:szCs w:val="24"/>
        </w:rPr>
        <w:t xml:space="preserve">(to be filled in by </w:t>
      </w:r>
      <w:r w:rsidR="00C77EF1">
        <w:rPr>
          <w:rFonts w:ascii="Arial" w:eastAsia="Arial" w:hAnsi="Arial" w:cs="Arial"/>
          <w:b/>
          <w:bCs/>
          <w:sz w:val="24"/>
          <w:szCs w:val="24"/>
        </w:rPr>
        <w:t xml:space="preserve">a </w:t>
      </w:r>
      <w:r w:rsidRPr="002217BF">
        <w:rPr>
          <w:rFonts w:ascii="Arial" w:eastAsia="Arial" w:hAnsi="Arial" w:cs="Arial"/>
          <w:b/>
          <w:bCs/>
          <w:sz w:val="24"/>
          <w:szCs w:val="24"/>
        </w:rPr>
        <w:t>health professional wi</w:t>
      </w:r>
      <w:r w:rsidR="002C2AFD" w:rsidRPr="002217BF">
        <w:rPr>
          <w:rFonts w:ascii="Arial" w:eastAsia="Arial" w:hAnsi="Arial" w:cs="Arial"/>
          <w:b/>
          <w:bCs/>
          <w:sz w:val="24"/>
          <w:szCs w:val="24"/>
        </w:rPr>
        <w:t>t</w:t>
      </w:r>
      <w:r w:rsidRPr="002217BF">
        <w:rPr>
          <w:rFonts w:ascii="Arial" w:eastAsia="Arial" w:hAnsi="Arial" w:cs="Arial"/>
          <w:b/>
          <w:bCs/>
          <w:sz w:val="24"/>
          <w:szCs w:val="24"/>
        </w:rPr>
        <w:t>h appr</w:t>
      </w:r>
      <w:r w:rsidR="002C2AFD" w:rsidRPr="002217BF">
        <w:rPr>
          <w:rFonts w:ascii="Arial" w:eastAsia="Arial" w:hAnsi="Arial" w:cs="Arial"/>
          <w:b/>
          <w:bCs/>
          <w:sz w:val="24"/>
          <w:szCs w:val="24"/>
        </w:rPr>
        <w:t>opriate knowledge of proposed procedure)</w:t>
      </w:r>
    </w:p>
    <w:p w14:paraId="523842C1" w14:textId="77777777" w:rsidR="00FA4726" w:rsidRPr="00FA4726" w:rsidRDefault="00FA4726" w:rsidP="00A27812">
      <w:pPr>
        <w:pStyle w:val="ListParagraph"/>
        <w:numPr>
          <w:ilvl w:val="0"/>
          <w:numId w:val="1"/>
        </w:numPr>
        <w:tabs>
          <w:tab w:val="left" w:pos="391"/>
          <w:tab w:val="left" w:pos="393"/>
        </w:tabs>
        <w:spacing w:line="360" w:lineRule="auto"/>
        <w:ind w:right="38"/>
        <w:contextualSpacing w:val="0"/>
        <w:rPr>
          <w:rFonts w:ascii="Arial" w:hAnsi="Arial" w:cs="Arial"/>
          <w:sz w:val="24"/>
          <w:szCs w:val="24"/>
        </w:rPr>
      </w:pPr>
      <w:r w:rsidRPr="00FA4726">
        <w:rPr>
          <w:rFonts w:ascii="Arial" w:hAnsi="Arial" w:cs="Arial"/>
          <w:color w:val="1D1D1B"/>
          <w:w w:val="105"/>
          <w:sz w:val="24"/>
          <w:szCs w:val="24"/>
        </w:rPr>
        <w:t>I</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am</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suitably</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trained</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and</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competent</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and</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have</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 xml:space="preserve">sufficient knowledge to </w:t>
      </w:r>
      <w:r w:rsidRPr="00FA4726">
        <w:rPr>
          <w:rFonts w:ascii="Arial" w:hAnsi="Arial" w:cs="Arial"/>
          <w:color w:val="1D1D1B"/>
          <w:sz w:val="24"/>
          <w:szCs w:val="24"/>
        </w:rPr>
        <w:t>carry out a decision making and consent discussion with this patient</w:t>
      </w:r>
      <w:r w:rsidRPr="00FA4726">
        <w:rPr>
          <w:rFonts w:ascii="Arial" w:hAnsi="Arial" w:cs="Arial"/>
          <w:color w:val="1D1D1B"/>
          <w:w w:val="105"/>
          <w:sz w:val="24"/>
          <w:szCs w:val="24"/>
        </w:rPr>
        <w:t xml:space="preserve"> in line with the requirements of my regulatory body.</w:t>
      </w:r>
    </w:p>
    <w:p w14:paraId="068B7207" w14:textId="77777777" w:rsidR="008B4948" w:rsidRPr="008B4948" w:rsidRDefault="008B4948" w:rsidP="008B4948">
      <w:pPr>
        <w:pStyle w:val="ListParagraph"/>
        <w:numPr>
          <w:ilvl w:val="0"/>
          <w:numId w:val="1"/>
        </w:numPr>
        <w:tabs>
          <w:tab w:val="left" w:pos="391"/>
          <w:tab w:val="left" w:pos="393"/>
        </w:tabs>
        <w:spacing w:before="55" w:line="360" w:lineRule="auto"/>
        <w:ind w:right="130"/>
        <w:contextualSpacing w:val="0"/>
        <w:rPr>
          <w:rFonts w:ascii="Arial" w:hAnsi="Arial" w:cs="Arial"/>
          <w:sz w:val="24"/>
          <w:szCs w:val="32"/>
        </w:rPr>
      </w:pPr>
      <w:r w:rsidRPr="008B4948">
        <w:rPr>
          <w:rFonts w:ascii="Arial" w:hAnsi="Arial" w:cs="Arial"/>
          <w:color w:val="1D1D1B"/>
          <w:sz w:val="24"/>
          <w:szCs w:val="32"/>
        </w:rPr>
        <w:t>I have discussed what the treatment is likely to involve, the benefits and risks of this procedure.</w:t>
      </w:r>
    </w:p>
    <w:p w14:paraId="296EEC76" w14:textId="58274B58" w:rsidR="00FA4726" w:rsidRPr="00E71372" w:rsidRDefault="00571315" w:rsidP="00BE6838">
      <w:pPr>
        <w:pStyle w:val="ListParagraph"/>
        <w:numPr>
          <w:ilvl w:val="0"/>
          <w:numId w:val="1"/>
        </w:numPr>
        <w:tabs>
          <w:tab w:val="left" w:pos="391"/>
          <w:tab w:val="left" w:pos="393"/>
        </w:tabs>
        <w:spacing w:before="103" w:line="360" w:lineRule="auto"/>
        <w:ind w:right="38"/>
        <w:contextualSpacing w:val="0"/>
        <w:rPr>
          <w:rFonts w:ascii="Arial" w:hAnsi="Arial" w:cs="Arial"/>
          <w:sz w:val="36"/>
          <w:szCs w:val="36"/>
        </w:rPr>
      </w:pPr>
      <w:r w:rsidRPr="00BE6838">
        <w:rPr>
          <w:rFonts w:ascii="Arial" w:hAnsi="Arial" w:cs="Arial"/>
          <w:color w:val="1D1D1B"/>
          <w:sz w:val="24"/>
          <w:szCs w:val="32"/>
        </w:rPr>
        <w:t>I have discussed the benefits and risks of any available alternative</w:t>
      </w:r>
      <w:r w:rsidRPr="00BE6838">
        <w:rPr>
          <w:rFonts w:ascii="Arial" w:hAnsi="Arial" w:cs="Arial"/>
          <w:color w:val="1D1D1B"/>
          <w:spacing w:val="-16"/>
          <w:sz w:val="24"/>
          <w:szCs w:val="32"/>
        </w:rPr>
        <w:t xml:space="preserve"> </w:t>
      </w:r>
      <w:r w:rsidRPr="00BE6838">
        <w:rPr>
          <w:rFonts w:ascii="Arial" w:hAnsi="Arial" w:cs="Arial"/>
          <w:color w:val="1D1D1B"/>
          <w:sz w:val="24"/>
          <w:szCs w:val="32"/>
        </w:rPr>
        <w:t>procedures</w:t>
      </w:r>
      <w:r w:rsidRPr="00BE6838">
        <w:rPr>
          <w:rFonts w:ascii="Arial" w:hAnsi="Arial" w:cs="Arial"/>
          <w:color w:val="1D1D1B"/>
          <w:spacing w:val="-16"/>
          <w:sz w:val="24"/>
          <w:szCs w:val="32"/>
        </w:rPr>
        <w:t xml:space="preserve"> </w:t>
      </w:r>
      <w:r w:rsidRPr="00BE6838">
        <w:rPr>
          <w:rFonts w:ascii="Arial" w:hAnsi="Arial" w:cs="Arial"/>
          <w:color w:val="1D1D1B"/>
          <w:sz w:val="24"/>
          <w:szCs w:val="32"/>
        </w:rPr>
        <w:t>or</w:t>
      </w:r>
      <w:r w:rsidRPr="00BE6838">
        <w:rPr>
          <w:rFonts w:ascii="Arial" w:hAnsi="Arial" w:cs="Arial"/>
          <w:color w:val="1D1D1B"/>
          <w:spacing w:val="-16"/>
          <w:sz w:val="24"/>
          <w:szCs w:val="32"/>
        </w:rPr>
        <w:t xml:space="preserve"> </w:t>
      </w:r>
      <w:r w:rsidRPr="00BE6838">
        <w:rPr>
          <w:rFonts w:ascii="Arial" w:hAnsi="Arial" w:cs="Arial"/>
          <w:color w:val="1D1D1B"/>
          <w:sz w:val="24"/>
          <w:szCs w:val="32"/>
        </w:rPr>
        <w:t>treatments</w:t>
      </w:r>
      <w:r w:rsidRPr="00BE6838">
        <w:rPr>
          <w:rFonts w:ascii="Arial" w:hAnsi="Arial" w:cs="Arial"/>
          <w:color w:val="1D1D1B"/>
          <w:spacing w:val="-16"/>
          <w:sz w:val="24"/>
          <w:szCs w:val="32"/>
        </w:rPr>
        <w:t xml:space="preserve"> </w:t>
      </w:r>
      <w:r w:rsidRPr="00BE6838">
        <w:rPr>
          <w:rFonts w:ascii="Arial" w:hAnsi="Arial" w:cs="Arial"/>
          <w:color w:val="1D1D1B"/>
          <w:sz w:val="24"/>
          <w:szCs w:val="32"/>
        </w:rPr>
        <w:t>including</w:t>
      </w:r>
      <w:r w:rsidRPr="00BE6838">
        <w:rPr>
          <w:rFonts w:ascii="Arial" w:hAnsi="Arial" w:cs="Arial"/>
          <w:color w:val="1D1D1B"/>
          <w:spacing w:val="-16"/>
          <w:sz w:val="24"/>
          <w:szCs w:val="32"/>
        </w:rPr>
        <w:t xml:space="preserve"> </w:t>
      </w:r>
      <w:r w:rsidRPr="00BE6838">
        <w:rPr>
          <w:rFonts w:ascii="Arial" w:hAnsi="Arial" w:cs="Arial"/>
          <w:color w:val="1D1D1B"/>
          <w:sz w:val="24"/>
          <w:szCs w:val="32"/>
        </w:rPr>
        <w:t>no</w:t>
      </w:r>
      <w:r w:rsidRPr="00BE6838">
        <w:rPr>
          <w:rFonts w:ascii="Arial" w:hAnsi="Arial" w:cs="Arial"/>
          <w:color w:val="1D1D1B"/>
          <w:spacing w:val="-16"/>
          <w:sz w:val="24"/>
          <w:szCs w:val="32"/>
        </w:rPr>
        <w:t xml:space="preserve"> </w:t>
      </w:r>
      <w:r w:rsidRPr="00BE6838">
        <w:rPr>
          <w:rFonts w:ascii="Arial" w:hAnsi="Arial" w:cs="Arial"/>
          <w:color w:val="1D1D1B"/>
          <w:sz w:val="24"/>
          <w:szCs w:val="32"/>
        </w:rPr>
        <w:t>treatment.</w:t>
      </w:r>
    </w:p>
    <w:p w14:paraId="44F0AF39" w14:textId="0DF62621" w:rsidR="00E71372" w:rsidRPr="004307AD" w:rsidRDefault="00E71372" w:rsidP="00B20344">
      <w:pPr>
        <w:pStyle w:val="ListParagraph"/>
        <w:numPr>
          <w:ilvl w:val="0"/>
          <w:numId w:val="1"/>
        </w:numPr>
        <w:tabs>
          <w:tab w:val="left" w:pos="391"/>
          <w:tab w:val="left" w:pos="393"/>
        </w:tabs>
        <w:spacing w:before="55" w:line="360" w:lineRule="auto"/>
        <w:ind w:right="-342"/>
        <w:contextualSpacing w:val="0"/>
        <w:rPr>
          <w:rFonts w:ascii="Arial" w:hAnsi="Arial" w:cs="Arial"/>
          <w:sz w:val="18"/>
        </w:rPr>
      </w:pPr>
      <w:r w:rsidRPr="00E71372">
        <w:rPr>
          <w:rFonts w:ascii="Arial" w:hAnsi="Arial" w:cs="Arial"/>
          <w:color w:val="1D1D1B"/>
          <w:sz w:val="24"/>
          <w:szCs w:val="32"/>
        </w:rPr>
        <w:t xml:space="preserve">I have considered any additional patient-specific factors and discussed these with </w:t>
      </w:r>
      <w:r w:rsidR="00B20344">
        <w:rPr>
          <w:rFonts w:ascii="Arial" w:hAnsi="Arial" w:cs="Arial"/>
          <w:color w:val="1D1D1B"/>
          <w:sz w:val="24"/>
          <w:szCs w:val="32"/>
        </w:rPr>
        <w:t>t</w:t>
      </w:r>
      <w:r w:rsidRPr="00E71372">
        <w:rPr>
          <w:rFonts w:ascii="Arial" w:hAnsi="Arial" w:cs="Arial"/>
          <w:color w:val="1D1D1B"/>
          <w:sz w:val="24"/>
          <w:szCs w:val="32"/>
        </w:rPr>
        <w:t>he patient alongside their particular concerns.</w:t>
      </w:r>
    </w:p>
    <w:p w14:paraId="5139CD57" w14:textId="2569108C" w:rsidR="004307AD" w:rsidRPr="004D5D57" w:rsidRDefault="004307AD" w:rsidP="0010644C">
      <w:pPr>
        <w:pStyle w:val="ListParagraph"/>
        <w:numPr>
          <w:ilvl w:val="0"/>
          <w:numId w:val="1"/>
        </w:numPr>
        <w:tabs>
          <w:tab w:val="left" w:pos="391"/>
          <w:tab w:val="left" w:pos="393"/>
        </w:tabs>
        <w:spacing w:before="55" w:after="240" w:line="360" w:lineRule="auto"/>
        <w:ind w:right="501"/>
        <w:contextualSpacing w:val="0"/>
        <w:rPr>
          <w:rFonts w:ascii="Arial" w:hAnsi="Arial" w:cs="Arial"/>
          <w:sz w:val="18"/>
        </w:rPr>
      </w:pPr>
      <w:r>
        <w:rPr>
          <w:rFonts w:ascii="Arial" w:hAnsi="Arial" w:cs="Arial"/>
          <w:color w:val="1D1D1B"/>
          <w:sz w:val="24"/>
          <w:szCs w:val="32"/>
        </w:rPr>
        <w:t>I can confirm</w:t>
      </w:r>
      <w:r w:rsidR="00B32545">
        <w:rPr>
          <w:rFonts w:ascii="Arial" w:hAnsi="Arial" w:cs="Arial"/>
          <w:color w:val="1D1D1B"/>
          <w:sz w:val="24"/>
          <w:szCs w:val="32"/>
        </w:rPr>
        <w:t xml:space="preserve"> that the patient has the capacity to give consent.</w:t>
      </w:r>
    </w:p>
    <w:p w14:paraId="418A3A5B" w14:textId="3DB704FE" w:rsidR="004D5D57" w:rsidRDefault="00A22700" w:rsidP="00D611D4">
      <w:pPr>
        <w:pStyle w:val="ListParagraph"/>
        <w:spacing w:before="55" w:line="360" w:lineRule="auto"/>
        <w:ind w:left="0" w:right="-59"/>
        <w:contextualSpacing w:val="0"/>
        <w:rPr>
          <w:rFonts w:ascii="Arial" w:hAnsi="Arial" w:cs="Arial"/>
          <w:sz w:val="24"/>
          <w:szCs w:val="32"/>
        </w:rPr>
      </w:pPr>
      <w:r w:rsidRPr="00E875CE">
        <w:rPr>
          <w:rFonts w:ascii="Arial" w:eastAsia="Arial" w:hAnsi="Arial" w:cs="Arial"/>
          <w:noProof/>
          <w:sz w:val="24"/>
          <w:szCs w:val="24"/>
        </w:rPr>
        <mc:AlternateContent>
          <mc:Choice Requires="wps">
            <w:drawing>
              <wp:anchor distT="0" distB="0" distL="114300" distR="114300" simplePos="0" relativeHeight="251658247" behindDoc="0" locked="0" layoutInCell="1" allowOverlap="1" wp14:anchorId="7DE85F99" wp14:editId="4A127BC3">
                <wp:simplePos x="0" y="0"/>
                <wp:positionH relativeFrom="column">
                  <wp:posOffset>3546763</wp:posOffset>
                </wp:positionH>
                <wp:positionV relativeFrom="paragraph">
                  <wp:posOffset>6293</wp:posOffset>
                </wp:positionV>
                <wp:extent cx="213360" cy="205740"/>
                <wp:effectExtent l="0" t="0" r="15240" b="22860"/>
                <wp:wrapSquare wrapText="bothSides"/>
                <wp:docPr id="9582951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57542880" w14:textId="77777777" w:rsidR="003763F8" w:rsidRDefault="003763F8" w:rsidP="003763F8"/>
                        </w:txbxContent>
                      </wps:txbx>
                      <wps:bodyPr rot="0" vert="horz" wrap="square" lIns="91440" tIns="45720" rIns="91440" bIns="45720" anchor="t" anchorCtr="0">
                        <a:noAutofit/>
                      </wps:bodyPr>
                    </wps:wsp>
                  </a:graphicData>
                </a:graphic>
              </wp:anchor>
            </w:drawing>
          </mc:Choice>
          <mc:Fallback xmlns:a="http://schemas.openxmlformats.org/drawingml/2006/main" xmlns:pic="http://schemas.openxmlformats.org/drawingml/2006/picture" xmlns:a14="http://schemas.microsoft.com/office/drawing/2010/main">
            <w:pict w14:anchorId="542D7FB1">
              <v:shape id="_x0000_s1038" style="position:absolute;margin-left:279.25pt;margin-top:.5pt;width:16.8pt;height:16.2pt;z-index:251658247;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v3p9FA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" w14:anchorId="7DE85F99">
                <v:textbox>
                  <w:txbxContent>
                    <w:p w:rsidR="003763F8" w:rsidP="003763F8" w:rsidRDefault="003763F8" w14:paraId="4B94D5A5" w14:textId="77777777"/>
                  </w:txbxContent>
                </v:textbox>
                <w10:wrap type="square"/>
              </v:shape>
            </w:pict>
          </mc:Fallback>
        </mc:AlternateContent>
      </w:r>
      <w:r w:rsidRPr="00E875CE">
        <w:rPr>
          <w:rFonts w:ascii="Arial" w:eastAsia="Arial" w:hAnsi="Arial" w:cs="Arial"/>
          <w:noProof/>
          <w:sz w:val="24"/>
          <w:szCs w:val="24"/>
        </w:rPr>
        <mc:AlternateContent>
          <mc:Choice Requires="wps">
            <w:drawing>
              <wp:anchor distT="0" distB="0" distL="114300" distR="114300" simplePos="0" relativeHeight="251658244" behindDoc="0" locked="0" layoutInCell="1" allowOverlap="1" wp14:anchorId="579FFCEE" wp14:editId="0C881380">
                <wp:simplePos x="0" y="0"/>
                <wp:positionH relativeFrom="column">
                  <wp:posOffset>2735811</wp:posOffset>
                </wp:positionH>
                <wp:positionV relativeFrom="paragraph">
                  <wp:posOffset>5888</wp:posOffset>
                </wp:positionV>
                <wp:extent cx="213360" cy="205740"/>
                <wp:effectExtent l="0" t="0" r="15240" b="22860"/>
                <wp:wrapSquare wrapText="bothSides"/>
                <wp:docPr id="8161335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3DD5CA11" w14:textId="77777777" w:rsidR="003763F8" w:rsidRDefault="003763F8" w:rsidP="003763F8"/>
                        </w:txbxContent>
                      </wps:txbx>
                      <wps:bodyPr rot="0" vert="horz" wrap="square" lIns="91440" tIns="45720" rIns="91440" bIns="45720" anchor="t" anchorCtr="0">
                        <a:noAutofit/>
                      </wps:bodyPr>
                    </wps:wsp>
                  </a:graphicData>
                </a:graphic>
              </wp:anchor>
            </w:drawing>
          </mc:Choice>
          <mc:Fallback xmlns:a="http://schemas.openxmlformats.org/drawingml/2006/main" xmlns:pic="http://schemas.openxmlformats.org/drawingml/2006/picture" xmlns:a14="http://schemas.microsoft.com/office/drawing/2010/main">
            <w:pict w14:anchorId="033E00B6">
              <v:shape id="_x0000_s1039" style="position:absolute;margin-left:215.4pt;margin-top:.45pt;width:16.8pt;height:16.2pt;z-index:251658244;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" w14:anchorId="579FFCEE">
                <v:textbox>
                  <w:txbxContent>
                    <w:p w:rsidR="003763F8" w:rsidP="003763F8" w:rsidRDefault="003763F8" w14:paraId="3DEEC669" w14:textId="77777777"/>
                  </w:txbxContent>
                </v:textbox>
                <w10:wrap type="square"/>
              </v:shape>
            </w:pict>
          </mc:Fallback>
        </mc:AlternateContent>
      </w:r>
      <w:r w:rsidR="0099723A" w:rsidRPr="0099723A">
        <w:rPr>
          <w:rFonts w:ascii="Arial" w:hAnsi="Arial" w:cs="Arial"/>
          <w:sz w:val="24"/>
          <w:szCs w:val="32"/>
        </w:rPr>
        <w:t>Patient information resource provided:</w:t>
      </w:r>
      <w:r w:rsidR="003763F8">
        <w:rPr>
          <w:rFonts w:ascii="Arial" w:hAnsi="Arial" w:cs="Arial"/>
          <w:sz w:val="24"/>
          <w:szCs w:val="32"/>
        </w:rPr>
        <w:t xml:space="preserve"> </w:t>
      </w:r>
      <w:r w:rsidR="0010644C">
        <w:rPr>
          <w:rFonts w:ascii="Arial" w:hAnsi="Arial" w:cs="Arial"/>
          <w:sz w:val="24"/>
          <w:szCs w:val="32"/>
        </w:rPr>
        <w:t>Yes</w:t>
      </w:r>
      <w:r>
        <w:rPr>
          <w:rFonts w:ascii="Arial" w:hAnsi="Arial" w:cs="Arial"/>
          <w:sz w:val="24"/>
          <w:szCs w:val="32"/>
        </w:rPr>
        <w:t xml:space="preserve"> / No – Details</w:t>
      </w:r>
      <w:r w:rsidR="001A686B">
        <w:rPr>
          <w:rFonts w:ascii="Arial" w:hAnsi="Arial" w:cs="Arial"/>
          <w:sz w:val="24"/>
          <w:szCs w:val="32"/>
        </w:rPr>
        <w:t>:</w:t>
      </w:r>
      <w:r>
        <w:rPr>
          <w:rFonts w:ascii="Arial" w:hAnsi="Arial" w:cs="Arial"/>
          <w:sz w:val="24"/>
          <w:szCs w:val="32"/>
        </w:rPr>
        <w:t xml:space="preserve"> _________</w:t>
      </w:r>
      <w:r w:rsidR="00D611D4">
        <w:rPr>
          <w:rFonts w:ascii="Arial" w:hAnsi="Arial" w:cs="Arial"/>
          <w:sz w:val="24"/>
          <w:szCs w:val="32"/>
        </w:rPr>
        <w:t>____</w:t>
      </w:r>
      <w:r>
        <w:rPr>
          <w:rFonts w:ascii="Arial" w:hAnsi="Arial" w:cs="Arial"/>
          <w:sz w:val="24"/>
          <w:szCs w:val="32"/>
        </w:rPr>
        <w:t>____</w:t>
      </w:r>
    </w:p>
    <w:p w14:paraId="02BFFBBD" w14:textId="7501DE23" w:rsidR="001A686B" w:rsidRDefault="001A686B" w:rsidP="0099723A">
      <w:pPr>
        <w:pStyle w:val="ListParagraph"/>
        <w:spacing w:before="55" w:line="360" w:lineRule="auto"/>
        <w:ind w:left="0" w:right="501"/>
        <w:contextualSpacing w:val="0"/>
        <w:rPr>
          <w:rFonts w:ascii="Arial" w:hAnsi="Arial" w:cs="Arial"/>
          <w:sz w:val="24"/>
          <w:szCs w:val="32"/>
        </w:rPr>
      </w:pPr>
      <w:r w:rsidRPr="00E875CE">
        <w:rPr>
          <w:rFonts w:ascii="Arial" w:eastAsia="Arial" w:hAnsi="Arial" w:cs="Arial"/>
          <w:noProof/>
          <w:sz w:val="24"/>
          <w:szCs w:val="24"/>
        </w:rPr>
        <mc:AlternateContent>
          <mc:Choice Requires="wps">
            <w:drawing>
              <wp:anchor distT="0" distB="0" distL="114300" distR="114300" simplePos="0" relativeHeight="251658245" behindDoc="0" locked="0" layoutInCell="1" allowOverlap="1" wp14:anchorId="5A8C5637" wp14:editId="348C56E7">
                <wp:simplePos x="0" y="0"/>
                <wp:positionH relativeFrom="column">
                  <wp:posOffset>3844637</wp:posOffset>
                </wp:positionH>
                <wp:positionV relativeFrom="paragraph">
                  <wp:posOffset>34290</wp:posOffset>
                </wp:positionV>
                <wp:extent cx="213360" cy="205740"/>
                <wp:effectExtent l="0" t="0" r="15240" b="22860"/>
                <wp:wrapSquare wrapText="bothSides"/>
                <wp:docPr id="8415629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01215AC1" w14:textId="77777777" w:rsidR="003763F8" w:rsidRDefault="003763F8" w:rsidP="003763F8"/>
                        </w:txbxContent>
                      </wps:txbx>
                      <wps:bodyPr rot="0" vert="horz" wrap="square" lIns="91440" tIns="45720" rIns="91440" bIns="45720" anchor="t" anchorCtr="0">
                        <a:noAutofit/>
                      </wps:bodyPr>
                    </wps:wsp>
                  </a:graphicData>
                </a:graphic>
              </wp:anchor>
            </w:drawing>
          </mc:Choice>
          <mc:Fallback xmlns:a="http://schemas.openxmlformats.org/drawingml/2006/main" xmlns:pic="http://schemas.openxmlformats.org/drawingml/2006/picture" xmlns:a14="http://schemas.microsoft.com/office/drawing/2010/main">
            <w:pict w14:anchorId="73B17052">
              <v:shape id="_x0000_s1040" style="position:absolute;margin-left:302.75pt;margin-top:2.7pt;width:16.8pt;height:16.2pt;z-index:251658245;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" w14:anchorId="5A8C5637">
                <v:textbox>
                  <w:txbxContent>
                    <w:p w:rsidR="003763F8" w:rsidP="003763F8" w:rsidRDefault="003763F8" w14:paraId="3656B9AB" w14:textId="77777777"/>
                  </w:txbxContent>
                </v:textbox>
                <w10:wrap type="square"/>
              </v:shape>
            </w:pict>
          </mc:Fallback>
        </mc:AlternateContent>
      </w:r>
      <w:r w:rsidRPr="00E875CE">
        <w:rPr>
          <w:rFonts w:ascii="Arial" w:eastAsia="Arial" w:hAnsi="Arial" w:cs="Arial"/>
          <w:noProof/>
          <w:sz w:val="24"/>
          <w:szCs w:val="24"/>
        </w:rPr>
        <mc:AlternateContent>
          <mc:Choice Requires="wps">
            <w:drawing>
              <wp:anchor distT="0" distB="0" distL="114300" distR="114300" simplePos="0" relativeHeight="251658246" behindDoc="0" locked="0" layoutInCell="1" allowOverlap="1" wp14:anchorId="75148818" wp14:editId="0FBDC6A3">
                <wp:simplePos x="0" y="0"/>
                <wp:positionH relativeFrom="column">
                  <wp:posOffset>3006437</wp:posOffset>
                </wp:positionH>
                <wp:positionV relativeFrom="paragraph">
                  <wp:posOffset>34290</wp:posOffset>
                </wp:positionV>
                <wp:extent cx="213360" cy="205740"/>
                <wp:effectExtent l="0" t="0" r="15240" b="22860"/>
                <wp:wrapSquare wrapText="bothSides"/>
                <wp:docPr id="168657457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4DF3C2C0" w14:textId="77777777" w:rsidR="003763F8" w:rsidRDefault="003763F8" w:rsidP="003763F8"/>
                        </w:txbxContent>
                      </wps:txbx>
                      <wps:bodyPr rot="0" vert="horz" wrap="square" lIns="91440" tIns="45720" rIns="91440" bIns="45720" anchor="t" anchorCtr="0">
                        <a:noAutofit/>
                      </wps:bodyPr>
                    </wps:wsp>
                  </a:graphicData>
                </a:graphic>
              </wp:anchor>
            </w:drawing>
          </mc:Choice>
          <mc:Fallback xmlns:a="http://schemas.openxmlformats.org/drawingml/2006/main" xmlns:pic="http://schemas.openxmlformats.org/drawingml/2006/picture" xmlns:a14="http://schemas.microsoft.com/office/drawing/2010/main">
            <w:pict w14:anchorId="099AB11D">
              <v:shape id="_x0000_s1041" style="position:absolute;margin-left:236.75pt;margin-top:2.7pt;width:16.8pt;height:16.2pt;z-index:251658246;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suDTFA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" w14:anchorId="75148818">
                <v:textbox>
                  <w:txbxContent>
                    <w:p w:rsidR="003763F8" w:rsidP="003763F8" w:rsidRDefault="003763F8" w14:paraId="45FB0818" w14:textId="77777777"/>
                  </w:txbxContent>
                </v:textbox>
                <w10:wrap type="square"/>
              </v:shape>
            </w:pict>
          </mc:Fallback>
        </mc:AlternateContent>
      </w:r>
      <w:r>
        <w:rPr>
          <w:rFonts w:ascii="Arial" w:hAnsi="Arial" w:cs="Arial"/>
          <w:sz w:val="24"/>
          <w:szCs w:val="32"/>
        </w:rPr>
        <w:t>Copy of consent form accepted by patient: Yes / No</w:t>
      </w:r>
    </w:p>
    <w:p w14:paraId="782FB447" w14:textId="77777777" w:rsidR="00A27812" w:rsidRDefault="00A27812" w:rsidP="00A27812">
      <w:pPr>
        <w:pStyle w:val="ListParagraph"/>
        <w:spacing w:line="360" w:lineRule="auto"/>
        <w:ind w:left="0" w:right="501"/>
        <w:contextualSpacing w:val="0"/>
        <w:rPr>
          <w:rFonts w:ascii="Arial" w:hAnsi="Arial" w:cs="Arial"/>
          <w:sz w:val="24"/>
          <w:szCs w:val="32"/>
        </w:rPr>
      </w:pPr>
    </w:p>
    <w:tbl>
      <w:tblPr>
        <w:tblStyle w:val="TableGrid"/>
        <w:tblW w:w="0" w:type="auto"/>
        <w:tblLook w:val="04A0" w:firstRow="1" w:lastRow="0" w:firstColumn="1" w:lastColumn="0" w:noHBand="0" w:noVBand="1"/>
      </w:tblPr>
      <w:tblGrid>
        <w:gridCol w:w="4927"/>
        <w:gridCol w:w="4927"/>
      </w:tblGrid>
      <w:tr w:rsidR="00D96CD9" w14:paraId="3C7882A8" w14:textId="77777777" w:rsidTr="00D96CD9">
        <w:tc>
          <w:tcPr>
            <w:tcW w:w="4927" w:type="dxa"/>
          </w:tcPr>
          <w:p w14:paraId="65EAE583" w14:textId="77777777" w:rsidR="00D96CD9" w:rsidRPr="00E52D1B" w:rsidRDefault="00E52D1B" w:rsidP="0099723A">
            <w:pPr>
              <w:pStyle w:val="ListParagraph"/>
              <w:spacing w:before="55" w:line="360" w:lineRule="auto"/>
              <w:ind w:left="0" w:right="501"/>
              <w:contextualSpacing w:val="0"/>
              <w:rPr>
                <w:rFonts w:ascii="Arial" w:hAnsi="Arial" w:cs="Arial"/>
                <w:b/>
                <w:bCs/>
                <w:sz w:val="24"/>
                <w:szCs w:val="32"/>
              </w:rPr>
            </w:pPr>
            <w:r w:rsidRPr="00E52D1B">
              <w:rPr>
                <w:rFonts w:ascii="Arial" w:hAnsi="Arial" w:cs="Arial"/>
                <w:b/>
                <w:bCs/>
                <w:sz w:val="24"/>
                <w:szCs w:val="32"/>
              </w:rPr>
              <w:t>Name:</w:t>
            </w:r>
          </w:p>
          <w:p w14:paraId="080D7B27" w14:textId="77716DB7" w:rsidR="00E52D1B" w:rsidRPr="00E52D1B" w:rsidRDefault="00E52D1B" w:rsidP="0099723A">
            <w:pPr>
              <w:pStyle w:val="ListParagraph"/>
              <w:spacing w:before="55" w:line="360" w:lineRule="auto"/>
              <w:ind w:left="0" w:right="501"/>
              <w:contextualSpacing w:val="0"/>
              <w:rPr>
                <w:rFonts w:ascii="Arial" w:hAnsi="Arial" w:cs="Arial"/>
                <w:b/>
                <w:bCs/>
                <w:sz w:val="24"/>
                <w:szCs w:val="32"/>
              </w:rPr>
            </w:pPr>
          </w:p>
        </w:tc>
        <w:tc>
          <w:tcPr>
            <w:tcW w:w="4927" w:type="dxa"/>
          </w:tcPr>
          <w:p w14:paraId="083A37BA" w14:textId="0F62AB03" w:rsidR="00D96CD9" w:rsidRPr="00E52D1B" w:rsidRDefault="00E52D1B" w:rsidP="0099723A">
            <w:pPr>
              <w:pStyle w:val="ListParagraph"/>
              <w:spacing w:before="55" w:line="360" w:lineRule="auto"/>
              <w:ind w:left="0" w:right="501"/>
              <w:contextualSpacing w:val="0"/>
              <w:rPr>
                <w:rFonts w:ascii="Arial" w:hAnsi="Arial" w:cs="Arial"/>
                <w:b/>
                <w:bCs/>
                <w:sz w:val="24"/>
                <w:szCs w:val="32"/>
              </w:rPr>
            </w:pPr>
            <w:r w:rsidRPr="00E52D1B">
              <w:rPr>
                <w:rFonts w:ascii="Arial" w:hAnsi="Arial" w:cs="Arial"/>
                <w:b/>
                <w:bCs/>
                <w:sz w:val="24"/>
                <w:szCs w:val="32"/>
              </w:rPr>
              <w:t>Job title:</w:t>
            </w:r>
          </w:p>
        </w:tc>
      </w:tr>
      <w:tr w:rsidR="00D96CD9" w14:paraId="6215C316" w14:textId="77777777" w:rsidTr="00D96CD9">
        <w:tc>
          <w:tcPr>
            <w:tcW w:w="4927" w:type="dxa"/>
          </w:tcPr>
          <w:p w14:paraId="188491C4" w14:textId="77777777" w:rsidR="00D96CD9" w:rsidRPr="00E52D1B" w:rsidRDefault="00E52D1B" w:rsidP="0099723A">
            <w:pPr>
              <w:pStyle w:val="ListParagraph"/>
              <w:spacing w:before="55" w:line="360" w:lineRule="auto"/>
              <w:ind w:left="0" w:right="501"/>
              <w:contextualSpacing w:val="0"/>
              <w:rPr>
                <w:rFonts w:ascii="Arial" w:hAnsi="Arial" w:cs="Arial"/>
                <w:b/>
                <w:bCs/>
                <w:sz w:val="24"/>
                <w:szCs w:val="32"/>
              </w:rPr>
            </w:pPr>
            <w:r w:rsidRPr="00E52D1B">
              <w:rPr>
                <w:rFonts w:ascii="Arial" w:hAnsi="Arial" w:cs="Arial"/>
                <w:b/>
                <w:bCs/>
                <w:sz w:val="24"/>
                <w:szCs w:val="32"/>
              </w:rPr>
              <w:t>Date:</w:t>
            </w:r>
          </w:p>
          <w:p w14:paraId="763947B0" w14:textId="767AD1F3" w:rsidR="00E52D1B" w:rsidRPr="00E52D1B" w:rsidRDefault="00E52D1B" w:rsidP="0099723A">
            <w:pPr>
              <w:pStyle w:val="ListParagraph"/>
              <w:spacing w:before="55" w:line="360" w:lineRule="auto"/>
              <w:ind w:left="0" w:right="501"/>
              <w:contextualSpacing w:val="0"/>
              <w:rPr>
                <w:rFonts w:ascii="Arial" w:hAnsi="Arial" w:cs="Arial"/>
                <w:b/>
                <w:bCs/>
                <w:sz w:val="24"/>
                <w:szCs w:val="32"/>
              </w:rPr>
            </w:pPr>
          </w:p>
        </w:tc>
        <w:tc>
          <w:tcPr>
            <w:tcW w:w="4927" w:type="dxa"/>
          </w:tcPr>
          <w:p w14:paraId="0E8010EB" w14:textId="56198727" w:rsidR="00D96CD9" w:rsidRPr="00E52D1B" w:rsidRDefault="00E52D1B" w:rsidP="0099723A">
            <w:pPr>
              <w:pStyle w:val="ListParagraph"/>
              <w:spacing w:before="55" w:line="360" w:lineRule="auto"/>
              <w:ind w:left="0" w:right="501"/>
              <w:contextualSpacing w:val="0"/>
              <w:rPr>
                <w:rFonts w:ascii="Arial" w:hAnsi="Arial" w:cs="Arial"/>
                <w:b/>
                <w:bCs/>
                <w:sz w:val="24"/>
                <w:szCs w:val="32"/>
              </w:rPr>
            </w:pPr>
            <w:r w:rsidRPr="00E52D1B">
              <w:rPr>
                <w:rFonts w:ascii="Arial" w:hAnsi="Arial" w:cs="Arial"/>
                <w:b/>
                <w:bCs/>
                <w:sz w:val="24"/>
                <w:szCs w:val="32"/>
              </w:rPr>
              <w:t>Signature:</w:t>
            </w:r>
          </w:p>
        </w:tc>
      </w:tr>
    </w:tbl>
    <w:p w14:paraId="4A411426" w14:textId="77777777" w:rsidR="00525F46" w:rsidRDefault="00525F46" w:rsidP="00520265">
      <w:pPr>
        <w:pStyle w:val="ListParagraph"/>
        <w:spacing w:before="240" w:line="360" w:lineRule="auto"/>
        <w:ind w:left="0" w:right="501"/>
        <w:contextualSpacing w:val="0"/>
        <w:rPr>
          <w:rFonts w:ascii="Arial" w:eastAsia="Arial" w:hAnsi="Arial" w:cs="Arial"/>
          <w:b/>
          <w:bCs/>
          <w:color w:val="0070C0"/>
          <w:sz w:val="28"/>
          <w:szCs w:val="28"/>
        </w:rPr>
      </w:pPr>
    </w:p>
    <w:p w14:paraId="039648D6" w14:textId="71454004" w:rsidR="001A686B" w:rsidRDefault="00525F46" w:rsidP="00005419">
      <w:pPr>
        <w:widowControl/>
        <w:autoSpaceDE/>
        <w:autoSpaceDN/>
        <w:spacing w:after="160" w:line="278" w:lineRule="auto"/>
        <w:rPr>
          <w:rFonts w:ascii="Arial" w:eastAsia="Arial" w:hAnsi="Arial" w:cs="Arial"/>
          <w:b/>
          <w:bCs/>
          <w:color w:val="0070C0"/>
          <w:sz w:val="28"/>
          <w:szCs w:val="28"/>
        </w:rPr>
      </w:pPr>
      <w:r>
        <w:rPr>
          <w:rFonts w:ascii="Arial" w:eastAsia="Arial" w:hAnsi="Arial" w:cs="Arial"/>
          <w:b/>
          <w:bCs/>
          <w:color w:val="0070C0"/>
          <w:sz w:val="28"/>
          <w:szCs w:val="28"/>
        </w:rPr>
        <w:br w:type="page"/>
      </w:r>
      <w:r w:rsidR="000F5846">
        <w:rPr>
          <w:rFonts w:ascii="Arial" w:eastAsia="Arial" w:hAnsi="Arial" w:cs="Arial"/>
          <w:b/>
          <w:bCs/>
          <w:color w:val="0070C0"/>
          <w:sz w:val="28"/>
          <w:szCs w:val="28"/>
        </w:rPr>
        <w:lastRenderedPageBreak/>
        <w:t>Statement of patient</w:t>
      </w:r>
    </w:p>
    <w:p w14:paraId="207D4F54" w14:textId="53319DDF" w:rsidR="00307EB7" w:rsidRPr="00307EB7" w:rsidRDefault="00307EB7" w:rsidP="00BC1644">
      <w:pPr>
        <w:spacing w:line="360" w:lineRule="auto"/>
        <w:ind w:right="260"/>
        <w:rPr>
          <w:rFonts w:ascii="Arial" w:hAnsi="Arial" w:cs="Arial"/>
          <w:b/>
          <w:sz w:val="24"/>
          <w:szCs w:val="24"/>
        </w:rPr>
      </w:pPr>
      <w:r w:rsidRPr="00307EB7">
        <w:rPr>
          <w:rFonts w:ascii="Arial" w:hAnsi="Arial" w:cs="Arial"/>
          <w:b/>
          <w:color w:val="1D1D1B"/>
          <w:w w:val="105"/>
          <w:sz w:val="24"/>
          <w:szCs w:val="24"/>
        </w:rPr>
        <w:t>Please</w:t>
      </w:r>
      <w:r w:rsidRPr="00307EB7">
        <w:rPr>
          <w:rFonts w:ascii="Arial" w:hAnsi="Arial" w:cs="Arial"/>
          <w:b/>
          <w:color w:val="1D1D1B"/>
          <w:spacing w:val="-13"/>
          <w:w w:val="105"/>
          <w:sz w:val="24"/>
          <w:szCs w:val="24"/>
        </w:rPr>
        <w:t xml:space="preserve"> </w:t>
      </w:r>
      <w:r w:rsidRPr="00307EB7">
        <w:rPr>
          <w:rFonts w:ascii="Arial" w:hAnsi="Arial" w:cs="Arial"/>
          <w:b/>
          <w:color w:val="1D1D1B"/>
          <w:w w:val="105"/>
          <w:sz w:val="24"/>
          <w:szCs w:val="24"/>
        </w:rPr>
        <w:t>read</w:t>
      </w:r>
      <w:r w:rsidRPr="00307EB7">
        <w:rPr>
          <w:rFonts w:ascii="Arial" w:hAnsi="Arial" w:cs="Arial"/>
          <w:b/>
          <w:color w:val="1D1D1B"/>
          <w:spacing w:val="-13"/>
          <w:w w:val="105"/>
          <w:sz w:val="24"/>
          <w:szCs w:val="24"/>
        </w:rPr>
        <w:t xml:space="preserve"> </w:t>
      </w:r>
      <w:r w:rsidRPr="00307EB7">
        <w:rPr>
          <w:rFonts w:ascii="Arial" w:hAnsi="Arial" w:cs="Arial"/>
          <w:b/>
          <w:color w:val="1D1D1B"/>
          <w:w w:val="105"/>
          <w:sz w:val="24"/>
          <w:szCs w:val="24"/>
        </w:rPr>
        <w:t>this</w:t>
      </w:r>
      <w:r w:rsidRPr="00307EB7">
        <w:rPr>
          <w:rFonts w:ascii="Arial" w:hAnsi="Arial" w:cs="Arial"/>
          <w:b/>
          <w:color w:val="1D1D1B"/>
          <w:spacing w:val="-13"/>
          <w:w w:val="105"/>
          <w:sz w:val="24"/>
          <w:szCs w:val="24"/>
        </w:rPr>
        <w:t xml:space="preserve"> </w:t>
      </w:r>
      <w:r w:rsidRPr="00307EB7">
        <w:rPr>
          <w:rFonts w:ascii="Arial" w:hAnsi="Arial" w:cs="Arial"/>
          <w:b/>
          <w:color w:val="1D1D1B"/>
          <w:w w:val="105"/>
          <w:sz w:val="24"/>
          <w:szCs w:val="24"/>
        </w:rPr>
        <w:t>form</w:t>
      </w:r>
      <w:r w:rsidRPr="00307EB7">
        <w:rPr>
          <w:rFonts w:ascii="Arial" w:hAnsi="Arial" w:cs="Arial"/>
          <w:b/>
          <w:color w:val="1D1D1B"/>
          <w:spacing w:val="-13"/>
          <w:w w:val="105"/>
          <w:sz w:val="24"/>
          <w:szCs w:val="24"/>
        </w:rPr>
        <w:t xml:space="preserve"> </w:t>
      </w:r>
      <w:r w:rsidRPr="00307EB7">
        <w:rPr>
          <w:rFonts w:ascii="Arial" w:hAnsi="Arial" w:cs="Arial"/>
          <w:b/>
          <w:color w:val="1D1D1B"/>
          <w:w w:val="105"/>
          <w:sz w:val="24"/>
          <w:szCs w:val="24"/>
        </w:rPr>
        <w:t>carefully.</w:t>
      </w:r>
      <w:r w:rsidRPr="00307EB7">
        <w:rPr>
          <w:rFonts w:ascii="Arial" w:hAnsi="Arial" w:cs="Arial"/>
          <w:b/>
          <w:color w:val="1D1D1B"/>
          <w:spacing w:val="-13"/>
          <w:w w:val="105"/>
          <w:sz w:val="24"/>
          <w:szCs w:val="24"/>
        </w:rPr>
        <w:t xml:space="preserve"> </w:t>
      </w:r>
      <w:r w:rsidRPr="00307EB7">
        <w:rPr>
          <w:rFonts w:ascii="Arial" w:hAnsi="Arial" w:cs="Arial"/>
          <w:b/>
          <w:color w:val="1D1D1B"/>
          <w:w w:val="105"/>
          <w:sz w:val="24"/>
          <w:szCs w:val="24"/>
        </w:rPr>
        <w:t>If</w:t>
      </w:r>
      <w:r w:rsidRPr="00307EB7">
        <w:rPr>
          <w:rFonts w:ascii="Arial" w:hAnsi="Arial" w:cs="Arial"/>
          <w:b/>
          <w:color w:val="1D1D1B"/>
          <w:spacing w:val="-13"/>
          <w:w w:val="105"/>
          <w:sz w:val="24"/>
          <w:szCs w:val="24"/>
        </w:rPr>
        <w:t xml:space="preserve"> </w:t>
      </w:r>
      <w:r w:rsidRPr="00307EB7">
        <w:rPr>
          <w:rFonts w:ascii="Arial" w:hAnsi="Arial" w:cs="Arial"/>
          <w:b/>
          <w:color w:val="1D1D1B"/>
          <w:w w:val="105"/>
          <w:sz w:val="24"/>
          <w:szCs w:val="24"/>
        </w:rPr>
        <w:t xml:space="preserve">you have any further questions, do ask – </w:t>
      </w:r>
      <w:r w:rsidRPr="00307EB7">
        <w:rPr>
          <w:rFonts w:ascii="Arial" w:hAnsi="Arial" w:cs="Arial"/>
          <w:b/>
          <w:color w:val="1D1D1B"/>
          <w:spacing w:val="-2"/>
          <w:w w:val="105"/>
          <w:sz w:val="24"/>
          <w:szCs w:val="24"/>
        </w:rPr>
        <w:t>we</w:t>
      </w:r>
      <w:r w:rsidRPr="00307EB7">
        <w:rPr>
          <w:rFonts w:ascii="Arial" w:hAnsi="Arial" w:cs="Arial"/>
          <w:b/>
          <w:color w:val="1D1D1B"/>
          <w:spacing w:val="-12"/>
          <w:w w:val="105"/>
          <w:sz w:val="24"/>
          <w:szCs w:val="24"/>
        </w:rPr>
        <w:t xml:space="preserve"> </w:t>
      </w:r>
      <w:r w:rsidRPr="00307EB7">
        <w:rPr>
          <w:rFonts w:ascii="Arial" w:hAnsi="Arial" w:cs="Arial"/>
          <w:b/>
          <w:color w:val="1D1D1B"/>
          <w:spacing w:val="-2"/>
          <w:w w:val="105"/>
          <w:sz w:val="24"/>
          <w:szCs w:val="24"/>
        </w:rPr>
        <w:t>are</w:t>
      </w:r>
      <w:r w:rsidRPr="00307EB7">
        <w:rPr>
          <w:rFonts w:ascii="Arial" w:hAnsi="Arial" w:cs="Arial"/>
          <w:b/>
          <w:color w:val="1D1D1B"/>
          <w:spacing w:val="-12"/>
          <w:w w:val="105"/>
          <w:sz w:val="24"/>
          <w:szCs w:val="24"/>
        </w:rPr>
        <w:t xml:space="preserve"> </w:t>
      </w:r>
      <w:r w:rsidRPr="00307EB7">
        <w:rPr>
          <w:rFonts w:ascii="Arial" w:hAnsi="Arial" w:cs="Arial"/>
          <w:b/>
          <w:color w:val="1D1D1B"/>
          <w:spacing w:val="-2"/>
          <w:w w:val="105"/>
          <w:sz w:val="24"/>
          <w:szCs w:val="24"/>
        </w:rPr>
        <w:t>here</w:t>
      </w:r>
      <w:r w:rsidRPr="00307EB7">
        <w:rPr>
          <w:rFonts w:ascii="Arial" w:hAnsi="Arial" w:cs="Arial"/>
          <w:b/>
          <w:color w:val="1D1D1B"/>
          <w:spacing w:val="-12"/>
          <w:w w:val="105"/>
          <w:sz w:val="24"/>
          <w:szCs w:val="24"/>
        </w:rPr>
        <w:t xml:space="preserve"> </w:t>
      </w:r>
      <w:r w:rsidRPr="00307EB7">
        <w:rPr>
          <w:rFonts w:ascii="Arial" w:hAnsi="Arial" w:cs="Arial"/>
          <w:b/>
          <w:color w:val="1D1D1B"/>
          <w:spacing w:val="-2"/>
          <w:w w:val="105"/>
          <w:sz w:val="24"/>
          <w:szCs w:val="24"/>
        </w:rPr>
        <w:t>to</w:t>
      </w:r>
      <w:r w:rsidRPr="00307EB7">
        <w:rPr>
          <w:rFonts w:ascii="Arial" w:hAnsi="Arial" w:cs="Arial"/>
          <w:b/>
          <w:color w:val="1D1D1B"/>
          <w:spacing w:val="-12"/>
          <w:w w:val="105"/>
          <w:sz w:val="24"/>
          <w:szCs w:val="24"/>
        </w:rPr>
        <w:t xml:space="preserve"> </w:t>
      </w:r>
      <w:r w:rsidRPr="00307EB7">
        <w:rPr>
          <w:rFonts w:ascii="Arial" w:hAnsi="Arial" w:cs="Arial"/>
          <w:b/>
          <w:color w:val="1D1D1B"/>
          <w:spacing w:val="-2"/>
          <w:w w:val="105"/>
          <w:sz w:val="24"/>
          <w:szCs w:val="24"/>
        </w:rPr>
        <w:t>help</w:t>
      </w:r>
      <w:r w:rsidRPr="00307EB7">
        <w:rPr>
          <w:rFonts w:ascii="Arial" w:hAnsi="Arial" w:cs="Arial"/>
          <w:b/>
          <w:color w:val="1D1D1B"/>
          <w:spacing w:val="-12"/>
          <w:w w:val="105"/>
          <w:sz w:val="24"/>
          <w:szCs w:val="24"/>
        </w:rPr>
        <w:t xml:space="preserve"> </w:t>
      </w:r>
      <w:r w:rsidRPr="00307EB7">
        <w:rPr>
          <w:rFonts w:ascii="Arial" w:hAnsi="Arial" w:cs="Arial"/>
          <w:b/>
          <w:color w:val="1D1D1B"/>
          <w:spacing w:val="-2"/>
          <w:w w:val="105"/>
          <w:sz w:val="24"/>
          <w:szCs w:val="24"/>
        </w:rPr>
        <w:t>you.</w:t>
      </w:r>
      <w:r w:rsidRPr="00307EB7">
        <w:rPr>
          <w:rFonts w:ascii="Arial" w:hAnsi="Arial" w:cs="Arial"/>
          <w:b/>
          <w:color w:val="1D1D1B"/>
          <w:spacing w:val="-12"/>
          <w:w w:val="105"/>
          <w:sz w:val="24"/>
          <w:szCs w:val="24"/>
        </w:rPr>
        <w:t xml:space="preserve"> </w:t>
      </w:r>
      <w:r w:rsidRPr="00307EB7">
        <w:rPr>
          <w:rFonts w:ascii="Arial" w:hAnsi="Arial" w:cs="Arial"/>
          <w:b/>
          <w:color w:val="1D1D1B"/>
          <w:spacing w:val="-2"/>
          <w:w w:val="105"/>
          <w:sz w:val="24"/>
          <w:szCs w:val="24"/>
        </w:rPr>
        <w:t>You</w:t>
      </w:r>
      <w:r w:rsidRPr="00307EB7">
        <w:rPr>
          <w:rFonts w:ascii="Arial" w:hAnsi="Arial" w:cs="Arial"/>
          <w:b/>
          <w:color w:val="1D1D1B"/>
          <w:spacing w:val="-12"/>
          <w:w w:val="105"/>
          <w:sz w:val="24"/>
          <w:szCs w:val="24"/>
        </w:rPr>
        <w:t xml:space="preserve"> </w:t>
      </w:r>
      <w:r w:rsidRPr="00307EB7">
        <w:rPr>
          <w:rFonts w:ascii="Arial" w:hAnsi="Arial" w:cs="Arial"/>
          <w:b/>
          <w:color w:val="1D1D1B"/>
          <w:spacing w:val="-2"/>
          <w:w w:val="105"/>
          <w:sz w:val="24"/>
          <w:szCs w:val="24"/>
        </w:rPr>
        <w:t>have</w:t>
      </w:r>
      <w:r w:rsidRPr="00307EB7">
        <w:rPr>
          <w:rFonts w:ascii="Arial" w:hAnsi="Arial" w:cs="Arial"/>
          <w:b/>
          <w:color w:val="1D1D1B"/>
          <w:spacing w:val="-12"/>
          <w:w w:val="105"/>
          <w:sz w:val="24"/>
          <w:szCs w:val="24"/>
        </w:rPr>
        <w:t xml:space="preserve"> </w:t>
      </w:r>
      <w:r w:rsidRPr="00307EB7">
        <w:rPr>
          <w:rFonts w:ascii="Arial" w:hAnsi="Arial" w:cs="Arial"/>
          <w:b/>
          <w:color w:val="1D1D1B"/>
          <w:spacing w:val="-2"/>
          <w:w w:val="105"/>
          <w:sz w:val="24"/>
          <w:szCs w:val="24"/>
        </w:rPr>
        <w:t xml:space="preserve">the </w:t>
      </w:r>
      <w:r w:rsidRPr="00307EB7">
        <w:rPr>
          <w:rFonts w:ascii="Arial" w:hAnsi="Arial" w:cs="Arial"/>
          <w:b/>
          <w:color w:val="1D1D1B"/>
          <w:sz w:val="24"/>
          <w:szCs w:val="24"/>
        </w:rPr>
        <w:t>right</w:t>
      </w:r>
      <w:r w:rsidRPr="00307EB7">
        <w:rPr>
          <w:rFonts w:ascii="Arial" w:hAnsi="Arial" w:cs="Arial"/>
          <w:b/>
          <w:color w:val="1D1D1B"/>
          <w:spacing w:val="5"/>
          <w:sz w:val="24"/>
          <w:szCs w:val="24"/>
        </w:rPr>
        <w:t xml:space="preserve"> </w:t>
      </w:r>
      <w:r w:rsidRPr="00307EB7">
        <w:rPr>
          <w:rFonts w:ascii="Arial" w:hAnsi="Arial" w:cs="Arial"/>
          <w:b/>
          <w:color w:val="1D1D1B"/>
          <w:sz w:val="24"/>
          <w:szCs w:val="24"/>
        </w:rPr>
        <w:t>to</w:t>
      </w:r>
      <w:r w:rsidRPr="00307EB7">
        <w:rPr>
          <w:rFonts w:ascii="Arial" w:hAnsi="Arial" w:cs="Arial"/>
          <w:b/>
          <w:color w:val="1D1D1B"/>
          <w:spacing w:val="5"/>
          <w:sz w:val="24"/>
          <w:szCs w:val="24"/>
        </w:rPr>
        <w:t xml:space="preserve"> </w:t>
      </w:r>
      <w:r w:rsidRPr="00307EB7">
        <w:rPr>
          <w:rFonts w:ascii="Arial" w:hAnsi="Arial" w:cs="Arial"/>
          <w:b/>
          <w:color w:val="1D1D1B"/>
          <w:sz w:val="24"/>
          <w:szCs w:val="24"/>
        </w:rPr>
        <w:t>change</w:t>
      </w:r>
      <w:r w:rsidRPr="00307EB7">
        <w:rPr>
          <w:rFonts w:ascii="Arial" w:hAnsi="Arial" w:cs="Arial"/>
          <w:b/>
          <w:color w:val="1D1D1B"/>
          <w:spacing w:val="5"/>
          <w:sz w:val="24"/>
          <w:szCs w:val="24"/>
        </w:rPr>
        <w:t xml:space="preserve"> </w:t>
      </w:r>
      <w:r w:rsidRPr="00307EB7">
        <w:rPr>
          <w:rFonts w:ascii="Arial" w:hAnsi="Arial" w:cs="Arial"/>
          <w:b/>
          <w:color w:val="1D1D1B"/>
          <w:sz w:val="24"/>
          <w:szCs w:val="24"/>
        </w:rPr>
        <w:t>your</w:t>
      </w:r>
      <w:r w:rsidRPr="00307EB7">
        <w:rPr>
          <w:rFonts w:ascii="Arial" w:hAnsi="Arial" w:cs="Arial"/>
          <w:b/>
          <w:color w:val="1D1D1B"/>
          <w:spacing w:val="5"/>
          <w:sz w:val="24"/>
          <w:szCs w:val="24"/>
        </w:rPr>
        <w:t xml:space="preserve"> </w:t>
      </w:r>
      <w:r w:rsidRPr="00307EB7">
        <w:rPr>
          <w:rFonts w:ascii="Arial" w:hAnsi="Arial" w:cs="Arial"/>
          <w:b/>
          <w:color w:val="1D1D1B"/>
          <w:sz w:val="24"/>
          <w:szCs w:val="24"/>
        </w:rPr>
        <w:t>mind</w:t>
      </w:r>
      <w:r w:rsidRPr="00307EB7">
        <w:rPr>
          <w:rFonts w:ascii="Arial" w:hAnsi="Arial" w:cs="Arial"/>
          <w:b/>
          <w:color w:val="1D1D1B"/>
          <w:spacing w:val="5"/>
          <w:sz w:val="24"/>
          <w:szCs w:val="24"/>
        </w:rPr>
        <w:t xml:space="preserve"> </w:t>
      </w:r>
      <w:r w:rsidRPr="00307EB7">
        <w:rPr>
          <w:rFonts w:ascii="Arial" w:hAnsi="Arial" w:cs="Arial"/>
          <w:b/>
          <w:color w:val="1D1D1B"/>
          <w:sz w:val="24"/>
          <w:szCs w:val="24"/>
        </w:rPr>
        <w:t>at</w:t>
      </w:r>
      <w:r w:rsidRPr="00307EB7">
        <w:rPr>
          <w:rFonts w:ascii="Arial" w:hAnsi="Arial" w:cs="Arial"/>
          <w:b/>
          <w:color w:val="1D1D1B"/>
          <w:spacing w:val="5"/>
          <w:sz w:val="24"/>
          <w:szCs w:val="24"/>
        </w:rPr>
        <w:t xml:space="preserve"> </w:t>
      </w:r>
      <w:r w:rsidRPr="00307EB7">
        <w:rPr>
          <w:rFonts w:ascii="Arial" w:hAnsi="Arial" w:cs="Arial"/>
          <w:b/>
          <w:color w:val="1D1D1B"/>
          <w:sz w:val="24"/>
          <w:szCs w:val="24"/>
        </w:rPr>
        <w:t>any</w:t>
      </w:r>
      <w:r w:rsidRPr="00307EB7">
        <w:rPr>
          <w:rFonts w:ascii="Arial" w:hAnsi="Arial" w:cs="Arial"/>
          <w:b/>
          <w:color w:val="1D1D1B"/>
          <w:spacing w:val="5"/>
          <w:sz w:val="24"/>
          <w:szCs w:val="24"/>
        </w:rPr>
        <w:t xml:space="preserve"> </w:t>
      </w:r>
      <w:r w:rsidRPr="00307EB7">
        <w:rPr>
          <w:rFonts w:ascii="Arial" w:hAnsi="Arial" w:cs="Arial"/>
          <w:b/>
          <w:color w:val="1D1D1B"/>
          <w:spacing w:val="-4"/>
          <w:sz w:val="24"/>
          <w:szCs w:val="24"/>
        </w:rPr>
        <w:t>time,</w:t>
      </w:r>
      <w:r w:rsidR="00BC1644">
        <w:rPr>
          <w:rFonts w:ascii="Arial" w:hAnsi="Arial" w:cs="Arial"/>
          <w:b/>
          <w:color w:val="1D1D1B"/>
          <w:spacing w:val="-4"/>
          <w:sz w:val="24"/>
          <w:szCs w:val="24"/>
        </w:rPr>
        <w:t xml:space="preserve"> e</w:t>
      </w:r>
      <w:r w:rsidR="00885530">
        <w:rPr>
          <w:rFonts w:ascii="Arial" w:hAnsi="Arial" w:cs="Arial"/>
          <w:b/>
          <w:color w:val="1D1D1B"/>
          <w:sz w:val="24"/>
          <w:szCs w:val="24"/>
        </w:rPr>
        <w:t>ven after signing</w:t>
      </w:r>
      <w:r w:rsidRPr="00307EB7">
        <w:rPr>
          <w:rFonts w:ascii="Arial" w:hAnsi="Arial" w:cs="Arial"/>
          <w:b/>
          <w:color w:val="1D1D1B"/>
          <w:spacing w:val="7"/>
          <w:sz w:val="24"/>
          <w:szCs w:val="24"/>
        </w:rPr>
        <w:t xml:space="preserve"> </w:t>
      </w:r>
      <w:r w:rsidRPr="00307EB7">
        <w:rPr>
          <w:rFonts w:ascii="Arial" w:hAnsi="Arial" w:cs="Arial"/>
          <w:b/>
          <w:color w:val="1D1D1B"/>
          <w:sz w:val="24"/>
          <w:szCs w:val="24"/>
        </w:rPr>
        <w:t>this</w:t>
      </w:r>
      <w:r w:rsidRPr="00307EB7">
        <w:rPr>
          <w:rFonts w:ascii="Arial" w:hAnsi="Arial" w:cs="Arial"/>
          <w:b/>
          <w:color w:val="1D1D1B"/>
          <w:spacing w:val="7"/>
          <w:sz w:val="24"/>
          <w:szCs w:val="24"/>
        </w:rPr>
        <w:t xml:space="preserve"> </w:t>
      </w:r>
      <w:r w:rsidRPr="00307EB7">
        <w:rPr>
          <w:rFonts w:ascii="Arial" w:hAnsi="Arial" w:cs="Arial"/>
          <w:b/>
          <w:color w:val="1D1D1B"/>
          <w:spacing w:val="-4"/>
          <w:sz w:val="24"/>
          <w:szCs w:val="24"/>
        </w:rPr>
        <w:t>form.</w:t>
      </w:r>
    </w:p>
    <w:p w14:paraId="6A915F8C" w14:textId="77777777" w:rsidR="00DC350F" w:rsidRPr="00DC350F" w:rsidRDefault="00DC350F" w:rsidP="00D31D9F">
      <w:pPr>
        <w:pStyle w:val="pf0"/>
        <w:spacing w:line="360" w:lineRule="auto"/>
        <w:ind w:left="0"/>
        <w:rPr>
          <w:rFonts w:ascii="Arial" w:hAnsi="Arial" w:cs="Arial"/>
          <w:sz w:val="32"/>
          <w:szCs w:val="32"/>
        </w:rPr>
      </w:pPr>
      <w:r w:rsidRPr="00DC350F">
        <w:rPr>
          <w:rStyle w:val="cf01"/>
          <w:rFonts w:ascii="Arial" w:eastAsiaTheme="majorEastAsia" w:hAnsi="Arial" w:cs="Arial"/>
          <w:sz w:val="28"/>
          <w:szCs w:val="28"/>
        </w:rPr>
        <w:t>In order for your surgery to proceed you will need to agree to the following:</w:t>
      </w:r>
    </w:p>
    <w:p w14:paraId="614DC25F" w14:textId="26A22756" w:rsidR="00503EDF" w:rsidRPr="00503EDF" w:rsidRDefault="00951C57" w:rsidP="00503EDF">
      <w:pPr>
        <w:pStyle w:val="ListParagraph"/>
        <w:numPr>
          <w:ilvl w:val="0"/>
          <w:numId w:val="11"/>
        </w:numPr>
        <w:spacing w:line="360" w:lineRule="auto"/>
        <w:rPr>
          <w:rFonts w:ascii="Arial" w:eastAsia="Times New Roman" w:hAnsi="Arial" w:cs="Arial"/>
          <w:sz w:val="24"/>
          <w:szCs w:val="24"/>
          <w:lang w:val="en-GB"/>
        </w:rPr>
      </w:pPr>
      <w:r w:rsidRPr="6B533261">
        <w:rPr>
          <w:rStyle w:val="normaltextrun"/>
          <w:rFonts w:ascii="Arial" w:hAnsi="Arial" w:cs="Arial"/>
          <w:color w:val="1D1D1B"/>
          <w:sz w:val="24"/>
          <w:szCs w:val="24"/>
        </w:rPr>
        <w:t xml:space="preserve">I </w:t>
      </w:r>
      <w:r w:rsidR="00503EDF" w:rsidRPr="6B533261">
        <w:rPr>
          <w:rStyle w:val="normaltextrun"/>
          <w:rFonts w:ascii="Arial" w:hAnsi="Arial" w:cs="Arial"/>
          <w:color w:val="1D1D1B"/>
          <w:sz w:val="24"/>
          <w:szCs w:val="24"/>
        </w:rPr>
        <w:t>confirm that I have read and understood </w:t>
      </w:r>
      <w:r w:rsidR="524C5856" w:rsidRPr="6B533261">
        <w:rPr>
          <w:rStyle w:val="normaltextrun"/>
          <w:rFonts w:ascii="Arial" w:hAnsi="Arial" w:cs="Arial"/>
          <w:color w:val="1D1D1B"/>
          <w:sz w:val="24"/>
          <w:szCs w:val="24"/>
        </w:rPr>
        <w:t xml:space="preserve">all </w:t>
      </w:r>
      <w:r w:rsidR="00503EDF" w:rsidRPr="6B533261">
        <w:rPr>
          <w:rStyle w:val="normaltextrun"/>
          <w:rFonts w:ascii="Arial" w:hAnsi="Arial" w:cs="Arial"/>
          <w:color w:val="1D1D1B"/>
          <w:sz w:val="24"/>
          <w:szCs w:val="24"/>
        </w:rPr>
        <w:t>pages of the consent form.</w:t>
      </w:r>
      <w:r w:rsidR="00503EDF" w:rsidRPr="6B533261">
        <w:rPr>
          <w:rStyle w:val="eop"/>
          <w:rFonts w:ascii="Arial" w:hAnsi="Arial" w:cs="Arial"/>
          <w:color w:val="1D1D1B"/>
          <w:sz w:val="24"/>
          <w:szCs w:val="24"/>
        </w:rPr>
        <w:t> </w:t>
      </w:r>
    </w:p>
    <w:p w14:paraId="7F26AB52" w14:textId="77777777" w:rsidR="00503EDF" w:rsidRPr="00503EDF" w:rsidRDefault="00503EDF" w:rsidP="00503EDF">
      <w:pPr>
        <w:pStyle w:val="ListParagraph"/>
        <w:numPr>
          <w:ilvl w:val="0"/>
          <w:numId w:val="11"/>
        </w:numPr>
        <w:spacing w:line="360" w:lineRule="auto"/>
        <w:rPr>
          <w:rFonts w:ascii="Arial" w:hAnsi="Arial" w:cs="Arial"/>
          <w:sz w:val="24"/>
          <w:szCs w:val="24"/>
        </w:rPr>
      </w:pPr>
      <w:r w:rsidRPr="00503EDF">
        <w:rPr>
          <w:rStyle w:val="normaltextrun"/>
          <w:rFonts w:ascii="Arial" w:hAnsi="Arial" w:cs="Arial"/>
          <w:color w:val="1D1D1B"/>
          <w:sz w:val="24"/>
          <w:szCs w:val="24"/>
        </w:rPr>
        <w:t>I understand the diagnosis and agree with the course of treatment described on this form.</w:t>
      </w:r>
      <w:r w:rsidRPr="00503EDF">
        <w:rPr>
          <w:rStyle w:val="eop"/>
          <w:rFonts w:ascii="Arial" w:hAnsi="Arial" w:cs="Arial"/>
          <w:color w:val="1D1D1B"/>
          <w:sz w:val="24"/>
          <w:szCs w:val="24"/>
        </w:rPr>
        <w:t> </w:t>
      </w:r>
    </w:p>
    <w:p w14:paraId="2BD93E54" w14:textId="6122DF15" w:rsidR="00503EDF" w:rsidRPr="00951C57" w:rsidRDefault="00503EDF" w:rsidP="00503EDF">
      <w:pPr>
        <w:pStyle w:val="ListParagraph"/>
        <w:numPr>
          <w:ilvl w:val="0"/>
          <w:numId w:val="11"/>
        </w:numPr>
        <w:spacing w:line="360" w:lineRule="auto"/>
        <w:rPr>
          <w:rFonts w:ascii="Arial" w:hAnsi="Arial" w:cs="Arial"/>
          <w:sz w:val="24"/>
          <w:szCs w:val="24"/>
        </w:rPr>
      </w:pPr>
      <w:r w:rsidRPr="00951C57">
        <w:rPr>
          <w:rStyle w:val="normaltextrun"/>
          <w:rFonts w:ascii="Arial" w:hAnsi="Arial" w:cs="Arial"/>
          <w:color w:val="1D1D1B"/>
          <w:sz w:val="24"/>
          <w:szCs w:val="24"/>
        </w:rPr>
        <w:t>I have had the opportunity to discuss treatment alternatives, including</w:t>
      </w:r>
      <w:r w:rsidR="00951C57" w:rsidRPr="00951C57">
        <w:rPr>
          <w:rStyle w:val="normaltextrun"/>
          <w:rFonts w:ascii="Arial" w:hAnsi="Arial" w:cs="Arial"/>
          <w:color w:val="1D1D1B"/>
          <w:sz w:val="24"/>
          <w:szCs w:val="24"/>
        </w:rPr>
        <w:t xml:space="preserve"> </w:t>
      </w:r>
      <w:r w:rsidRPr="00951C57">
        <w:rPr>
          <w:rStyle w:val="normaltextrun"/>
          <w:rFonts w:ascii="Arial" w:hAnsi="Arial" w:cs="Arial"/>
          <w:color w:val="1D1D1B"/>
          <w:sz w:val="24"/>
          <w:szCs w:val="24"/>
        </w:rPr>
        <w:t>no treatment.</w:t>
      </w:r>
      <w:r w:rsidRPr="00951C57">
        <w:rPr>
          <w:rStyle w:val="eop"/>
          <w:rFonts w:ascii="Arial" w:hAnsi="Arial" w:cs="Arial"/>
          <w:color w:val="1D1D1B"/>
          <w:sz w:val="24"/>
          <w:szCs w:val="24"/>
        </w:rPr>
        <w:t> </w:t>
      </w:r>
    </w:p>
    <w:p w14:paraId="4838E618" w14:textId="77777777" w:rsidR="00503EDF" w:rsidRPr="00503EDF" w:rsidRDefault="00503EDF" w:rsidP="00503EDF">
      <w:pPr>
        <w:pStyle w:val="ListParagraph"/>
        <w:numPr>
          <w:ilvl w:val="0"/>
          <w:numId w:val="11"/>
        </w:numPr>
        <w:spacing w:line="360" w:lineRule="auto"/>
        <w:rPr>
          <w:rFonts w:ascii="Arial" w:hAnsi="Arial" w:cs="Arial"/>
          <w:sz w:val="24"/>
          <w:szCs w:val="24"/>
        </w:rPr>
      </w:pPr>
      <w:r w:rsidRPr="00503EDF">
        <w:rPr>
          <w:rStyle w:val="normaltextrun"/>
          <w:rFonts w:ascii="Arial" w:hAnsi="Arial" w:cs="Arial"/>
          <w:color w:val="1D1D1B"/>
          <w:sz w:val="24"/>
          <w:szCs w:val="24"/>
        </w:rPr>
        <w:t>I have had the purpose, aims and possible risks of treatment explained to me.</w:t>
      </w:r>
      <w:r w:rsidRPr="00503EDF">
        <w:rPr>
          <w:rStyle w:val="eop"/>
          <w:rFonts w:ascii="Arial" w:hAnsi="Arial" w:cs="Arial"/>
          <w:color w:val="1D1D1B"/>
          <w:sz w:val="24"/>
          <w:szCs w:val="24"/>
        </w:rPr>
        <w:t> </w:t>
      </w:r>
    </w:p>
    <w:p w14:paraId="49E00ECB" w14:textId="475A742B" w:rsidR="00503EDF" w:rsidRPr="00503EDF" w:rsidRDefault="00503EDF" w:rsidP="00503EDF">
      <w:pPr>
        <w:pStyle w:val="ListParagraph"/>
        <w:numPr>
          <w:ilvl w:val="0"/>
          <w:numId w:val="11"/>
        </w:numPr>
        <w:spacing w:line="360" w:lineRule="auto"/>
        <w:rPr>
          <w:rFonts w:ascii="Arial" w:hAnsi="Arial" w:cs="Arial"/>
          <w:sz w:val="24"/>
          <w:szCs w:val="24"/>
        </w:rPr>
      </w:pPr>
      <w:r w:rsidRPr="00503EDF">
        <w:rPr>
          <w:rStyle w:val="normaltextrun"/>
          <w:rFonts w:ascii="Arial" w:hAnsi="Arial" w:cs="Arial"/>
          <w:color w:val="1D1D1B"/>
          <w:sz w:val="24"/>
          <w:szCs w:val="24"/>
        </w:rPr>
        <w:t xml:space="preserve">I understand that the person doing the </w:t>
      </w:r>
      <w:r w:rsidR="00A7227E" w:rsidRPr="00503EDF">
        <w:rPr>
          <w:rStyle w:val="normaltextrun"/>
          <w:rFonts w:ascii="Arial" w:hAnsi="Arial" w:cs="Arial"/>
          <w:color w:val="1D1D1B"/>
          <w:sz w:val="24"/>
          <w:szCs w:val="24"/>
        </w:rPr>
        <w:t>surgery</w:t>
      </w:r>
      <w:r w:rsidR="006F07A7">
        <w:rPr>
          <w:rStyle w:val="normaltextrun"/>
          <w:rFonts w:ascii="Arial" w:hAnsi="Arial" w:cs="Arial"/>
          <w:color w:val="1D1D1B"/>
          <w:sz w:val="24"/>
          <w:szCs w:val="24"/>
        </w:rPr>
        <w:t xml:space="preserve">, </w:t>
      </w:r>
      <w:r w:rsidRPr="00503EDF">
        <w:rPr>
          <w:rStyle w:val="normaltextrun"/>
          <w:rFonts w:ascii="Arial" w:hAnsi="Arial" w:cs="Arial"/>
          <w:color w:val="1D1D1B"/>
          <w:sz w:val="24"/>
          <w:szCs w:val="24"/>
        </w:rPr>
        <w:t>will have appropriate expertise</w:t>
      </w:r>
      <w:r w:rsidRPr="00503EDF">
        <w:rPr>
          <w:rStyle w:val="eop"/>
          <w:rFonts w:ascii="Arial" w:hAnsi="Arial" w:cs="Arial"/>
          <w:color w:val="1D1D1B"/>
          <w:sz w:val="24"/>
          <w:szCs w:val="24"/>
        </w:rPr>
        <w:t> </w:t>
      </w:r>
    </w:p>
    <w:p w14:paraId="33A4670D" w14:textId="77777777" w:rsidR="00503EDF" w:rsidRPr="00503EDF" w:rsidRDefault="00503EDF" w:rsidP="003E4250">
      <w:pPr>
        <w:pStyle w:val="ListParagraph"/>
        <w:spacing w:line="360" w:lineRule="auto"/>
        <w:rPr>
          <w:rFonts w:ascii="Arial" w:hAnsi="Arial" w:cs="Arial"/>
          <w:sz w:val="24"/>
          <w:szCs w:val="24"/>
        </w:rPr>
      </w:pPr>
      <w:r w:rsidRPr="00503EDF">
        <w:rPr>
          <w:rStyle w:val="normaltextrun"/>
          <w:rFonts w:ascii="Arial" w:hAnsi="Arial" w:cs="Arial"/>
          <w:color w:val="1D1D1B"/>
          <w:sz w:val="24"/>
          <w:szCs w:val="24"/>
        </w:rPr>
        <w:t>to carry out the procedure, may not have been involved in my pre-operative assessment or care to date.</w:t>
      </w:r>
      <w:r w:rsidRPr="00503EDF">
        <w:rPr>
          <w:rStyle w:val="eop"/>
          <w:rFonts w:ascii="Arial" w:hAnsi="Arial" w:cs="Arial"/>
          <w:color w:val="1D1D1B"/>
          <w:sz w:val="24"/>
          <w:szCs w:val="24"/>
        </w:rPr>
        <w:t> </w:t>
      </w:r>
    </w:p>
    <w:p w14:paraId="3D2E248E" w14:textId="466AF90F" w:rsidR="00503EDF" w:rsidRPr="009A4ADC" w:rsidRDefault="00503EDF" w:rsidP="00503EDF">
      <w:pPr>
        <w:pStyle w:val="ListParagraph"/>
        <w:numPr>
          <w:ilvl w:val="0"/>
          <w:numId w:val="11"/>
        </w:numPr>
        <w:spacing w:line="360" w:lineRule="auto"/>
        <w:rPr>
          <w:rFonts w:ascii="Arial" w:hAnsi="Arial" w:cs="Arial"/>
          <w:sz w:val="24"/>
          <w:szCs w:val="24"/>
        </w:rPr>
      </w:pPr>
      <w:r w:rsidRPr="009A4ADC">
        <w:rPr>
          <w:rStyle w:val="normaltextrun"/>
          <w:rFonts w:ascii="Arial" w:hAnsi="Arial" w:cs="Arial"/>
          <w:color w:val="1D1D1B"/>
          <w:sz w:val="24"/>
          <w:szCs w:val="24"/>
        </w:rPr>
        <w:t>I understand my anaesthetic options will be or have been discussed with an</w:t>
      </w:r>
      <w:r w:rsidR="009A4ADC" w:rsidRPr="009A4ADC">
        <w:rPr>
          <w:rStyle w:val="normaltextrun"/>
          <w:rFonts w:ascii="Arial" w:hAnsi="Arial" w:cs="Arial"/>
          <w:color w:val="1D1D1B"/>
          <w:sz w:val="24"/>
          <w:szCs w:val="24"/>
        </w:rPr>
        <w:t xml:space="preserve"> </w:t>
      </w:r>
      <w:r w:rsidRPr="009A4ADC">
        <w:rPr>
          <w:rStyle w:val="normaltextrun"/>
          <w:rFonts w:ascii="Arial" w:hAnsi="Arial" w:cs="Arial"/>
          <w:color w:val="1D1D1B"/>
          <w:sz w:val="24"/>
          <w:szCs w:val="24"/>
        </w:rPr>
        <w:t>anaesthetist </w:t>
      </w:r>
      <w:r w:rsidRPr="009A4ADC">
        <w:rPr>
          <w:rStyle w:val="normaltextrun"/>
          <w:rFonts w:ascii="Arial" w:hAnsi="Arial" w:cs="Arial"/>
          <w:color w:val="000000"/>
          <w:sz w:val="24"/>
          <w:szCs w:val="24"/>
        </w:rPr>
        <w:t>and we will decide the best option together. I understand the type of anaesthesia may need to change if there are complications</w:t>
      </w:r>
      <w:r w:rsidRPr="009A4ADC">
        <w:rPr>
          <w:rStyle w:val="normaltextrun"/>
          <w:rFonts w:ascii="Arial" w:hAnsi="Arial" w:cs="Arial"/>
          <w:color w:val="1D1D1B"/>
          <w:sz w:val="24"/>
          <w:szCs w:val="24"/>
        </w:rPr>
        <w:t>.</w:t>
      </w:r>
      <w:r w:rsidRPr="009A4ADC">
        <w:rPr>
          <w:rStyle w:val="eop"/>
          <w:rFonts w:ascii="Arial" w:hAnsi="Arial" w:cs="Arial"/>
          <w:color w:val="1D1D1B"/>
          <w:sz w:val="24"/>
          <w:szCs w:val="24"/>
        </w:rPr>
        <w:t> </w:t>
      </w:r>
    </w:p>
    <w:p w14:paraId="6D9EB186" w14:textId="4D883322" w:rsidR="00503EDF" w:rsidRPr="00796831" w:rsidRDefault="00503EDF" w:rsidP="00503EDF">
      <w:pPr>
        <w:pStyle w:val="ListParagraph"/>
        <w:numPr>
          <w:ilvl w:val="0"/>
          <w:numId w:val="11"/>
        </w:numPr>
        <w:spacing w:line="360" w:lineRule="auto"/>
        <w:rPr>
          <w:rFonts w:ascii="Arial" w:hAnsi="Arial" w:cs="Arial"/>
          <w:sz w:val="24"/>
          <w:szCs w:val="24"/>
        </w:rPr>
      </w:pPr>
      <w:r w:rsidRPr="00796831">
        <w:rPr>
          <w:rStyle w:val="normaltextrun"/>
          <w:rFonts w:ascii="Arial" w:hAnsi="Arial" w:cs="Arial"/>
          <w:color w:val="1D1D1B"/>
          <w:sz w:val="24"/>
          <w:szCs w:val="24"/>
        </w:rPr>
        <w:t>I have been told about additional procedures which are necessary prior to treatment or may become necessary during my treatment. This may include</w:t>
      </w:r>
      <w:r w:rsidR="009A4ADC" w:rsidRPr="00796831">
        <w:rPr>
          <w:rStyle w:val="normaltextrun"/>
          <w:rFonts w:ascii="Arial" w:hAnsi="Arial" w:cs="Arial"/>
          <w:color w:val="1D1D1B"/>
          <w:sz w:val="24"/>
          <w:szCs w:val="24"/>
        </w:rPr>
        <w:t xml:space="preserve"> permanent skin marks</w:t>
      </w:r>
      <w:r w:rsidRPr="00796831">
        <w:rPr>
          <w:rStyle w:val="normaltextrun"/>
          <w:rFonts w:ascii="Arial" w:hAnsi="Arial" w:cs="Arial"/>
          <w:color w:val="1D1D1B"/>
          <w:sz w:val="24"/>
          <w:szCs w:val="24"/>
        </w:rPr>
        <w:t>, photographs, videos and</w:t>
      </w:r>
      <w:r w:rsidR="00796831" w:rsidRPr="00796831">
        <w:rPr>
          <w:rStyle w:val="normaltextrun"/>
          <w:rFonts w:ascii="Arial" w:hAnsi="Arial" w:cs="Arial"/>
          <w:color w:val="1D1D1B"/>
          <w:sz w:val="24"/>
          <w:szCs w:val="24"/>
        </w:rPr>
        <w:t xml:space="preserve"> </w:t>
      </w:r>
      <w:r w:rsidRPr="00796831">
        <w:rPr>
          <w:rStyle w:val="normaltextrun"/>
          <w:rFonts w:ascii="Arial" w:hAnsi="Arial" w:cs="Arial"/>
          <w:color w:val="1D1D1B"/>
          <w:sz w:val="24"/>
          <w:szCs w:val="24"/>
        </w:rPr>
        <w:t>/ or tissue samples to help with treatment planning and identification.</w:t>
      </w:r>
      <w:r w:rsidRPr="00796831">
        <w:rPr>
          <w:rStyle w:val="eop"/>
          <w:rFonts w:ascii="Arial" w:hAnsi="Arial" w:cs="Arial"/>
          <w:color w:val="1D1D1B"/>
          <w:sz w:val="24"/>
          <w:szCs w:val="24"/>
        </w:rPr>
        <w:t> </w:t>
      </w:r>
    </w:p>
    <w:p w14:paraId="54DB1467" w14:textId="7C084B9C" w:rsidR="00503EDF" w:rsidRPr="00E17A48" w:rsidRDefault="00503EDF" w:rsidP="00503EDF">
      <w:pPr>
        <w:pStyle w:val="ListParagraph"/>
        <w:numPr>
          <w:ilvl w:val="0"/>
          <w:numId w:val="11"/>
        </w:numPr>
        <w:spacing w:line="360" w:lineRule="auto"/>
        <w:rPr>
          <w:rFonts w:ascii="Arial" w:hAnsi="Arial" w:cs="Arial"/>
          <w:sz w:val="24"/>
          <w:szCs w:val="24"/>
        </w:rPr>
      </w:pPr>
      <w:r w:rsidRPr="00E17A48">
        <w:rPr>
          <w:rStyle w:val="normaltextrun"/>
          <w:rFonts w:ascii="Arial" w:hAnsi="Arial" w:cs="Arial"/>
          <w:color w:val="000000"/>
          <w:sz w:val="24"/>
          <w:szCs w:val="24"/>
        </w:rPr>
        <w:t>I understand that any additional procedure</w:t>
      </w:r>
      <w:r w:rsidR="00796831" w:rsidRPr="00E17A48">
        <w:rPr>
          <w:rStyle w:val="normaltextrun"/>
          <w:rFonts w:ascii="Arial" w:hAnsi="Arial" w:cs="Arial"/>
          <w:color w:val="000000"/>
          <w:sz w:val="24"/>
          <w:szCs w:val="24"/>
        </w:rPr>
        <w:t xml:space="preserve"> </w:t>
      </w:r>
      <w:r w:rsidRPr="00E17A48">
        <w:rPr>
          <w:rStyle w:val="normaltextrun"/>
          <w:rFonts w:ascii="Arial" w:hAnsi="Arial" w:cs="Arial"/>
          <w:color w:val="000000"/>
          <w:sz w:val="24"/>
          <w:szCs w:val="24"/>
        </w:rPr>
        <w:t>will only be done if necessary to save my</w:t>
      </w:r>
      <w:r w:rsidR="00796831" w:rsidRPr="00E17A48">
        <w:rPr>
          <w:rStyle w:val="normaltextrun"/>
          <w:rFonts w:ascii="Arial" w:hAnsi="Arial" w:cs="Arial"/>
          <w:color w:val="000000"/>
          <w:sz w:val="24"/>
          <w:szCs w:val="24"/>
        </w:rPr>
        <w:t xml:space="preserve"> </w:t>
      </w:r>
      <w:r w:rsidRPr="00E17A48">
        <w:rPr>
          <w:rStyle w:val="normaltextrun"/>
          <w:rFonts w:ascii="Arial" w:hAnsi="Arial" w:cs="Arial"/>
          <w:color w:val="000000"/>
          <w:sz w:val="24"/>
          <w:szCs w:val="24"/>
        </w:rPr>
        <w:t>life or prevent serious harm. I have discussed</w:t>
      </w:r>
      <w:r w:rsidR="00E17A48" w:rsidRPr="00E17A48">
        <w:rPr>
          <w:rStyle w:val="normaltextrun"/>
          <w:rFonts w:ascii="Arial" w:hAnsi="Arial" w:cs="Arial"/>
          <w:color w:val="000000"/>
          <w:sz w:val="24"/>
          <w:szCs w:val="24"/>
        </w:rPr>
        <w:t xml:space="preserve"> </w:t>
      </w:r>
      <w:r w:rsidRPr="00E17A48">
        <w:rPr>
          <w:rStyle w:val="normaltextrun"/>
          <w:rFonts w:ascii="Arial" w:hAnsi="Arial" w:cs="Arial"/>
          <w:color w:val="000000"/>
          <w:sz w:val="24"/>
          <w:szCs w:val="24"/>
        </w:rPr>
        <w:t>with my healthcare professional any</w:t>
      </w:r>
      <w:r w:rsidR="00E17A48" w:rsidRPr="00E17A48">
        <w:rPr>
          <w:rStyle w:val="normaltextrun"/>
          <w:rFonts w:ascii="Arial" w:hAnsi="Arial" w:cs="Arial"/>
          <w:color w:val="000000"/>
          <w:sz w:val="24"/>
          <w:szCs w:val="24"/>
        </w:rPr>
        <w:t xml:space="preserve"> </w:t>
      </w:r>
      <w:r w:rsidRPr="00E17A48">
        <w:rPr>
          <w:rStyle w:val="normaltextrun"/>
          <w:rFonts w:ascii="Arial" w:hAnsi="Arial" w:cs="Arial"/>
          <w:color w:val="000000"/>
          <w:sz w:val="24"/>
          <w:szCs w:val="24"/>
        </w:rPr>
        <w:t>lifesaving procedures I do not want. </w:t>
      </w:r>
      <w:r w:rsidRPr="00E17A48">
        <w:rPr>
          <w:rStyle w:val="eop"/>
          <w:rFonts w:ascii="Arial" w:hAnsi="Arial" w:cs="Arial"/>
          <w:color w:val="000000"/>
          <w:sz w:val="24"/>
          <w:szCs w:val="24"/>
        </w:rPr>
        <w:t> </w:t>
      </w:r>
    </w:p>
    <w:p w14:paraId="73AA9C04" w14:textId="49ACE7E1" w:rsidR="00503EDF" w:rsidRPr="00503EDF" w:rsidRDefault="00503EDF" w:rsidP="00503EDF">
      <w:pPr>
        <w:pStyle w:val="ListParagraph"/>
        <w:numPr>
          <w:ilvl w:val="0"/>
          <w:numId w:val="11"/>
        </w:numPr>
        <w:spacing w:line="360" w:lineRule="auto"/>
        <w:rPr>
          <w:rFonts w:ascii="Arial" w:hAnsi="Arial" w:cs="Arial"/>
          <w:sz w:val="24"/>
          <w:szCs w:val="24"/>
        </w:rPr>
      </w:pPr>
      <w:r w:rsidRPr="00503EDF">
        <w:rPr>
          <w:rStyle w:val="normaltextrun"/>
          <w:rFonts w:ascii="Arial" w:hAnsi="Arial" w:cs="Arial"/>
          <w:color w:val="1D1D1B"/>
          <w:sz w:val="24"/>
          <w:szCs w:val="24"/>
        </w:rPr>
        <w:t>I understand that relevant and appropriate patient specific data for this procedure will be collected and may be</w:t>
      </w:r>
      <w:r w:rsidR="00E17A48">
        <w:rPr>
          <w:rStyle w:val="normaltextrun"/>
          <w:rFonts w:ascii="Arial" w:hAnsi="Arial" w:cs="Arial"/>
          <w:color w:val="1D1D1B"/>
          <w:sz w:val="24"/>
          <w:szCs w:val="24"/>
        </w:rPr>
        <w:t xml:space="preserve"> used for clinical care, and/or </w:t>
      </w:r>
      <w:r w:rsidR="00A5097B">
        <w:rPr>
          <w:rStyle w:val="normaltextrun"/>
          <w:rFonts w:ascii="Arial" w:hAnsi="Arial" w:cs="Arial"/>
          <w:color w:val="1D1D1B"/>
          <w:sz w:val="24"/>
          <w:szCs w:val="24"/>
        </w:rPr>
        <w:t xml:space="preserve">audit purposes in line with the Data Protection </w:t>
      </w:r>
      <w:r w:rsidRPr="00503EDF">
        <w:rPr>
          <w:rStyle w:val="normaltextrun"/>
          <w:rFonts w:ascii="Arial" w:hAnsi="Arial" w:cs="Arial"/>
          <w:color w:val="1D1D1B"/>
          <w:sz w:val="24"/>
          <w:szCs w:val="24"/>
        </w:rPr>
        <w:t>Act (2018).</w:t>
      </w:r>
      <w:r w:rsidRPr="00503EDF">
        <w:rPr>
          <w:rStyle w:val="eop"/>
          <w:rFonts w:ascii="Arial" w:hAnsi="Arial" w:cs="Arial"/>
          <w:color w:val="1D1D1B"/>
          <w:sz w:val="24"/>
          <w:szCs w:val="24"/>
        </w:rPr>
        <w:t> </w:t>
      </w:r>
    </w:p>
    <w:p w14:paraId="532EC0D6" w14:textId="283A57F9" w:rsidR="002A01C5" w:rsidRPr="002F235E" w:rsidRDefault="00EF2336" w:rsidP="00EF2336">
      <w:pPr>
        <w:pStyle w:val="xmsonormal"/>
        <w:spacing w:before="0" w:beforeAutospacing="0" w:after="0" w:afterAutospacing="0" w:line="360" w:lineRule="auto"/>
        <w:ind w:left="393"/>
        <w:rPr>
          <w:rFonts w:ascii="Arial" w:hAnsi="Arial" w:cs="Arial"/>
        </w:rPr>
      </w:pPr>
      <w:r w:rsidRPr="002F235E">
        <w:rPr>
          <w:rFonts w:ascii="Arial" w:hAnsi="Arial" w:cs="Arial"/>
        </w:rPr>
        <w:t xml:space="preserve"> </w:t>
      </w:r>
    </w:p>
    <w:p w14:paraId="3BC0985F" w14:textId="77777777" w:rsidR="00A5097B" w:rsidRDefault="00A5097B">
      <w:pPr>
        <w:widowControl/>
        <w:autoSpaceDE/>
        <w:autoSpaceDN/>
        <w:spacing w:after="160" w:line="278" w:lineRule="auto"/>
        <w:rPr>
          <w:rFonts w:ascii="Arial" w:eastAsia="Arial" w:hAnsi="Arial" w:cs="Arial"/>
          <w:b/>
          <w:bCs/>
          <w:color w:val="0070C0"/>
          <w:sz w:val="28"/>
          <w:szCs w:val="28"/>
        </w:rPr>
      </w:pPr>
      <w:r>
        <w:rPr>
          <w:rFonts w:ascii="Arial" w:eastAsia="Arial" w:hAnsi="Arial" w:cs="Arial"/>
          <w:b/>
          <w:bCs/>
          <w:color w:val="0070C0"/>
          <w:sz w:val="28"/>
          <w:szCs w:val="28"/>
        </w:rPr>
        <w:br w:type="page"/>
      </w:r>
    </w:p>
    <w:p w14:paraId="231025E8" w14:textId="09487517" w:rsidR="00454BA4" w:rsidRDefault="00454BA4" w:rsidP="00A548EC">
      <w:pPr>
        <w:pStyle w:val="ListParagraph"/>
        <w:spacing w:before="240" w:line="360" w:lineRule="auto"/>
        <w:ind w:left="0" w:right="501"/>
        <w:contextualSpacing w:val="0"/>
        <w:rPr>
          <w:rFonts w:ascii="Arial" w:eastAsia="Arial" w:hAnsi="Arial" w:cs="Arial"/>
          <w:b/>
          <w:bCs/>
          <w:color w:val="0070C0"/>
          <w:sz w:val="28"/>
          <w:szCs w:val="28"/>
        </w:rPr>
      </w:pPr>
      <w:r>
        <w:rPr>
          <w:rFonts w:ascii="Arial" w:eastAsia="Arial" w:hAnsi="Arial" w:cs="Arial"/>
          <w:b/>
          <w:bCs/>
          <w:color w:val="0070C0"/>
          <w:sz w:val="28"/>
          <w:szCs w:val="28"/>
        </w:rPr>
        <w:lastRenderedPageBreak/>
        <w:t>Statement of: interpreter witness</w:t>
      </w:r>
      <w:r w:rsidR="0088229A">
        <w:rPr>
          <w:rFonts w:ascii="Arial" w:eastAsia="Arial" w:hAnsi="Arial" w:cs="Arial"/>
          <w:b/>
          <w:bCs/>
          <w:color w:val="0070C0"/>
          <w:sz w:val="28"/>
          <w:szCs w:val="28"/>
        </w:rPr>
        <w:t xml:space="preserve"> (where appropriate)</w:t>
      </w:r>
    </w:p>
    <w:p w14:paraId="36DB0164" w14:textId="56038955" w:rsidR="00DE1307" w:rsidRPr="00DE1307" w:rsidRDefault="00F70187" w:rsidP="00DE1307">
      <w:pPr>
        <w:spacing w:before="178" w:line="360" w:lineRule="auto"/>
        <w:ind w:left="422" w:right="201"/>
        <w:rPr>
          <w:rFonts w:ascii="Arial" w:hAnsi="Arial" w:cs="Arial"/>
          <w:sz w:val="18"/>
        </w:rPr>
      </w:pPr>
      <w:r w:rsidRPr="00E875CE">
        <w:rPr>
          <w:rFonts w:ascii="Arial" w:eastAsia="Arial" w:hAnsi="Arial" w:cs="Arial"/>
          <w:noProof/>
          <w:sz w:val="24"/>
          <w:szCs w:val="24"/>
        </w:rPr>
        <mc:AlternateContent>
          <mc:Choice Requires="wps">
            <w:drawing>
              <wp:anchor distT="0" distB="0" distL="114300" distR="114300" simplePos="0" relativeHeight="251658248" behindDoc="0" locked="0" layoutInCell="1" allowOverlap="1" wp14:anchorId="48D5986F" wp14:editId="4DE40480">
                <wp:simplePos x="0" y="0"/>
                <wp:positionH relativeFrom="column">
                  <wp:posOffset>0</wp:posOffset>
                </wp:positionH>
                <wp:positionV relativeFrom="paragraph">
                  <wp:posOffset>193271</wp:posOffset>
                </wp:positionV>
                <wp:extent cx="213360" cy="205740"/>
                <wp:effectExtent l="0" t="0" r="15240" b="22860"/>
                <wp:wrapSquare wrapText="bothSides"/>
                <wp:docPr id="7137355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75CA33F1" w14:textId="77777777" w:rsidR="00F70187" w:rsidRDefault="00F70187" w:rsidP="00F70187"/>
                        </w:txbxContent>
                      </wps:txbx>
                      <wps:bodyPr rot="0" vert="horz" wrap="square" lIns="91440" tIns="45720" rIns="91440" bIns="45720" anchor="t" anchorCtr="0">
                        <a:noAutofit/>
                      </wps:bodyPr>
                    </wps:wsp>
                  </a:graphicData>
                </a:graphic>
              </wp:anchor>
            </w:drawing>
          </mc:Choice>
          <mc:Fallback xmlns:a="http://schemas.openxmlformats.org/drawingml/2006/main" xmlns:pic="http://schemas.openxmlformats.org/drawingml/2006/picture" xmlns:a14="http://schemas.microsoft.com/office/drawing/2010/main">
            <w:pict w14:anchorId="511E3088">
              <v:shape id="_x0000_s1042" style="position:absolute;left:0;text-align:left;margin-left:0;margin-top:15.2pt;width:16.8pt;height:16.2pt;z-index:251658248;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" w14:anchorId="48D5986F">
                <v:textbox>
                  <w:txbxContent>
                    <w:p w:rsidR="00F70187" w:rsidP="00F70187" w:rsidRDefault="00F70187" w14:paraId="049F31CB" w14:textId="77777777"/>
                  </w:txbxContent>
                </v:textbox>
                <w10:wrap type="square"/>
              </v:shape>
            </w:pict>
          </mc:Fallback>
        </mc:AlternateContent>
      </w:r>
      <w:r w:rsidR="00DE1307" w:rsidRPr="00DE1307">
        <w:rPr>
          <w:rFonts w:ascii="Arial" w:hAnsi="Arial" w:cs="Arial"/>
          <w:color w:val="1D1D1B"/>
          <w:w w:val="105"/>
          <w:sz w:val="24"/>
          <w:szCs w:val="32"/>
        </w:rPr>
        <w:t>I have interpreted the information</w:t>
      </w:r>
      <w:r w:rsidR="00DE1307" w:rsidRPr="00DE1307">
        <w:rPr>
          <w:rFonts w:ascii="Arial" w:hAnsi="Arial" w:cs="Arial"/>
          <w:color w:val="1D1D1B"/>
          <w:spacing w:val="-10"/>
          <w:w w:val="105"/>
          <w:sz w:val="24"/>
          <w:szCs w:val="32"/>
        </w:rPr>
        <w:t xml:space="preserve"> </w:t>
      </w:r>
      <w:r w:rsidR="00DE1307" w:rsidRPr="00DE1307">
        <w:rPr>
          <w:rFonts w:ascii="Arial" w:hAnsi="Arial" w:cs="Arial"/>
          <w:color w:val="1D1D1B"/>
          <w:w w:val="105"/>
          <w:sz w:val="24"/>
          <w:szCs w:val="32"/>
        </w:rPr>
        <w:t>contained in this form to the patient to the best of my</w:t>
      </w:r>
      <w:r w:rsidR="00DE1307" w:rsidRPr="00DE1307">
        <w:rPr>
          <w:rFonts w:ascii="Arial" w:hAnsi="Arial" w:cs="Arial"/>
          <w:color w:val="1D1D1B"/>
          <w:spacing w:val="-15"/>
          <w:w w:val="105"/>
          <w:sz w:val="24"/>
          <w:szCs w:val="32"/>
        </w:rPr>
        <w:t xml:space="preserve"> </w:t>
      </w:r>
      <w:r w:rsidR="00DE1307" w:rsidRPr="00DE1307">
        <w:rPr>
          <w:rFonts w:ascii="Arial" w:hAnsi="Arial" w:cs="Arial"/>
          <w:color w:val="1D1D1B"/>
          <w:w w:val="105"/>
          <w:sz w:val="24"/>
          <w:szCs w:val="32"/>
        </w:rPr>
        <w:t>ability</w:t>
      </w:r>
      <w:r w:rsidR="00DE1307" w:rsidRPr="00DE1307">
        <w:rPr>
          <w:rFonts w:ascii="Arial" w:hAnsi="Arial" w:cs="Arial"/>
          <w:color w:val="1D1D1B"/>
          <w:spacing w:val="-14"/>
          <w:w w:val="105"/>
          <w:sz w:val="24"/>
          <w:szCs w:val="32"/>
        </w:rPr>
        <w:t xml:space="preserve"> </w:t>
      </w:r>
      <w:r w:rsidR="00DE1307" w:rsidRPr="00DE1307">
        <w:rPr>
          <w:rFonts w:ascii="Arial" w:hAnsi="Arial" w:cs="Arial"/>
          <w:color w:val="1D1D1B"/>
          <w:w w:val="105"/>
          <w:sz w:val="24"/>
          <w:szCs w:val="32"/>
        </w:rPr>
        <w:t>and</w:t>
      </w:r>
      <w:r w:rsidR="00DE1307" w:rsidRPr="00DE1307">
        <w:rPr>
          <w:rFonts w:ascii="Arial" w:hAnsi="Arial" w:cs="Arial"/>
          <w:color w:val="1D1D1B"/>
          <w:spacing w:val="-14"/>
          <w:w w:val="105"/>
          <w:sz w:val="24"/>
          <w:szCs w:val="32"/>
        </w:rPr>
        <w:t xml:space="preserve"> </w:t>
      </w:r>
      <w:r w:rsidR="00DE1307" w:rsidRPr="00DE1307">
        <w:rPr>
          <w:rFonts w:ascii="Arial" w:hAnsi="Arial" w:cs="Arial"/>
          <w:color w:val="1D1D1B"/>
          <w:w w:val="105"/>
          <w:sz w:val="24"/>
          <w:szCs w:val="32"/>
        </w:rPr>
        <w:t>in</w:t>
      </w:r>
      <w:r w:rsidR="00DE1307" w:rsidRPr="00DE1307">
        <w:rPr>
          <w:rFonts w:ascii="Arial" w:hAnsi="Arial" w:cs="Arial"/>
          <w:color w:val="1D1D1B"/>
          <w:spacing w:val="-14"/>
          <w:w w:val="105"/>
          <w:sz w:val="24"/>
          <w:szCs w:val="32"/>
        </w:rPr>
        <w:t xml:space="preserve"> </w:t>
      </w:r>
      <w:r w:rsidR="00DE1307" w:rsidRPr="00DE1307">
        <w:rPr>
          <w:rFonts w:ascii="Arial" w:hAnsi="Arial" w:cs="Arial"/>
          <w:color w:val="1D1D1B"/>
          <w:w w:val="105"/>
          <w:sz w:val="24"/>
          <w:szCs w:val="32"/>
        </w:rPr>
        <w:t>a</w:t>
      </w:r>
      <w:r w:rsidR="00DE1307" w:rsidRPr="00DE1307">
        <w:rPr>
          <w:rFonts w:ascii="Arial" w:hAnsi="Arial" w:cs="Arial"/>
          <w:color w:val="1D1D1B"/>
          <w:spacing w:val="-15"/>
          <w:w w:val="105"/>
          <w:sz w:val="24"/>
          <w:szCs w:val="32"/>
        </w:rPr>
        <w:t xml:space="preserve"> </w:t>
      </w:r>
      <w:r w:rsidR="00DE1307" w:rsidRPr="00DE1307">
        <w:rPr>
          <w:rFonts w:ascii="Arial" w:hAnsi="Arial" w:cs="Arial"/>
          <w:color w:val="1D1D1B"/>
          <w:w w:val="105"/>
          <w:sz w:val="24"/>
          <w:szCs w:val="32"/>
        </w:rPr>
        <w:t>way in</w:t>
      </w:r>
      <w:r w:rsidR="00DE1307" w:rsidRPr="00DE1307">
        <w:rPr>
          <w:rFonts w:ascii="Arial" w:hAnsi="Arial" w:cs="Arial"/>
          <w:color w:val="1D1D1B"/>
          <w:spacing w:val="-12"/>
          <w:w w:val="105"/>
          <w:sz w:val="24"/>
          <w:szCs w:val="32"/>
        </w:rPr>
        <w:t xml:space="preserve"> </w:t>
      </w:r>
      <w:r w:rsidR="00DE1307" w:rsidRPr="00DE1307">
        <w:rPr>
          <w:rFonts w:ascii="Arial" w:hAnsi="Arial" w:cs="Arial"/>
          <w:color w:val="1D1D1B"/>
          <w:w w:val="105"/>
          <w:sz w:val="24"/>
          <w:szCs w:val="32"/>
        </w:rPr>
        <w:t>which</w:t>
      </w:r>
      <w:r w:rsidR="00DE1307" w:rsidRPr="00DE1307">
        <w:rPr>
          <w:rFonts w:ascii="Arial" w:hAnsi="Arial" w:cs="Arial"/>
          <w:color w:val="1D1D1B"/>
          <w:spacing w:val="-12"/>
          <w:w w:val="105"/>
          <w:sz w:val="24"/>
          <w:szCs w:val="32"/>
        </w:rPr>
        <w:t xml:space="preserve"> </w:t>
      </w:r>
      <w:r w:rsidR="00DE1307" w:rsidRPr="00DE1307">
        <w:rPr>
          <w:rFonts w:ascii="Arial" w:hAnsi="Arial" w:cs="Arial"/>
          <w:color w:val="1D1D1B"/>
          <w:w w:val="105"/>
          <w:sz w:val="24"/>
          <w:szCs w:val="32"/>
        </w:rPr>
        <w:t>I</w:t>
      </w:r>
      <w:r w:rsidR="00DE1307" w:rsidRPr="00DE1307">
        <w:rPr>
          <w:rFonts w:ascii="Arial" w:hAnsi="Arial" w:cs="Arial"/>
          <w:color w:val="1D1D1B"/>
          <w:spacing w:val="-12"/>
          <w:w w:val="105"/>
          <w:sz w:val="24"/>
          <w:szCs w:val="32"/>
        </w:rPr>
        <w:t xml:space="preserve"> </w:t>
      </w:r>
      <w:r w:rsidR="00DE1307" w:rsidRPr="00DE1307">
        <w:rPr>
          <w:rFonts w:ascii="Arial" w:hAnsi="Arial" w:cs="Arial"/>
          <w:color w:val="1D1D1B"/>
          <w:w w:val="105"/>
          <w:sz w:val="24"/>
          <w:szCs w:val="32"/>
        </w:rPr>
        <w:t>believe</w:t>
      </w:r>
      <w:r w:rsidR="00DE1307" w:rsidRPr="00DE1307">
        <w:rPr>
          <w:rFonts w:ascii="Arial" w:hAnsi="Arial" w:cs="Arial"/>
          <w:color w:val="1D1D1B"/>
          <w:spacing w:val="-12"/>
          <w:w w:val="105"/>
          <w:sz w:val="24"/>
          <w:szCs w:val="32"/>
        </w:rPr>
        <w:t xml:space="preserve"> </w:t>
      </w:r>
      <w:r w:rsidR="00DE1307" w:rsidRPr="00DE1307">
        <w:rPr>
          <w:rFonts w:ascii="Arial" w:hAnsi="Arial" w:cs="Arial"/>
          <w:color w:val="1D1D1B"/>
          <w:w w:val="105"/>
          <w:sz w:val="24"/>
          <w:szCs w:val="32"/>
        </w:rPr>
        <w:t>they can</w:t>
      </w:r>
      <w:r w:rsidR="00DE1307" w:rsidRPr="00DE1307">
        <w:rPr>
          <w:rFonts w:ascii="Arial" w:hAnsi="Arial" w:cs="Arial"/>
          <w:color w:val="1D1D1B"/>
          <w:spacing w:val="-5"/>
          <w:w w:val="105"/>
          <w:sz w:val="24"/>
          <w:szCs w:val="32"/>
        </w:rPr>
        <w:t xml:space="preserve"> </w:t>
      </w:r>
      <w:r w:rsidR="00DE1307" w:rsidRPr="00DE1307">
        <w:rPr>
          <w:rFonts w:ascii="Arial" w:hAnsi="Arial" w:cs="Arial"/>
          <w:color w:val="1D1D1B"/>
          <w:w w:val="105"/>
          <w:sz w:val="24"/>
          <w:szCs w:val="32"/>
        </w:rPr>
        <w:t>understand.</w:t>
      </w:r>
    </w:p>
    <w:p w14:paraId="3CCFEC03" w14:textId="0E4C35C0" w:rsidR="00F70187" w:rsidRPr="00E875CE" w:rsidRDefault="006C6795" w:rsidP="00F70187">
      <w:pPr>
        <w:spacing w:before="96" w:after="240" w:line="360" w:lineRule="auto"/>
        <w:rPr>
          <w:rFonts w:ascii="Arial" w:hAnsi="Arial" w:cs="Arial"/>
          <w:color w:val="1D1D1B"/>
          <w:sz w:val="24"/>
          <w:szCs w:val="24"/>
        </w:rPr>
      </w:pPr>
      <w:r w:rsidRPr="00E875CE">
        <w:rPr>
          <w:rFonts w:ascii="Arial" w:eastAsia="Arial" w:hAnsi="Arial" w:cs="Arial"/>
          <w:noProof/>
          <w:sz w:val="24"/>
          <w:szCs w:val="24"/>
        </w:rPr>
        <mc:AlternateContent>
          <mc:Choice Requires="wps">
            <w:drawing>
              <wp:anchor distT="0" distB="0" distL="114300" distR="114300" simplePos="0" relativeHeight="251658249" behindDoc="0" locked="0" layoutInCell="1" allowOverlap="1" wp14:anchorId="1CD5CFAD" wp14:editId="4B2E2593">
                <wp:simplePos x="0" y="0"/>
                <wp:positionH relativeFrom="column">
                  <wp:posOffset>0</wp:posOffset>
                </wp:positionH>
                <wp:positionV relativeFrom="paragraph">
                  <wp:posOffset>462626</wp:posOffset>
                </wp:positionV>
                <wp:extent cx="213360" cy="205740"/>
                <wp:effectExtent l="0" t="0" r="15240" b="22860"/>
                <wp:wrapSquare wrapText="bothSides"/>
                <wp:docPr id="21144324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135CD875" w14:textId="77777777" w:rsidR="00F70187" w:rsidRDefault="00F70187" w:rsidP="00F70187"/>
                        </w:txbxContent>
                      </wps:txbx>
                      <wps:bodyPr rot="0" vert="horz" wrap="square" lIns="91440" tIns="45720" rIns="91440" bIns="45720" anchor="t" anchorCtr="0">
                        <a:noAutofit/>
                      </wps:bodyPr>
                    </wps:wsp>
                  </a:graphicData>
                </a:graphic>
              </wp:anchor>
            </w:drawing>
          </mc:Choice>
          <mc:Fallback xmlns:a="http://schemas.openxmlformats.org/drawingml/2006/main" xmlns:pic="http://schemas.openxmlformats.org/drawingml/2006/picture" xmlns:a14="http://schemas.microsoft.com/office/drawing/2010/main">
            <w:pict w14:anchorId="1CFC1F84">
              <v:shape id="_x0000_s1043" style="position:absolute;margin-left:0;margin-top:36.45pt;width:16.8pt;height:16.2pt;z-index:251658249;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20zkFQ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" w14:anchorId="1CD5CFAD">
                <v:textbox>
                  <w:txbxContent>
                    <w:p w:rsidR="00F70187" w:rsidP="00F70187" w:rsidRDefault="00F70187" w14:paraId="53128261" w14:textId="77777777"/>
                  </w:txbxContent>
                </v:textbox>
                <w10:wrap type="square"/>
              </v:shape>
            </w:pict>
          </mc:Fallback>
        </mc:AlternateContent>
      </w:r>
      <w:r w:rsidR="00DE1307">
        <w:rPr>
          <w:rFonts w:ascii="Arial" w:hAnsi="Arial" w:cs="Arial"/>
          <w:color w:val="1D1D1B"/>
          <w:sz w:val="24"/>
          <w:szCs w:val="24"/>
        </w:rPr>
        <w:t>or</w:t>
      </w:r>
    </w:p>
    <w:p w14:paraId="0F9DF287" w14:textId="60B87019" w:rsidR="00F70187" w:rsidRDefault="006C6795" w:rsidP="00F70187">
      <w:pPr>
        <w:spacing w:before="96" w:after="240" w:line="360" w:lineRule="auto"/>
        <w:rPr>
          <w:rFonts w:ascii="Arial" w:hAnsi="Arial" w:cs="Arial"/>
          <w:sz w:val="24"/>
          <w:szCs w:val="28"/>
        </w:rPr>
      </w:pPr>
      <w:r w:rsidRPr="006C6795">
        <w:rPr>
          <w:rFonts w:ascii="Arial" w:hAnsi="Arial" w:cs="Arial"/>
          <w:color w:val="1D1D1B"/>
          <w:sz w:val="24"/>
          <w:szCs w:val="32"/>
        </w:rPr>
        <w:t>I confirm that the patient is unable to sign but has indicated their consent.</w:t>
      </w:r>
    </w:p>
    <w:p w14:paraId="396DEACD" w14:textId="0E87A801" w:rsidR="00F70187" w:rsidRDefault="006C6795" w:rsidP="00F70187">
      <w:pPr>
        <w:spacing w:before="96" w:after="240" w:line="360" w:lineRule="auto"/>
        <w:rPr>
          <w:rFonts w:ascii="Arial" w:hAnsi="Arial" w:cs="Arial"/>
          <w:sz w:val="24"/>
          <w:szCs w:val="28"/>
        </w:rPr>
      </w:pPr>
      <w:r>
        <w:rPr>
          <w:rFonts w:ascii="Arial" w:hAnsi="Arial" w:cs="Arial"/>
          <w:sz w:val="24"/>
          <w:szCs w:val="28"/>
        </w:rPr>
        <w:t>Name</w:t>
      </w:r>
      <w:r w:rsidR="00E07937">
        <w:rPr>
          <w:rFonts w:ascii="Arial" w:hAnsi="Arial" w:cs="Arial"/>
          <w:sz w:val="24"/>
          <w:szCs w:val="28"/>
        </w:rPr>
        <w:t>: _______</w:t>
      </w:r>
      <w:r w:rsidR="00F70187">
        <w:rPr>
          <w:rFonts w:ascii="Arial" w:hAnsi="Arial" w:cs="Arial"/>
          <w:sz w:val="24"/>
          <w:szCs w:val="28"/>
        </w:rPr>
        <w:t>_____________</w:t>
      </w:r>
      <w:r w:rsidR="00E07937">
        <w:rPr>
          <w:rFonts w:ascii="Arial" w:hAnsi="Arial" w:cs="Arial"/>
          <w:sz w:val="24"/>
          <w:szCs w:val="28"/>
        </w:rPr>
        <w:t xml:space="preserve">______ </w:t>
      </w:r>
      <w:r w:rsidR="00E07937">
        <w:rPr>
          <w:rFonts w:ascii="Arial" w:hAnsi="Arial" w:cs="Arial"/>
          <w:sz w:val="24"/>
          <w:szCs w:val="28"/>
        </w:rPr>
        <w:tab/>
      </w:r>
      <w:r w:rsidR="00E07937">
        <w:rPr>
          <w:rFonts w:ascii="Arial" w:hAnsi="Arial" w:cs="Arial"/>
          <w:sz w:val="24"/>
          <w:szCs w:val="28"/>
        </w:rPr>
        <w:tab/>
        <w:t>Signature: __________________________</w:t>
      </w:r>
    </w:p>
    <w:p w14:paraId="3E200C36" w14:textId="2194C935" w:rsidR="00E07937" w:rsidRPr="00A548EC" w:rsidRDefault="00E07937" w:rsidP="008A0621">
      <w:pPr>
        <w:spacing w:after="240" w:line="360" w:lineRule="auto"/>
        <w:rPr>
          <w:rFonts w:ascii="Arial" w:hAnsi="Arial" w:cs="Arial"/>
          <w:sz w:val="36"/>
          <w:szCs w:val="40"/>
        </w:rPr>
      </w:pPr>
      <w:r w:rsidRPr="00A548EC">
        <w:rPr>
          <w:rFonts w:ascii="Arial" w:hAnsi="Arial" w:cs="Arial"/>
          <w:b/>
          <w:bCs/>
          <w:sz w:val="24"/>
          <w:szCs w:val="28"/>
        </w:rPr>
        <w:t>Additional Consent</w:t>
      </w:r>
      <w:r w:rsidR="00A548EC" w:rsidRPr="00A548EC">
        <w:rPr>
          <w:rFonts w:ascii="Arial" w:hAnsi="Arial" w:cs="Arial"/>
          <w:b/>
          <w:bCs/>
          <w:sz w:val="24"/>
          <w:szCs w:val="28"/>
        </w:rPr>
        <w:t>:</w:t>
      </w:r>
      <w:r w:rsidR="00A548EC">
        <w:rPr>
          <w:rFonts w:ascii="Arial" w:hAnsi="Arial" w:cs="Arial"/>
          <w:sz w:val="24"/>
          <w:szCs w:val="28"/>
        </w:rPr>
        <w:t xml:space="preserve"> </w:t>
      </w:r>
      <w:r w:rsidR="00A548EC" w:rsidRPr="00A548EC">
        <w:rPr>
          <w:rFonts w:ascii="Arial" w:hAnsi="Arial" w:cs="Arial"/>
          <w:b/>
          <w:i/>
          <w:sz w:val="24"/>
          <w:szCs w:val="32"/>
        </w:rPr>
        <w:t xml:space="preserve">This section will not stop you from receiving surgery but will help with future learning and training. </w:t>
      </w:r>
      <w:r w:rsidR="00A548EC" w:rsidRPr="00A548EC">
        <w:rPr>
          <w:rFonts w:ascii="Arial" w:hAnsi="Arial" w:cs="Arial"/>
          <w:b/>
          <w:sz w:val="24"/>
          <w:szCs w:val="32"/>
        </w:rPr>
        <w:t>Please tick if you consent:</w:t>
      </w:r>
    </w:p>
    <w:p w14:paraId="62AD4FFB" w14:textId="0533FC3E" w:rsidR="00042B15" w:rsidRPr="00F10EB7" w:rsidRDefault="00E67BDC" w:rsidP="00C56A64">
      <w:pPr>
        <w:pStyle w:val="BodyText"/>
        <w:spacing w:before="112" w:line="360" w:lineRule="auto"/>
        <w:ind w:left="552" w:firstLine="15"/>
        <w:rPr>
          <w:rFonts w:ascii="Arial" w:hAnsi="Arial" w:cs="Arial"/>
          <w:sz w:val="24"/>
          <w:szCs w:val="24"/>
        </w:rPr>
      </w:pPr>
      <w:r w:rsidRPr="000558F1">
        <w:rPr>
          <w:rFonts w:ascii="Arial" w:hAnsi="Arial" w:cs="Arial"/>
          <w:noProof/>
          <w:sz w:val="24"/>
          <w:szCs w:val="24"/>
        </w:rPr>
        <mc:AlternateContent>
          <mc:Choice Requires="wps">
            <w:drawing>
              <wp:anchor distT="0" distB="0" distL="114300" distR="114300" simplePos="0" relativeHeight="251658250" behindDoc="0" locked="0" layoutInCell="1" allowOverlap="1" wp14:anchorId="07C4A7C0" wp14:editId="19017042">
                <wp:simplePos x="0" y="0"/>
                <wp:positionH relativeFrom="column">
                  <wp:posOffset>0</wp:posOffset>
                </wp:positionH>
                <wp:positionV relativeFrom="paragraph">
                  <wp:posOffset>186055</wp:posOffset>
                </wp:positionV>
                <wp:extent cx="213360" cy="205740"/>
                <wp:effectExtent l="0" t="0" r="15240" b="22860"/>
                <wp:wrapSquare wrapText="bothSides"/>
                <wp:docPr id="4475918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04922897" w14:textId="77777777" w:rsidR="00E67BDC" w:rsidRDefault="00E67BDC" w:rsidP="00E67BDC"/>
                        </w:txbxContent>
                      </wps:txbx>
                      <wps:bodyPr rot="0" vert="horz" wrap="square" lIns="91440" tIns="45720" rIns="91440" bIns="45720" anchor="t" anchorCtr="0">
                        <a:noAutofit/>
                      </wps:bodyPr>
                    </wps:wsp>
                  </a:graphicData>
                </a:graphic>
              </wp:anchor>
            </w:drawing>
          </mc:Choice>
          <mc:Fallback xmlns:a="http://schemas.openxmlformats.org/drawingml/2006/main" xmlns:pic="http://schemas.openxmlformats.org/drawingml/2006/picture" xmlns:a14="http://schemas.microsoft.com/office/drawing/2010/main">
            <w:pict w14:anchorId="63B4CD11">
              <v:shape id="_x0000_s1044" style="position:absolute;left:0;text-align:left;margin-left:0;margin-top:14.65pt;width:16.8pt;height:16.2pt;z-index:251658250;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" w14:anchorId="07C4A7C0">
                <v:textbox>
                  <w:txbxContent>
                    <w:p w:rsidR="00E67BDC" w:rsidP="00E67BDC" w:rsidRDefault="00E67BDC" w14:paraId="62486C05" w14:textId="77777777"/>
                  </w:txbxContent>
                </v:textbox>
                <w10:wrap type="square"/>
              </v:shape>
            </w:pict>
          </mc:Fallback>
        </mc:AlternateContent>
      </w:r>
      <w:r w:rsidR="000558F1" w:rsidRPr="000558F1">
        <w:rPr>
          <w:rFonts w:ascii="Arial" w:hAnsi="Arial" w:cs="Arial"/>
          <w:sz w:val="24"/>
          <w:szCs w:val="24"/>
        </w:rPr>
        <w:t>I understand that healthcare professionals in training, like medical students and trainee nurses, may be present during my procedure. I agree that they may take part in exams related to my procedure, supervised by a fully qualified professional</w:t>
      </w:r>
      <w:r w:rsidR="000558F1" w:rsidRPr="008015B2">
        <w:t>.</w:t>
      </w:r>
    </w:p>
    <w:p w14:paraId="7FCD7313" w14:textId="69D8B33E" w:rsidR="00E67BDC" w:rsidRPr="008A0621" w:rsidRDefault="00E67BDC" w:rsidP="008A0621">
      <w:pPr>
        <w:spacing w:before="240" w:line="360" w:lineRule="auto"/>
        <w:ind w:left="567" w:right="201"/>
        <w:rPr>
          <w:rFonts w:ascii="Arial" w:hAnsi="Arial" w:cs="Arial"/>
          <w:sz w:val="24"/>
          <w:szCs w:val="24"/>
        </w:rPr>
      </w:pPr>
      <w:r w:rsidRPr="00E875CE">
        <w:rPr>
          <w:rFonts w:ascii="Arial" w:eastAsia="Arial" w:hAnsi="Arial" w:cs="Arial"/>
          <w:noProof/>
          <w:sz w:val="24"/>
          <w:szCs w:val="24"/>
        </w:rPr>
        <mc:AlternateContent>
          <mc:Choice Requires="wps">
            <w:drawing>
              <wp:anchor distT="0" distB="0" distL="114300" distR="114300" simplePos="0" relativeHeight="251658251" behindDoc="0" locked="0" layoutInCell="1" allowOverlap="1" wp14:anchorId="04A041CC" wp14:editId="62950AEC">
                <wp:simplePos x="0" y="0"/>
                <wp:positionH relativeFrom="column">
                  <wp:posOffset>-346</wp:posOffset>
                </wp:positionH>
                <wp:positionV relativeFrom="paragraph">
                  <wp:posOffset>369570</wp:posOffset>
                </wp:positionV>
                <wp:extent cx="213360" cy="205740"/>
                <wp:effectExtent l="0" t="0" r="15240" b="22860"/>
                <wp:wrapSquare wrapText="bothSides"/>
                <wp:docPr id="16473167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0CE70395" w14:textId="77777777" w:rsidR="00E67BDC" w:rsidRDefault="00E67BDC" w:rsidP="00E67BDC"/>
                        </w:txbxContent>
                      </wps:txbx>
                      <wps:bodyPr rot="0" vert="horz" wrap="square" lIns="91440" tIns="45720" rIns="91440" bIns="45720" anchor="t" anchorCtr="0">
                        <a:noAutofit/>
                      </wps:bodyPr>
                    </wps:wsp>
                  </a:graphicData>
                </a:graphic>
              </wp:anchor>
            </w:drawing>
          </mc:Choice>
          <mc:Fallback xmlns:a="http://schemas.openxmlformats.org/drawingml/2006/main" xmlns:pic="http://schemas.openxmlformats.org/drawingml/2006/picture" xmlns:a14="http://schemas.microsoft.com/office/drawing/2010/main">
            <w:pict w14:anchorId="4658894D">
              <v:shape id="_x0000_s1045" style="position:absolute;left:0;text-align:left;margin-left:-.05pt;margin-top:29.1pt;width:16.8pt;height:16.2pt;z-index:251658251;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" w14:anchorId="04A041CC">
                <v:textbox>
                  <w:txbxContent>
                    <w:p w:rsidR="00E67BDC" w:rsidP="00E67BDC" w:rsidRDefault="00E67BDC" w14:paraId="4101652C" w14:textId="77777777"/>
                  </w:txbxContent>
                </v:textbox>
                <w10:wrap type="square"/>
              </v:shape>
            </w:pict>
          </mc:Fallback>
        </mc:AlternateContent>
      </w:r>
      <w:r w:rsidR="008A0621" w:rsidRPr="008A0621">
        <w:rPr>
          <w:rFonts w:ascii="Arial" w:hAnsi="Arial" w:cs="Arial"/>
          <w:color w:val="1D1D1B"/>
          <w:w w:val="105"/>
          <w:sz w:val="24"/>
          <w:szCs w:val="24"/>
        </w:rPr>
        <w:t>I understand that information collected</w:t>
      </w:r>
      <w:r w:rsidR="008A0621" w:rsidRPr="008A0621">
        <w:rPr>
          <w:rFonts w:ascii="Arial" w:hAnsi="Arial" w:cs="Arial"/>
          <w:color w:val="1D1D1B"/>
          <w:spacing w:val="-8"/>
          <w:w w:val="105"/>
          <w:sz w:val="24"/>
          <w:szCs w:val="24"/>
        </w:rPr>
        <w:t xml:space="preserve"> </w:t>
      </w:r>
      <w:r w:rsidR="008A0621" w:rsidRPr="008A0621">
        <w:rPr>
          <w:rFonts w:ascii="Arial" w:hAnsi="Arial" w:cs="Arial"/>
          <w:color w:val="1D1D1B"/>
          <w:w w:val="105"/>
          <w:sz w:val="24"/>
          <w:szCs w:val="24"/>
        </w:rPr>
        <w:t>during</w:t>
      </w:r>
      <w:r w:rsidR="008A0621" w:rsidRPr="008A0621">
        <w:rPr>
          <w:rFonts w:ascii="Arial" w:hAnsi="Arial" w:cs="Arial"/>
          <w:color w:val="1D1D1B"/>
          <w:spacing w:val="-8"/>
          <w:w w:val="105"/>
          <w:sz w:val="24"/>
          <w:szCs w:val="24"/>
        </w:rPr>
        <w:t xml:space="preserve"> </w:t>
      </w:r>
      <w:r w:rsidR="008A0621" w:rsidRPr="008A0621">
        <w:rPr>
          <w:rFonts w:ascii="Arial" w:hAnsi="Arial" w:cs="Arial"/>
          <w:color w:val="1D1D1B"/>
          <w:w w:val="105"/>
          <w:sz w:val="24"/>
          <w:szCs w:val="24"/>
        </w:rPr>
        <w:t xml:space="preserve">my </w:t>
      </w:r>
      <w:r w:rsidR="008A0621" w:rsidRPr="008A0621">
        <w:rPr>
          <w:rFonts w:ascii="Arial" w:hAnsi="Arial" w:cs="Arial"/>
          <w:color w:val="1D1D1B"/>
          <w:spacing w:val="-2"/>
          <w:w w:val="105"/>
          <w:sz w:val="24"/>
          <w:szCs w:val="24"/>
        </w:rPr>
        <w:t>procedure</w:t>
      </w:r>
      <w:r w:rsidR="008A0621" w:rsidRPr="008A0621">
        <w:rPr>
          <w:rFonts w:ascii="Arial" w:hAnsi="Arial" w:cs="Arial"/>
          <w:color w:val="1D1D1B"/>
          <w:spacing w:val="-16"/>
          <w:w w:val="105"/>
          <w:sz w:val="24"/>
          <w:szCs w:val="24"/>
        </w:rPr>
        <w:t xml:space="preserve"> </w:t>
      </w:r>
      <w:r w:rsidR="008A0621" w:rsidRPr="008A0621">
        <w:rPr>
          <w:rFonts w:ascii="Arial" w:hAnsi="Arial" w:cs="Arial"/>
          <w:color w:val="1D1D1B"/>
          <w:spacing w:val="-2"/>
          <w:w w:val="105"/>
          <w:sz w:val="24"/>
          <w:szCs w:val="24"/>
        </w:rPr>
        <w:t>including</w:t>
      </w:r>
      <w:r w:rsidR="008A0621" w:rsidRPr="008A0621">
        <w:rPr>
          <w:rFonts w:ascii="Arial" w:hAnsi="Arial" w:cs="Arial"/>
          <w:color w:val="1D1D1B"/>
          <w:spacing w:val="-16"/>
          <w:w w:val="105"/>
          <w:sz w:val="24"/>
          <w:szCs w:val="24"/>
        </w:rPr>
        <w:t xml:space="preserve"> </w:t>
      </w:r>
      <w:r w:rsidR="008A0621" w:rsidRPr="008A0621">
        <w:rPr>
          <w:rFonts w:ascii="Arial" w:hAnsi="Arial" w:cs="Arial"/>
          <w:color w:val="1D1D1B"/>
          <w:spacing w:val="-2"/>
          <w:w w:val="105"/>
          <w:sz w:val="24"/>
          <w:szCs w:val="24"/>
        </w:rPr>
        <w:t>images,</w:t>
      </w:r>
      <w:r w:rsidR="008A0621" w:rsidRPr="008A0621">
        <w:rPr>
          <w:rFonts w:ascii="Arial" w:hAnsi="Arial" w:cs="Arial"/>
          <w:color w:val="1D1D1B"/>
          <w:spacing w:val="-16"/>
          <w:w w:val="105"/>
          <w:sz w:val="24"/>
          <w:szCs w:val="24"/>
        </w:rPr>
        <w:t xml:space="preserve"> </w:t>
      </w:r>
      <w:r w:rsidR="008A0621" w:rsidRPr="008A0621">
        <w:rPr>
          <w:rFonts w:ascii="Arial" w:hAnsi="Arial" w:cs="Arial"/>
          <w:color w:val="1D1D1B"/>
          <w:spacing w:val="-2"/>
          <w:w w:val="105"/>
          <w:sz w:val="24"/>
          <w:szCs w:val="24"/>
        </w:rPr>
        <w:t>may</w:t>
      </w:r>
      <w:r w:rsidR="008A0621" w:rsidRPr="008A0621">
        <w:rPr>
          <w:rFonts w:ascii="Arial" w:hAnsi="Arial" w:cs="Arial"/>
          <w:color w:val="1D1D1B"/>
          <w:spacing w:val="-16"/>
          <w:w w:val="105"/>
          <w:sz w:val="24"/>
          <w:szCs w:val="24"/>
        </w:rPr>
        <w:t xml:space="preserve"> </w:t>
      </w:r>
      <w:r w:rsidR="008A0621" w:rsidRPr="008A0621">
        <w:rPr>
          <w:rFonts w:ascii="Arial" w:hAnsi="Arial" w:cs="Arial"/>
          <w:color w:val="1D1D1B"/>
          <w:spacing w:val="-2"/>
          <w:w w:val="105"/>
          <w:sz w:val="24"/>
          <w:szCs w:val="24"/>
        </w:rPr>
        <w:t>be</w:t>
      </w:r>
      <w:r w:rsidR="008A0621" w:rsidRPr="008A0621">
        <w:rPr>
          <w:rFonts w:ascii="Arial" w:hAnsi="Arial" w:cs="Arial"/>
          <w:color w:val="1D1D1B"/>
          <w:spacing w:val="-15"/>
          <w:w w:val="105"/>
          <w:sz w:val="24"/>
          <w:szCs w:val="24"/>
        </w:rPr>
        <w:t xml:space="preserve"> </w:t>
      </w:r>
      <w:r w:rsidR="008A0621" w:rsidRPr="008A0621">
        <w:rPr>
          <w:rFonts w:ascii="Arial" w:hAnsi="Arial" w:cs="Arial"/>
          <w:color w:val="1D1D1B"/>
          <w:spacing w:val="-2"/>
          <w:w w:val="105"/>
          <w:sz w:val="24"/>
          <w:szCs w:val="24"/>
        </w:rPr>
        <w:t>used</w:t>
      </w:r>
      <w:r w:rsidR="008A0621" w:rsidRPr="008A0621">
        <w:rPr>
          <w:rFonts w:ascii="Arial" w:hAnsi="Arial" w:cs="Arial"/>
          <w:color w:val="1D1D1B"/>
          <w:spacing w:val="-15"/>
          <w:w w:val="105"/>
          <w:sz w:val="24"/>
          <w:szCs w:val="24"/>
        </w:rPr>
        <w:t xml:space="preserve"> </w:t>
      </w:r>
      <w:r w:rsidR="008A0621" w:rsidRPr="008A0621">
        <w:rPr>
          <w:rFonts w:ascii="Arial" w:hAnsi="Arial" w:cs="Arial"/>
          <w:color w:val="1D1D1B"/>
          <w:spacing w:val="-2"/>
          <w:w w:val="105"/>
          <w:sz w:val="24"/>
          <w:szCs w:val="24"/>
        </w:rPr>
        <w:t>for</w:t>
      </w:r>
      <w:r w:rsidR="008A0621" w:rsidRPr="008A0621">
        <w:rPr>
          <w:rFonts w:ascii="Arial" w:hAnsi="Arial" w:cs="Arial"/>
          <w:color w:val="1D1D1B"/>
          <w:spacing w:val="-15"/>
          <w:w w:val="105"/>
          <w:sz w:val="24"/>
          <w:szCs w:val="24"/>
        </w:rPr>
        <w:t xml:space="preserve"> </w:t>
      </w:r>
      <w:r w:rsidR="008A0621" w:rsidRPr="008A0621">
        <w:rPr>
          <w:rFonts w:ascii="Arial" w:hAnsi="Arial" w:cs="Arial"/>
          <w:color w:val="1D1D1B"/>
          <w:spacing w:val="-2"/>
          <w:w w:val="105"/>
          <w:sz w:val="24"/>
          <w:szCs w:val="24"/>
        </w:rPr>
        <w:t xml:space="preserve">education </w:t>
      </w:r>
      <w:r w:rsidR="008A0621" w:rsidRPr="008A0621">
        <w:rPr>
          <w:rFonts w:ascii="Arial" w:hAnsi="Arial" w:cs="Arial"/>
          <w:color w:val="1D1D1B"/>
          <w:spacing w:val="-2"/>
          <w:sz w:val="24"/>
          <w:szCs w:val="24"/>
        </w:rPr>
        <w:t>and</w:t>
      </w:r>
      <w:r w:rsidR="008A0621" w:rsidRPr="008A0621">
        <w:rPr>
          <w:rFonts w:ascii="Arial" w:hAnsi="Arial" w:cs="Arial"/>
          <w:color w:val="1D1D1B"/>
          <w:spacing w:val="-14"/>
          <w:sz w:val="24"/>
          <w:szCs w:val="24"/>
        </w:rPr>
        <w:t xml:space="preserve"> </w:t>
      </w:r>
      <w:r w:rsidR="008A0621" w:rsidRPr="008A0621">
        <w:rPr>
          <w:rFonts w:ascii="Arial" w:hAnsi="Arial" w:cs="Arial"/>
          <w:color w:val="1D1D1B"/>
          <w:spacing w:val="-2"/>
          <w:sz w:val="24"/>
          <w:szCs w:val="24"/>
        </w:rPr>
        <w:t>research</w:t>
      </w:r>
      <w:r w:rsidR="008A0621" w:rsidRPr="008A0621">
        <w:rPr>
          <w:rFonts w:ascii="Arial" w:hAnsi="Arial" w:cs="Arial"/>
          <w:color w:val="1D1D1B"/>
          <w:spacing w:val="-14"/>
          <w:sz w:val="24"/>
          <w:szCs w:val="24"/>
        </w:rPr>
        <w:t xml:space="preserve"> </w:t>
      </w:r>
      <w:r w:rsidR="008A0621" w:rsidRPr="008A0621">
        <w:rPr>
          <w:rFonts w:ascii="Arial" w:hAnsi="Arial" w:cs="Arial"/>
          <w:color w:val="1D1D1B"/>
          <w:spacing w:val="-2"/>
          <w:sz w:val="24"/>
          <w:szCs w:val="24"/>
        </w:rPr>
        <w:t>(which</w:t>
      </w:r>
      <w:r w:rsidR="008A0621" w:rsidRPr="008A0621">
        <w:rPr>
          <w:rFonts w:ascii="Arial" w:hAnsi="Arial" w:cs="Arial"/>
          <w:color w:val="1D1D1B"/>
          <w:spacing w:val="-14"/>
          <w:sz w:val="24"/>
          <w:szCs w:val="24"/>
        </w:rPr>
        <w:t xml:space="preserve"> </w:t>
      </w:r>
      <w:r w:rsidR="008A0621" w:rsidRPr="008A0621">
        <w:rPr>
          <w:rFonts w:ascii="Arial" w:hAnsi="Arial" w:cs="Arial"/>
          <w:color w:val="1D1D1B"/>
          <w:spacing w:val="-2"/>
          <w:sz w:val="24"/>
          <w:szCs w:val="24"/>
        </w:rPr>
        <w:t>may</w:t>
      </w:r>
      <w:r w:rsidR="008A0621" w:rsidRPr="008A0621">
        <w:rPr>
          <w:rFonts w:ascii="Arial" w:hAnsi="Arial" w:cs="Arial"/>
          <w:color w:val="1D1D1B"/>
          <w:spacing w:val="-14"/>
          <w:sz w:val="24"/>
          <w:szCs w:val="24"/>
        </w:rPr>
        <w:t xml:space="preserve"> </w:t>
      </w:r>
      <w:r w:rsidR="008A0621" w:rsidRPr="008A0621">
        <w:rPr>
          <w:rFonts w:ascii="Arial" w:hAnsi="Arial" w:cs="Arial"/>
          <w:color w:val="1D1D1B"/>
          <w:spacing w:val="-2"/>
          <w:sz w:val="24"/>
          <w:szCs w:val="24"/>
        </w:rPr>
        <w:t>be</w:t>
      </w:r>
      <w:r w:rsidR="008A0621" w:rsidRPr="008A0621">
        <w:rPr>
          <w:rFonts w:ascii="Arial" w:hAnsi="Arial" w:cs="Arial"/>
          <w:color w:val="1D1D1B"/>
          <w:spacing w:val="-14"/>
          <w:sz w:val="24"/>
          <w:szCs w:val="24"/>
        </w:rPr>
        <w:t xml:space="preserve"> </w:t>
      </w:r>
      <w:r w:rsidR="008A0621" w:rsidRPr="008A0621">
        <w:rPr>
          <w:rFonts w:ascii="Arial" w:hAnsi="Arial" w:cs="Arial"/>
          <w:color w:val="1D1D1B"/>
          <w:spacing w:val="-2"/>
          <w:sz w:val="24"/>
          <w:szCs w:val="24"/>
        </w:rPr>
        <w:t>published</w:t>
      </w:r>
      <w:r w:rsidR="008A0621" w:rsidRPr="008A0621">
        <w:rPr>
          <w:rFonts w:ascii="Arial" w:hAnsi="Arial" w:cs="Arial"/>
          <w:color w:val="1D1D1B"/>
          <w:spacing w:val="-14"/>
          <w:sz w:val="24"/>
          <w:szCs w:val="24"/>
        </w:rPr>
        <w:t xml:space="preserve"> </w:t>
      </w:r>
      <w:r w:rsidR="008A0621" w:rsidRPr="008A0621">
        <w:rPr>
          <w:rFonts w:ascii="Arial" w:hAnsi="Arial" w:cs="Arial"/>
          <w:color w:val="1D1D1B"/>
          <w:spacing w:val="-2"/>
          <w:sz w:val="24"/>
          <w:szCs w:val="24"/>
        </w:rPr>
        <w:t>in</w:t>
      </w:r>
      <w:r w:rsidR="008A0621" w:rsidRPr="008A0621">
        <w:rPr>
          <w:rFonts w:ascii="Arial" w:hAnsi="Arial" w:cs="Arial"/>
          <w:color w:val="1D1D1B"/>
          <w:spacing w:val="-14"/>
          <w:sz w:val="24"/>
          <w:szCs w:val="24"/>
        </w:rPr>
        <w:t xml:space="preserve"> </w:t>
      </w:r>
      <w:r w:rsidR="008A0621" w:rsidRPr="008A0621">
        <w:rPr>
          <w:rFonts w:ascii="Arial" w:hAnsi="Arial" w:cs="Arial"/>
          <w:color w:val="1D1D1B"/>
          <w:spacing w:val="-2"/>
          <w:sz w:val="24"/>
          <w:szCs w:val="24"/>
        </w:rPr>
        <w:t>medical</w:t>
      </w:r>
      <w:r w:rsidR="008A0621" w:rsidRPr="008A0621">
        <w:rPr>
          <w:rFonts w:ascii="Arial" w:hAnsi="Arial" w:cs="Arial"/>
          <w:color w:val="1D1D1B"/>
          <w:spacing w:val="-14"/>
          <w:sz w:val="24"/>
          <w:szCs w:val="24"/>
        </w:rPr>
        <w:t xml:space="preserve"> </w:t>
      </w:r>
      <w:r w:rsidR="008A0621" w:rsidRPr="008A0621">
        <w:rPr>
          <w:rFonts w:ascii="Arial" w:hAnsi="Arial" w:cs="Arial"/>
          <w:color w:val="1D1D1B"/>
          <w:spacing w:val="-2"/>
          <w:sz w:val="24"/>
          <w:szCs w:val="24"/>
        </w:rPr>
        <w:t xml:space="preserve">journals). </w:t>
      </w:r>
      <w:r w:rsidR="008A0621" w:rsidRPr="008A0621">
        <w:rPr>
          <w:rFonts w:ascii="Arial" w:hAnsi="Arial" w:cs="Arial"/>
          <w:color w:val="1D1D1B"/>
          <w:spacing w:val="-4"/>
          <w:w w:val="105"/>
          <w:sz w:val="24"/>
          <w:szCs w:val="24"/>
        </w:rPr>
        <w:t>All</w:t>
      </w:r>
      <w:r w:rsidR="008A0621" w:rsidRPr="008A0621">
        <w:rPr>
          <w:rFonts w:ascii="Arial" w:hAnsi="Arial" w:cs="Arial"/>
          <w:color w:val="1D1D1B"/>
          <w:spacing w:val="-17"/>
          <w:w w:val="105"/>
          <w:sz w:val="24"/>
          <w:szCs w:val="24"/>
        </w:rPr>
        <w:t xml:space="preserve"> </w:t>
      </w:r>
      <w:r w:rsidR="008A0621" w:rsidRPr="008A0621">
        <w:rPr>
          <w:rFonts w:ascii="Arial" w:hAnsi="Arial" w:cs="Arial"/>
          <w:color w:val="1D1D1B"/>
          <w:spacing w:val="-4"/>
          <w:w w:val="105"/>
          <w:sz w:val="24"/>
          <w:szCs w:val="24"/>
        </w:rPr>
        <w:t>information</w:t>
      </w:r>
      <w:r w:rsidR="008A0621" w:rsidRPr="008A0621">
        <w:rPr>
          <w:rFonts w:ascii="Arial" w:hAnsi="Arial" w:cs="Arial"/>
          <w:color w:val="1D1D1B"/>
          <w:spacing w:val="-18"/>
          <w:w w:val="105"/>
          <w:sz w:val="24"/>
          <w:szCs w:val="24"/>
        </w:rPr>
        <w:t xml:space="preserve"> </w:t>
      </w:r>
      <w:r w:rsidR="008A0621" w:rsidRPr="008A0621">
        <w:rPr>
          <w:rFonts w:ascii="Arial" w:hAnsi="Arial" w:cs="Arial"/>
          <w:color w:val="1D1D1B"/>
          <w:spacing w:val="-4"/>
          <w:w w:val="105"/>
          <w:sz w:val="24"/>
          <w:szCs w:val="24"/>
        </w:rPr>
        <w:t>will</w:t>
      </w:r>
      <w:r w:rsidR="008A0621" w:rsidRPr="008A0621">
        <w:rPr>
          <w:rFonts w:ascii="Arial" w:hAnsi="Arial" w:cs="Arial"/>
          <w:color w:val="1D1D1B"/>
          <w:spacing w:val="-18"/>
          <w:w w:val="105"/>
          <w:sz w:val="24"/>
          <w:szCs w:val="24"/>
        </w:rPr>
        <w:t xml:space="preserve"> </w:t>
      </w:r>
      <w:r w:rsidR="008A0621" w:rsidRPr="008A0621">
        <w:rPr>
          <w:rFonts w:ascii="Arial" w:hAnsi="Arial" w:cs="Arial"/>
          <w:color w:val="1D1D1B"/>
          <w:spacing w:val="-4"/>
          <w:w w:val="105"/>
          <w:sz w:val="24"/>
          <w:szCs w:val="24"/>
        </w:rPr>
        <w:t>be</w:t>
      </w:r>
      <w:r w:rsidR="008A0621" w:rsidRPr="008A0621">
        <w:rPr>
          <w:rFonts w:ascii="Arial" w:hAnsi="Arial" w:cs="Arial"/>
          <w:color w:val="1D1D1B"/>
          <w:spacing w:val="-18"/>
          <w:w w:val="105"/>
          <w:sz w:val="24"/>
          <w:szCs w:val="24"/>
        </w:rPr>
        <w:t xml:space="preserve"> </w:t>
      </w:r>
      <w:r w:rsidR="008A0621" w:rsidRPr="008A0621">
        <w:rPr>
          <w:rFonts w:ascii="Arial" w:hAnsi="Arial" w:cs="Arial"/>
          <w:color w:val="1D1D1B"/>
          <w:spacing w:val="-4"/>
          <w:w w:val="105"/>
          <w:sz w:val="24"/>
          <w:szCs w:val="24"/>
        </w:rPr>
        <w:t>anonymised</w:t>
      </w:r>
      <w:r w:rsidR="008A0621" w:rsidRPr="008A0621">
        <w:rPr>
          <w:rFonts w:ascii="Arial" w:hAnsi="Arial" w:cs="Arial"/>
          <w:color w:val="1D1D1B"/>
          <w:spacing w:val="-18"/>
          <w:w w:val="105"/>
          <w:sz w:val="24"/>
          <w:szCs w:val="24"/>
        </w:rPr>
        <w:t xml:space="preserve"> </w:t>
      </w:r>
      <w:r w:rsidR="008A0621" w:rsidRPr="008A0621">
        <w:rPr>
          <w:rFonts w:ascii="Arial" w:hAnsi="Arial" w:cs="Arial"/>
          <w:color w:val="1D1D1B"/>
          <w:spacing w:val="-4"/>
          <w:w w:val="105"/>
          <w:sz w:val="24"/>
          <w:szCs w:val="24"/>
        </w:rPr>
        <w:t>and</w:t>
      </w:r>
      <w:r w:rsidR="008A0621" w:rsidRPr="008A0621">
        <w:rPr>
          <w:rFonts w:ascii="Arial" w:hAnsi="Arial" w:cs="Arial"/>
          <w:color w:val="1D1D1B"/>
          <w:spacing w:val="-18"/>
          <w:w w:val="105"/>
          <w:sz w:val="24"/>
          <w:szCs w:val="24"/>
        </w:rPr>
        <w:t xml:space="preserve"> </w:t>
      </w:r>
      <w:r w:rsidR="008A0621" w:rsidRPr="008A0621">
        <w:rPr>
          <w:rFonts w:ascii="Arial" w:hAnsi="Arial" w:cs="Arial"/>
          <w:color w:val="1D1D1B"/>
          <w:spacing w:val="-4"/>
          <w:w w:val="105"/>
          <w:sz w:val="24"/>
          <w:szCs w:val="24"/>
        </w:rPr>
        <w:t>used</w:t>
      </w:r>
      <w:r w:rsidR="008A0621" w:rsidRPr="008A0621">
        <w:rPr>
          <w:rFonts w:ascii="Arial" w:hAnsi="Arial" w:cs="Arial"/>
          <w:color w:val="1D1D1B"/>
          <w:spacing w:val="-18"/>
          <w:w w:val="105"/>
          <w:sz w:val="24"/>
          <w:szCs w:val="24"/>
        </w:rPr>
        <w:t xml:space="preserve"> </w:t>
      </w:r>
      <w:r w:rsidR="008A0621" w:rsidRPr="008A0621">
        <w:rPr>
          <w:rFonts w:ascii="Arial" w:hAnsi="Arial" w:cs="Arial"/>
          <w:color w:val="1D1D1B"/>
          <w:spacing w:val="-4"/>
          <w:w w:val="105"/>
          <w:sz w:val="24"/>
          <w:szCs w:val="24"/>
        </w:rPr>
        <w:t xml:space="preserve">in a way that </w:t>
      </w:r>
      <w:r w:rsidR="008A0621" w:rsidRPr="008A0621">
        <w:rPr>
          <w:rFonts w:ascii="Arial" w:hAnsi="Arial" w:cs="Arial"/>
          <w:color w:val="1D1D1B"/>
          <w:w w:val="105"/>
          <w:sz w:val="24"/>
          <w:szCs w:val="24"/>
        </w:rPr>
        <w:t>I cannot be identified.</w:t>
      </w:r>
    </w:p>
    <w:p w14:paraId="04041129" w14:textId="36BE4D64" w:rsidR="008A0621" w:rsidRDefault="008A0621" w:rsidP="008A0621">
      <w:pPr>
        <w:spacing w:before="240" w:line="360" w:lineRule="auto"/>
        <w:ind w:left="567" w:right="201"/>
        <w:rPr>
          <w:rFonts w:ascii="Arial" w:hAnsi="Arial" w:cs="Arial"/>
          <w:color w:val="1D1D1B"/>
          <w:spacing w:val="-2"/>
          <w:w w:val="105"/>
          <w:sz w:val="24"/>
          <w:szCs w:val="24"/>
        </w:rPr>
      </w:pPr>
      <w:r w:rsidRPr="008940D9">
        <w:rPr>
          <w:rFonts w:ascii="Arial" w:eastAsia="Arial" w:hAnsi="Arial" w:cs="Arial"/>
          <w:noProof/>
          <w:sz w:val="28"/>
          <w:szCs w:val="28"/>
        </w:rPr>
        <mc:AlternateContent>
          <mc:Choice Requires="wps">
            <w:drawing>
              <wp:anchor distT="0" distB="0" distL="114300" distR="114300" simplePos="0" relativeHeight="251658252" behindDoc="0" locked="0" layoutInCell="1" allowOverlap="1" wp14:anchorId="2B130DFD" wp14:editId="38296F51">
                <wp:simplePos x="0" y="0"/>
                <wp:positionH relativeFrom="column">
                  <wp:posOffset>-346</wp:posOffset>
                </wp:positionH>
                <wp:positionV relativeFrom="paragraph">
                  <wp:posOffset>390352</wp:posOffset>
                </wp:positionV>
                <wp:extent cx="213360" cy="205740"/>
                <wp:effectExtent l="0" t="0" r="15240" b="22860"/>
                <wp:wrapSquare wrapText="bothSides"/>
                <wp:docPr id="651039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7C6336DD" w14:textId="77777777" w:rsidR="008A0621" w:rsidRDefault="008A0621" w:rsidP="008A0621"/>
                        </w:txbxContent>
                      </wps:txbx>
                      <wps:bodyPr rot="0" vert="horz" wrap="square" lIns="91440" tIns="45720" rIns="91440" bIns="45720" anchor="t" anchorCtr="0">
                        <a:noAutofit/>
                      </wps:bodyPr>
                    </wps:wsp>
                  </a:graphicData>
                </a:graphic>
              </wp:anchor>
            </w:drawing>
          </mc:Choice>
          <mc:Fallback xmlns:a="http://schemas.openxmlformats.org/drawingml/2006/main" xmlns:pic="http://schemas.openxmlformats.org/drawingml/2006/picture" xmlns:a14="http://schemas.microsoft.com/office/drawing/2010/main">
            <w:pict w14:anchorId="72E02D13">
              <v:shape id="_x0000_s1046" style="position:absolute;left:0;text-align:left;margin-left:-.05pt;margin-top:30.75pt;width:16.8pt;height:16.2pt;z-index:251658252;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" w14:anchorId="2B130DFD">
                <v:textbox>
                  <w:txbxContent>
                    <w:p w:rsidR="008A0621" w:rsidP="008A0621" w:rsidRDefault="008A0621" w14:paraId="4B99056E" w14:textId="77777777"/>
                  </w:txbxContent>
                </v:textbox>
                <w10:wrap type="square"/>
              </v:shape>
            </w:pict>
          </mc:Fallback>
        </mc:AlternateContent>
      </w:r>
      <w:r w:rsidR="008940D9" w:rsidRPr="008940D9">
        <w:rPr>
          <w:rFonts w:ascii="Arial" w:hAnsi="Arial" w:cs="Arial"/>
          <w:color w:val="1D1D1B"/>
          <w:w w:val="105"/>
          <w:sz w:val="24"/>
          <w:szCs w:val="24"/>
        </w:rPr>
        <w:t>I</w:t>
      </w:r>
      <w:r w:rsidR="008940D9" w:rsidRPr="008940D9">
        <w:rPr>
          <w:rFonts w:ascii="Arial" w:hAnsi="Arial" w:cs="Arial"/>
          <w:color w:val="1D1D1B"/>
          <w:spacing w:val="-18"/>
          <w:w w:val="105"/>
          <w:sz w:val="24"/>
          <w:szCs w:val="24"/>
        </w:rPr>
        <w:t xml:space="preserve"> </w:t>
      </w:r>
      <w:r w:rsidR="008940D9" w:rsidRPr="008940D9">
        <w:rPr>
          <w:rFonts w:ascii="Arial" w:hAnsi="Arial" w:cs="Arial"/>
          <w:color w:val="1D1D1B"/>
          <w:w w:val="105"/>
          <w:sz w:val="24"/>
          <w:szCs w:val="24"/>
        </w:rPr>
        <w:t>agree</w:t>
      </w:r>
      <w:r w:rsidR="008940D9" w:rsidRPr="008940D9">
        <w:rPr>
          <w:rFonts w:ascii="Arial" w:hAnsi="Arial" w:cs="Arial"/>
          <w:color w:val="1D1D1B"/>
          <w:spacing w:val="-18"/>
          <w:w w:val="105"/>
          <w:sz w:val="24"/>
          <w:szCs w:val="24"/>
        </w:rPr>
        <w:t xml:space="preserve"> </w:t>
      </w:r>
      <w:r w:rsidR="008940D9" w:rsidRPr="008940D9">
        <w:rPr>
          <w:rFonts w:ascii="Arial" w:hAnsi="Arial" w:cs="Arial"/>
          <w:color w:val="1D1D1B"/>
          <w:w w:val="105"/>
          <w:sz w:val="24"/>
          <w:szCs w:val="24"/>
        </w:rPr>
        <w:t>that</w:t>
      </w:r>
      <w:r w:rsidR="008940D9" w:rsidRPr="008940D9">
        <w:rPr>
          <w:rFonts w:ascii="Arial" w:hAnsi="Arial" w:cs="Arial"/>
          <w:color w:val="1D1D1B"/>
          <w:spacing w:val="-18"/>
          <w:w w:val="105"/>
          <w:sz w:val="24"/>
          <w:szCs w:val="24"/>
        </w:rPr>
        <w:t xml:space="preserve"> </w:t>
      </w:r>
      <w:r w:rsidR="008940D9" w:rsidRPr="008940D9">
        <w:rPr>
          <w:rFonts w:ascii="Arial" w:hAnsi="Arial" w:cs="Arial"/>
          <w:color w:val="1D1D1B"/>
          <w:w w:val="105"/>
          <w:sz w:val="24"/>
          <w:szCs w:val="24"/>
        </w:rPr>
        <w:t>my</w:t>
      </w:r>
      <w:r w:rsidR="008940D9" w:rsidRPr="008940D9">
        <w:rPr>
          <w:rFonts w:ascii="Arial" w:hAnsi="Arial" w:cs="Arial"/>
          <w:color w:val="1D1D1B"/>
          <w:spacing w:val="-17"/>
          <w:w w:val="105"/>
          <w:sz w:val="24"/>
          <w:szCs w:val="24"/>
        </w:rPr>
        <w:t xml:space="preserve"> </w:t>
      </w:r>
      <w:r w:rsidR="008940D9" w:rsidRPr="008940D9">
        <w:rPr>
          <w:rFonts w:ascii="Arial" w:hAnsi="Arial" w:cs="Arial"/>
          <w:color w:val="1D1D1B"/>
          <w:w w:val="105"/>
          <w:sz w:val="24"/>
          <w:szCs w:val="24"/>
        </w:rPr>
        <w:t>health</w:t>
      </w:r>
      <w:r w:rsidR="008940D9" w:rsidRPr="008940D9">
        <w:rPr>
          <w:rFonts w:ascii="Arial" w:hAnsi="Arial" w:cs="Arial"/>
          <w:color w:val="1D1D1B"/>
          <w:spacing w:val="-18"/>
          <w:w w:val="105"/>
          <w:sz w:val="24"/>
          <w:szCs w:val="24"/>
        </w:rPr>
        <w:t xml:space="preserve"> </w:t>
      </w:r>
      <w:r w:rsidR="008940D9" w:rsidRPr="008940D9">
        <w:rPr>
          <w:rFonts w:ascii="Arial" w:hAnsi="Arial" w:cs="Arial"/>
          <w:color w:val="1D1D1B"/>
          <w:w w:val="105"/>
          <w:sz w:val="24"/>
          <w:szCs w:val="24"/>
        </w:rPr>
        <w:t>records</w:t>
      </w:r>
      <w:r w:rsidR="008940D9" w:rsidRPr="008940D9">
        <w:rPr>
          <w:rFonts w:ascii="Arial" w:hAnsi="Arial" w:cs="Arial"/>
          <w:color w:val="1D1D1B"/>
          <w:spacing w:val="-18"/>
          <w:w w:val="105"/>
          <w:sz w:val="24"/>
          <w:szCs w:val="24"/>
        </w:rPr>
        <w:t xml:space="preserve"> </w:t>
      </w:r>
      <w:r w:rsidR="008940D9" w:rsidRPr="008940D9">
        <w:rPr>
          <w:rFonts w:ascii="Arial" w:hAnsi="Arial" w:cs="Arial"/>
          <w:color w:val="1D1D1B"/>
          <w:w w:val="105"/>
          <w:sz w:val="24"/>
          <w:szCs w:val="24"/>
        </w:rPr>
        <w:t>may</w:t>
      </w:r>
      <w:r w:rsidR="008940D9" w:rsidRPr="008940D9">
        <w:rPr>
          <w:rFonts w:ascii="Arial" w:hAnsi="Arial" w:cs="Arial"/>
          <w:color w:val="1D1D1B"/>
          <w:spacing w:val="-17"/>
          <w:w w:val="105"/>
          <w:sz w:val="24"/>
          <w:szCs w:val="24"/>
        </w:rPr>
        <w:t xml:space="preserve"> </w:t>
      </w:r>
      <w:r w:rsidR="008940D9" w:rsidRPr="008940D9">
        <w:rPr>
          <w:rFonts w:ascii="Arial" w:hAnsi="Arial" w:cs="Arial"/>
          <w:color w:val="1D1D1B"/>
          <w:w w:val="105"/>
          <w:sz w:val="24"/>
          <w:szCs w:val="24"/>
        </w:rPr>
        <w:t>be</w:t>
      </w:r>
      <w:r w:rsidR="008940D9" w:rsidRPr="008940D9">
        <w:rPr>
          <w:rFonts w:ascii="Arial" w:hAnsi="Arial" w:cs="Arial"/>
          <w:color w:val="1D1D1B"/>
          <w:spacing w:val="-18"/>
          <w:w w:val="105"/>
          <w:sz w:val="24"/>
          <w:szCs w:val="24"/>
        </w:rPr>
        <w:t xml:space="preserve"> </w:t>
      </w:r>
      <w:r w:rsidR="008940D9" w:rsidRPr="008940D9">
        <w:rPr>
          <w:rFonts w:ascii="Arial" w:hAnsi="Arial" w:cs="Arial"/>
          <w:color w:val="1D1D1B"/>
          <w:w w:val="105"/>
          <w:sz w:val="24"/>
          <w:szCs w:val="24"/>
        </w:rPr>
        <w:t>used</w:t>
      </w:r>
      <w:r w:rsidR="008940D9" w:rsidRPr="008940D9">
        <w:rPr>
          <w:rFonts w:ascii="Arial" w:hAnsi="Arial" w:cs="Arial"/>
          <w:color w:val="1D1D1B"/>
          <w:spacing w:val="-18"/>
          <w:w w:val="105"/>
          <w:sz w:val="24"/>
          <w:szCs w:val="24"/>
        </w:rPr>
        <w:t xml:space="preserve"> </w:t>
      </w:r>
      <w:r w:rsidR="008940D9" w:rsidRPr="008940D9">
        <w:rPr>
          <w:rFonts w:ascii="Arial" w:hAnsi="Arial" w:cs="Arial"/>
          <w:color w:val="1D1D1B"/>
          <w:w w:val="105"/>
          <w:sz w:val="24"/>
          <w:szCs w:val="24"/>
        </w:rPr>
        <w:t>by</w:t>
      </w:r>
      <w:r w:rsidR="008940D9" w:rsidRPr="008940D9">
        <w:rPr>
          <w:rFonts w:ascii="Arial" w:hAnsi="Arial" w:cs="Arial"/>
          <w:color w:val="1D1D1B"/>
          <w:spacing w:val="-18"/>
          <w:w w:val="105"/>
          <w:sz w:val="24"/>
          <w:szCs w:val="24"/>
        </w:rPr>
        <w:t xml:space="preserve"> </w:t>
      </w:r>
      <w:r w:rsidR="008940D9" w:rsidRPr="008940D9">
        <w:rPr>
          <w:rFonts w:ascii="Arial" w:hAnsi="Arial" w:cs="Arial"/>
          <w:color w:val="1D1D1B"/>
          <w:w w:val="105"/>
          <w:sz w:val="24"/>
          <w:szCs w:val="24"/>
        </w:rPr>
        <w:t xml:space="preserve">authorised </w:t>
      </w:r>
      <w:r w:rsidR="008940D9" w:rsidRPr="008940D9">
        <w:rPr>
          <w:rFonts w:ascii="Arial" w:hAnsi="Arial" w:cs="Arial"/>
          <w:color w:val="1D1D1B"/>
          <w:spacing w:val="-2"/>
          <w:sz w:val="24"/>
          <w:szCs w:val="24"/>
        </w:rPr>
        <w:t>members</w:t>
      </w:r>
      <w:r w:rsidR="008940D9" w:rsidRPr="008940D9">
        <w:rPr>
          <w:rFonts w:ascii="Arial" w:hAnsi="Arial" w:cs="Arial"/>
          <w:color w:val="1D1D1B"/>
          <w:spacing w:val="-18"/>
          <w:sz w:val="24"/>
          <w:szCs w:val="24"/>
        </w:rPr>
        <w:t xml:space="preserve"> </w:t>
      </w:r>
      <w:r w:rsidR="008940D9" w:rsidRPr="008940D9">
        <w:rPr>
          <w:rFonts w:ascii="Arial" w:hAnsi="Arial" w:cs="Arial"/>
          <w:color w:val="1D1D1B"/>
          <w:spacing w:val="-2"/>
          <w:sz w:val="24"/>
          <w:szCs w:val="24"/>
        </w:rPr>
        <w:t>of</w:t>
      </w:r>
      <w:r w:rsidR="008940D9" w:rsidRPr="008940D9">
        <w:rPr>
          <w:rFonts w:ascii="Arial" w:hAnsi="Arial" w:cs="Arial"/>
          <w:color w:val="1D1D1B"/>
          <w:spacing w:val="-18"/>
          <w:sz w:val="24"/>
          <w:szCs w:val="24"/>
        </w:rPr>
        <w:t xml:space="preserve"> </w:t>
      </w:r>
      <w:r w:rsidR="008940D9" w:rsidRPr="008940D9">
        <w:rPr>
          <w:rFonts w:ascii="Arial" w:hAnsi="Arial" w:cs="Arial"/>
          <w:color w:val="1D1D1B"/>
          <w:spacing w:val="-2"/>
          <w:sz w:val="24"/>
          <w:szCs w:val="24"/>
        </w:rPr>
        <w:t>staff,</w:t>
      </w:r>
      <w:r w:rsidR="008940D9" w:rsidRPr="008940D9">
        <w:rPr>
          <w:rFonts w:ascii="Arial" w:hAnsi="Arial" w:cs="Arial"/>
          <w:color w:val="1D1D1B"/>
          <w:spacing w:val="-18"/>
          <w:sz w:val="24"/>
          <w:szCs w:val="24"/>
        </w:rPr>
        <w:t xml:space="preserve"> </w:t>
      </w:r>
      <w:r w:rsidR="008940D9" w:rsidRPr="008940D9">
        <w:rPr>
          <w:rFonts w:ascii="Arial" w:hAnsi="Arial" w:cs="Arial"/>
          <w:color w:val="1D1D1B"/>
          <w:spacing w:val="-2"/>
          <w:sz w:val="24"/>
          <w:szCs w:val="24"/>
        </w:rPr>
        <w:t>who</w:t>
      </w:r>
      <w:r w:rsidR="008940D9" w:rsidRPr="008940D9">
        <w:rPr>
          <w:rFonts w:ascii="Arial" w:hAnsi="Arial" w:cs="Arial"/>
          <w:color w:val="1D1D1B"/>
          <w:spacing w:val="-18"/>
          <w:sz w:val="24"/>
          <w:szCs w:val="24"/>
        </w:rPr>
        <w:t xml:space="preserve"> </w:t>
      </w:r>
      <w:r w:rsidR="008940D9" w:rsidRPr="008940D9">
        <w:rPr>
          <w:rFonts w:ascii="Arial" w:hAnsi="Arial" w:cs="Arial"/>
          <w:color w:val="1D1D1B"/>
          <w:spacing w:val="-2"/>
          <w:sz w:val="24"/>
          <w:szCs w:val="24"/>
        </w:rPr>
        <w:t>are</w:t>
      </w:r>
      <w:r w:rsidR="008940D9" w:rsidRPr="008940D9">
        <w:rPr>
          <w:rFonts w:ascii="Arial" w:hAnsi="Arial" w:cs="Arial"/>
          <w:color w:val="1D1D1B"/>
          <w:spacing w:val="-18"/>
          <w:sz w:val="24"/>
          <w:szCs w:val="24"/>
        </w:rPr>
        <w:t xml:space="preserve"> </w:t>
      </w:r>
      <w:r w:rsidR="008940D9" w:rsidRPr="008940D9">
        <w:rPr>
          <w:rFonts w:ascii="Arial" w:hAnsi="Arial" w:cs="Arial"/>
          <w:color w:val="1D1D1B"/>
          <w:spacing w:val="-2"/>
          <w:sz w:val="24"/>
          <w:szCs w:val="24"/>
        </w:rPr>
        <w:t>not</w:t>
      </w:r>
      <w:r w:rsidR="008940D9" w:rsidRPr="008940D9">
        <w:rPr>
          <w:rFonts w:ascii="Arial" w:hAnsi="Arial" w:cs="Arial"/>
          <w:color w:val="1D1D1B"/>
          <w:spacing w:val="-18"/>
          <w:sz w:val="24"/>
          <w:szCs w:val="24"/>
        </w:rPr>
        <w:t xml:space="preserve"> </w:t>
      </w:r>
      <w:r w:rsidR="008940D9" w:rsidRPr="008940D9">
        <w:rPr>
          <w:rFonts w:ascii="Arial" w:hAnsi="Arial" w:cs="Arial"/>
          <w:color w:val="1D1D1B"/>
          <w:spacing w:val="-2"/>
          <w:sz w:val="24"/>
          <w:szCs w:val="24"/>
        </w:rPr>
        <w:t>directly</w:t>
      </w:r>
      <w:r w:rsidR="008940D9" w:rsidRPr="008940D9">
        <w:rPr>
          <w:rFonts w:ascii="Arial" w:hAnsi="Arial" w:cs="Arial"/>
          <w:color w:val="1D1D1B"/>
          <w:spacing w:val="-18"/>
          <w:sz w:val="24"/>
          <w:szCs w:val="24"/>
        </w:rPr>
        <w:t xml:space="preserve"> </w:t>
      </w:r>
      <w:r w:rsidR="008940D9" w:rsidRPr="008940D9">
        <w:rPr>
          <w:rFonts w:ascii="Arial" w:hAnsi="Arial" w:cs="Arial"/>
          <w:color w:val="1D1D1B"/>
          <w:spacing w:val="-2"/>
          <w:sz w:val="24"/>
          <w:szCs w:val="24"/>
        </w:rPr>
        <w:t>involved</w:t>
      </w:r>
      <w:r w:rsidR="008940D9" w:rsidRPr="008940D9">
        <w:rPr>
          <w:rFonts w:ascii="Arial" w:hAnsi="Arial" w:cs="Arial"/>
          <w:color w:val="1D1D1B"/>
          <w:spacing w:val="-18"/>
          <w:sz w:val="24"/>
          <w:szCs w:val="24"/>
        </w:rPr>
        <w:t xml:space="preserve"> </w:t>
      </w:r>
      <w:r w:rsidR="008940D9" w:rsidRPr="008940D9">
        <w:rPr>
          <w:rFonts w:ascii="Arial" w:hAnsi="Arial" w:cs="Arial"/>
          <w:color w:val="1D1D1B"/>
          <w:spacing w:val="-2"/>
          <w:sz w:val="24"/>
          <w:szCs w:val="24"/>
        </w:rPr>
        <w:t>in</w:t>
      </w:r>
      <w:r w:rsidR="008940D9" w:rsidRPr="008940D9">
        <w:rPr>
          <w:rFonts w:ascii="Arial" w:hAnsi="Arial" w:cs="Arial"/>
          <w:color w:val="1D1D1B"/>
          <w:spacing w:val="-18"/>
          <w:sz w:val="24"/>
          <w:szCs w:val="24"/>
        </w:rPr>
        <w:t xml:space="preserve"> </w:t>
      </w:r>
      <w:r w:rsidR="008940D9" w:rsidRPr="008940D9">
        <w:rPr>
          <w:rFonts w:ascii="Arial" w:hAnsi="Arial" w:cs="Arial"/>
          <w:color w:val="1D1D1B"/>
          <w:spacing w:val="-2"/>
          <w:sz w:val="24"/>
          <w:szCs w:val="24"/>
        </w:rPr>
        <w:t>my</w:t>
      </w:r>
      <w:r w:rsidR="008940D9" w:rsidRPr="008940D9">
        <w:rPr>
          <w:rFonts w:ascii="Arial" w:hAnsi="Arial" w:cs="Arial"/>
          <w:color w:val="1D1D1B"/>
          <w:spacing w:val="-18"/>
          <w:sz w:val="24"/>
          <w:szCs w:val="24"/>
        </w:rPr>
        <w:t xml:space="preserve"> </w:t>
      </w:r>
      <w:r w:rsidR="008940D9" w:rsidRPr="008940D9">
        <w:rPr>
          <w:rFonts w:ascii="Arial" w:hAnsi="Arial" w:cs="Arial"/>
          <w:color w:val="1D1D1B"/>
          <w:spacing w:val="-2"/>
          <w:sz w:val="24"/>
          <w:szCs w:val="24"/>
        </w:rPr>
        <w:t xml:space="preserve">clinical </w:t>
      </w:r>
      <w:r w:rsidR="008940D9" w:rsidRPr="008940D9">
        <w:rPr>
          <w:rFonts w:ascii="Arial" w:hAnsi="Arial" w:cs="Arial"/>
          <w:color w:val="1D1D1B"/>
          <w:spacing w:val="-4"/>
          <w:w w:val="105"/>
          <w:sz w:val="24"/>
          <w:szCs w:val="24"/>
        </w:rPr>
        <w:t>care,</w:t>
      </w:r>
      <w:r w:rsidR="008940D9" w:rsidRPr="008940D9">
        <w:rPr>
          <w:rFonts w:ascii="Arial" w:hAnsi="Arial" w:cs="Arial"/>
          <w:color w:val="1D1D1B"/>
          <w:spacing w:val="-22"/>
          <w:w w:val="105"/>
          <w:sz w:val="24"/>
          <w:szCs w:val="24"/>
        </w:rPr>
        <w:t xml:space="preserve"> </w:t>
      </w:r>
      <w:r w:rsidR="008940D9" w:rsidRPr="008940D9">
        <w:rPr>
          <w:rFonts w:ascii="Arial" w:hAnsi="Arial" w:cs="Arial"/>
          <w:color w:val="1D1D1B"/>
          <w:spacing w:val="-4"/>
          <w:w w:val="105"/>
          <w:sz w:val="24"/>
          <w:szCs w:val="24"/>
        </w:rPr>
        <w:t>for service improvement and</w:t>
      </w:r>
      <w:r w:rsidR="008940D9" w:rsidRPr="008940D9">
        <w:rPr>
          <w:rFonts w:ascii="Arial" w:hAnsi="Arial" w:cs="Arial"/>
          <w:color w:val="1D1D1B"/>
          <w:spacing w:val="-22"/>
          <w:w w:val="105"/>
          <w:sz w:val="24"/>
          <w:szCs w:val="24"/>
        </w:rPr>
        <w:t xml:space="preserve"> </w:t>
      </w:r>
      <w:r w:rsidR="008940D9" w:rsidRPr="008940D9">
        <w:rPr>
          <w:rFonts w:ascii="Arial" w:hAnsi="Arial" w:cs="Arial"/>
          <w:color w:val="1D1D1B"/>
          <w:spacing w:val="-4"/>
          <w:w w:val="105"/>
          <w:sz w:val="24"/>
          <w:szCs w:val="24"/>
        </w:rPr>
        <w:t>research</w:t>
      </w:r>
      <w:r w:rsidR="008940D9" w:rsidRPr="008940D9">
        <w:rPr>
          <w:rFonts w:ascii="Arial" w:hAnsi="Arial" w:cs="Arial"/>
          <w:color w:val="1D1D1B"/>
          <w:spacing w:val="-22"/>
          <w:w w:val="105"/>
          <w:sz w:val="24"/>
          <w:szCs w:val="24"/>
        </w:rPr>
        <w:t xml:space="preserve"> </w:t>
      </w:r>
      <w:r w:rsidR="008940D9" w:rsidRPr="008940D9">
        <w:rPr>
          <w:rFonts w:ascii="Arial" w:hAnsi="Arial" w:cs="Arial"/>
          <w:color w:val="1D1D1B"/>
          <w:spacing w:val="-4"/>
          <w:w w:val="105"/>
          <w:sz w:val="24"/>
          <w:szCs w:val="24"/>
        </w:rPr>
        <w:t>approved</w:t>
      </w:r>
      <w:r w:rsidR="008940D9" w:rsidRPr="008940D9">
        <w:rPr>
          <w:rFonts w:ascii="Arial" w:hAnsi="Arial" w:cs="Arial"/>
          <w:color w:val="1D1D1B"/>
          <w:spacing w:val="-21"/>
          <w:w w:val="105"/>
          <w:sz w:val="24"/>
          <w:szCs w:val="24"/>
        </w:rPr>
        <w:t xml:space="preserve"> </w:t>
      </w:r>
      <w:r w:rsidR="008940D9" w:rsidRPr="008940D9">
        <w:rPr>
          <w:rFonts w:ascii="Arial" w:hAnsi="Arial" w:cs="Arial"/>
          <w:color w:val="1D1D1B"/>
          <w:spacing w:val="-4"/>
          <w:w w:val="105"/>
          <w:sz w:val="24"/>
          <w:szCs w:val="24"/>
        </w:rPr>
        <w:t>by</w:t>
      </w:r>
      <w:r w:rsidR="008940D9" w:rsidRPr="008940D9">
        <w:rPr>
          <w:rFonts w:ascii="Arial" w:hAnsi="Arial" w:cs="Arial"/>
          <w:color w:val="1D1D1B"/>
          <w:spacing w:val="-22"/>
          <w:w w:val="105"/>
          <w:sz w:val="24"/>
          <w:szCs w:val="24"/>
        </w:rPr>
        <w:t xml:space="preserve"> </w:t>
      </w:r>
      <w:r w:rsidR="008940D9" w:rsidRPr="008940D9">
        <w:rPr>
          <w:rFonts w:ascii="Arial" w:hAnsi="Arial" w:cs="Arial"/>
          <w:color w:val="1D1D1B"/>
          <w:spacing w:val="-4"/>
          <w:w w:val="105"/>
          <w:sz w:val="24"/>
          <w:szCs w:val="24"/>
        </w:rPr>
        <w:t>a</w:t>
      </w:r>
      <w:r w:rsidR="008940D9" w:rsidRPr="008940D9">
        <w:rPr>
          <w:rFonts w:ascii="Arial" w:hAnsi="Arial" w:cs="Arial"/>
          <w:color w:val="1D1D1B"/>
          <w:spacing w:val="-22"/>
          <w:w w:val="105"/>
          <w:sz w:val="24"/>
          <w:szCs w:val="24"/>
        </w:rPr>
        <w:t xml:space="preserve"> </w:t>
      </w:r>
      <w:r w:rsidR="008940D9" w:rsidRPr="008940D9">
        <w:rPr>
          <w:rFonts w:ascii="Arial" w:hAnsi="Arial" w:cs="Arial"/>
          <w:color w:val="1D1D1B"/>
          <w:spacing w:val="-4"/>
          <w:w w:val="105"/>
          <w:sz w:val="24"/>
          <w:szCs w:val="24"/>
        </w:rPr>
        <w:t>research</w:t>
      </w:r>
      <w:r w:rsidR="008940D9" w:rsidRPr="008940D9">
        <w:rPr>
          <w:rFonts w:ascii="Arial" w:hAnsi="Arial" w:cs="Arial"/>
          <w:color w:val="1D1D1B"/>
          <w:spacing w:val="-21"/>
          <w:w w:val="105"/>
          <w:sz w:val="24"/>
          <w:szCs w:val="24"/>
        </w:rPr>
        <w:t xml:space="preserve"> </w:t>
      </w:r>
      <w:r w:rsidR="008940D9" w:rsidRPr="008940D9">
        <w:rPr>
          <w:rFonts w:ascii="Arial" w:hAnsi="Arial" w:cs="Arial"/>
          <w:color w:val="1D1D1B"/>
          <w:spacing w:val="-4"/>
          <w:w w:val="105"/>
          <w:sz w:val="24"/>
          <w:szCs w:val="24"/>
        </w:rPr>
        <w:t>ethics</w:t>
      </w:r>
      <w:r w:rsidR="008940D9" w:rsidRPr="008940D9">
        <w:rPr>
          <w:rFonts w:ascii="Arial" w:hAnsi="Arial" w:cs="Arial"/>
          <w:color w:val="1D1D1B"/>
          <w:spacing w:val="-22"/>
          <w:w w:val="105"/>
          <w:sz w:val="24"/>
          <w:szCs w:val="24"/>
        </w:rPr>
        <w:t xml:space="preserve"> </w:t>
      </w:r>
      <w:r w:rsidR="008940D9" w:rsidRPr="008940D9">
        <w:rPr>
          <w:rFonts w:ascii="Arial" w:hAnsi="Arial" w:cs="Arial"/>
          <w:color w:val="1D1D1B"/>
          <w:spacing w:val="-4"/>
          <w:w w:val="105"/>
          <w:sz w:val="24"/>
          <w:szCs w:val="24"/>
        </w:rPr>
        <w:t xml:space="preserve">committee </w:t>
      </w:r>
      <w:r w:rsidR="008940D9" w:rsidRPr="008940D9">
        <w:rPr>
          <w:rFonts w:ascii="Arial" w:hAnsi="Arial" w:cs="Arial"/>
          <w:color w:val="1D1D1B"/>
          <w:spacing w:val="-2"/>
          <w:w w:val="105"/>
          <w:sz w:val="24"/>
          <w:szCs w:val="24"/>
        </w:rPr>
        <w:t>and</w:t>
      </w:r>
      <w:r w:rsidR="008940D9" w:rsidRPr="008940D9">
        <w:rPr>
          <w:rFonts w:ascii="Arial" w:hAnsi="Arial" w:cs="Arial"/>
          <w:color w:val="1D1D1B"/>
          <w:spacing w:val="-22"/>
          <w:w w:val="105"/>
          <w:sz w:val="24"/>
          <w:szCs w:val="24"/>
        </w:rPr>
        <w:t xml:space="preserve"> </w:t>
      </w:r>
      <w:r w:rsidR="008940D9" w:rsidRPr="008940D9">
        <w:rPr>
          <w:rFonts w:ascii="Arial" w:hAnsi="Arial" w:cs="Arial"/>
          <w:color w:val="1D1D1B"/>
          <w:spacing w:val="-2"/>
          <w:w w:val="105"/>
          <w:sz w:val="24"/>
          <w:szCs w:val="24"/>
        </w:rPr>
        <w:t>in</w:t>
      </w:r>
      <w:r w:rsidR="008940D9" w:rsidRPr="008940D9">
        <w:rPr>
          <w:rFonts w:ascii="Arial" w:hAnsi="Arial" w:cs="Arial"/>
          <w:color w:val="1D1D1B"/>
          <w:spacing w:val="-22"/>
          <w:w w:val="105"/>
          <w:sz w:val="24"/>
          <w:szCs w:val="24"/>
        </w:rPr>
        <w:t xml:space="preserve"> </w:t>
      </w:r>
      <w:r w:rsidR="008940D9" w:rsidRPr="008940D9">
        <w:rPr>
          <w:rFonts w:ascii="Arial" w:hAnsi="Arial" w:cs="Arial"/>
          <w:color w:val="1D1D1B"/>
          <w:spacing w:val="-2"/>
          <w:w w:val="105"/>
          <w:sz w:val="24"/>
          <w:szCs w:val="24"/>
        </w:rPr>
        <w:t>compliance</w:t>
      </w:r>
      <w:r w:rsidR="008940D9" w:rsidRPr="008940D9">
        <w:rPr>
          <w:rFonts w:ascii="Arial" w:hAnsi="Arial" w:cs="Arial"/>
          <w:color w:val="1D1D1B"/>
          <w:spacing w:val="-22"/>
          <w:w w:val="105"/>
          <w:sz w:val="24"/>
          <w:szCs w:val="24"/>
        </w:rPr>
        <w:t xml:space="preserve"> </w:t>
      </w:r>
      <w:r w:rsidR="008940D9" w:rsidRPr="008940D9">
        <w:rPr>
          <w:rFonts w:ascii="Arial" w:hAnsi="Arial" w:cs="Arial"/>
          <w:color w:val="1D1D1B"/>
          <w:spacing w:val="-2"/>
          <w:w w:val="105"/>
          <w:sz w:val="24"/>
          <w:szCs w:val="24"/>
        </w:rPr>
        <w:t>with</w:t>
      </w:r>
      <w:r w:rsidR="008940D9" w:rsidRPr="008940D9">
        <w:rPr>
          <w:rFonts w:ascii="Arial" w:hAnsi="Arial" w:cs="Arial"/>
          <w:color w:val="1D1D1B"/>
          <w:spacing w:val="-21"/>
          <w:w w:val="105"/>
          <w:sz w:val="24"/>
          <w:szCs w:val="24"/>
        </w:rPr>
        <w:t xml:space="preserve"> </w:t>
      </w:r>
      <w:r w:rsidR="008940D9" w:rsidRPr="008940D9">
        <w:rPr>
          <w:rFonts w:ascii="Arial" w:hAnsi="Arial" w:cs="Arial"/>
          <w:color w:val="1D1D1B"/>
          <w:spacing w:val="-2"/>
          <w:w w:val="105"/>
          <w:sz w:val="24"/>
          <w:szCs w:val="24"/>
        </w:rPr>
        <w:t>the</w:t>
      </w:r>
      <w:r w:rsidR="008940D9" w:rsidRPr="008940D9">
        <w:rPr>
          <w:rFonts w:ascii="Arial" w:hAnsi="Arial" w:cs="Arial"/>
          <w:color w:val="1D1D1B"/>
          <w:spacing w:val="-22"/>
          <w:w w:val="105"/>
          <w:sz w:val="24"/>
          <w:szCs w:val="24"/>
        </w:rPr>
        <w:t xml:space="preserve"> </w:t>
      </w:r>
      <w:r w:rsidR="008940D9" w:rsidRPr="008940D9">
        <w:rPr>
          <w:rFonts w:ascii="Arial" w:hAnsi="Arial" w:cs="Arial"/>
          <w:color w:val="1D1D1B"/>
          <w:spacing w:val="-2"/>
          <w:w w:val="105"/>
          <w:sz w:val="24"/>
          <w:szCs w:val="24"/>
        </w:rPr>
        <w:t>Data</w:t>
      </w:r>
      <w:r w:rsidR="008940D9" w:rsidRPr="008940D9">
        <w:rPr>
          <w:rFonts w:ascii="Arial" w:hAnsi="Arial" w:cs="Arial"/>
          <w:color w:val="1D1D1B"/>
          <w:spacing w:val="-22"/>
          <w:w w:val="105"/>
          <w:sz w:val="24"/>
          <w:szCs w:val="24"/>
        </w:rPr>
        <w:t xml:space="preserve"> </w:t>
      </w:r>
      <w:r w:rsidR="008940D9" w:rsidRPr="008940D9">
        <w:rPr>
          <w:rFonts w:ascii="Arial" w:hAnsi="Arial" w:cs="Arial"/>
          <w:color w:val="1D1D1B"/>
          <w:spacing w:val="-2"/>
          <w:w w:val="105"/>
          <w:sz w:val="24"/>
          <w:szCs w:val="24"/>
        </w:rPr>
        <w:t>Protection</w:t>
      </w:r>
      <w:r w:rsidR="008940D9" w:rsidRPr="008940D9">
        <w:rPr>
          <w:rFonts w:ascii="Arial" w:hAnsi="Arial" w:cs="Arial"/>
          <w:color w:val="1D1D1B"/>
          <w:spacing w:val="-21"/>
          <w:w w:val="105"/>
          <w:sz w:val="24"/>
          <w:szCs w:val="24"/>
        </w:rPr>
        <w:t xml:space="preserve"> </w:t>
      </w:r>
      <w:r w:rsidR="008940D9" w:rsidRPr="008940D9">
        <w:rPr>
          <w:rFonts w:ascii="Arial" w:hAnsi="Arial" w:cs="Arial"/>
          <w:color w:val="1D1D1B"/>
          <w:spacing w:val="-2"/>
          <w:w w:val="105"/>
          <w:sz w:val="24"/>
          <w:szCs w:val="24"/>
        </w:rPr>
        <w:t>Act</w:t>
      </w:r>
      <w:r w:rsidR="008940D9" w:rsidRPr="008940D9">
        <w:rPr>
          <w:rFonts w:ascii="Arial" w:hAnsi="Arial" w:cs="Arial"/>
          <w:color w:val="1D1D1B"/>
          <w:spacing w:val="-22"/>
          <w:w w:val="105"/>
          <w:sz w:val="24"/>
          <w:szCs w:val="24"/>
        </w:rPr>
        <w:t xml:space="preserve"> </w:t>
      </w:r>
      <w:r w:rsidR="008940D9" w:rsidRPr="008940D9">
        <w:rPr>
          <w:rFonts w:ascii="Arial" w:hAnsi="Arial" w:cs="Arial"/>
          <w:color w:val="1D1D1B"/>
          <w:spacing w:val="-2"/>
          <w:w w:val="105"/>
          <w:sz w:val="24"/>
          <w:szCs w:val="24"/>
        </w:rPr>
        <w:t>(2018)</w:t>
      </w:r>
      <w:r w:rsidR="008940D9">
        <w:rPr>
          <w:rFonts w:ascii="Arial" w:hAnsi="Arial" w:cs="Arial"/>
          <w:color w:val="1D1D1B"/>
          <w:spacing w:val="-2"/>
          <w:w w:val="105"/>
          <w:sz w:val="24"/>
          <w:szCs w:val="24"/>
        </w:rPr>
        <w:t>.</w:t>
      </w:r>
    </w:p>
    <w:p w14:paraId="138116B5" w14:textId="61D615FB" w:rsidR="00B47158" w:rsidRDefault="00B47158" w:rsidP="00520826">
      <w:pPr>
        <w:spacing w:before="240" w:line="360" w:lineRule="auto"/>
        <w:ind w:right="201"/>
        <w:rPr>
          <w:rFonts w:ascii="Arial" w:hAnsi="Arial" w:cs="Arial"/>
          <w:sz w:val="24"/>
          <w:szCs w:val="28"/>
        </w:rPr>
      </w:pPr>
      <w:r>
        <w:rPr>
          <w:rFonts w:ascii="Arial" w:hAnsi="Arial" w:cs="Arial"/>
          <w:sz w:val="24"/>
          <w:szCs w:val="28"/>
        </w:rPr>
        <w:t xml:space="preserve">Name: _____________________________________ </w:t>
      </w:r>
      <w:r w:rsidR="00A004E9">
        <w:rPr>
          <w:rFonts w:ascii="Arial" w:hAnsi="Arial" w:cs="Arial"/>
          <w:sz w:val="24"/>
          <w:szCs w:val="28"/>
        </w:rPr>
        <w:tab/>
      </w:r>
      <w:r w:rsidR="00A004E9">
        <w:rPr>
          <w:rFonts w:ascii="Arial" w:hAnsi="Arial" w:cs="Arial"/>
          <w:color w:val="1D1D1B"/>
          <w:spacing w:val="-2"/>
          <w:w w:val="105"/>
          <w:sz w:val="24"/>
          <w:szCs w:val="24"/>
        </w:rPr>
        <w:t>Date: __________________</w:t>
      </w:r>
    </w:p>
    <w:p w14:paraId="17344A47" w14:textId="5C9CBAA0" w:rsidR="00520826" w:rsidRDefault="00520826" w:rsidP="00520826">
      <w:pPr>
        <w:spacing w:before="240" w:line="360" w:lineRule="auto"/>
        <w:ind w:right="201"/>
        <w:rPr>
          <w:rFonts w:ascii="Arial" w:hAnsi="Arial" w:cs="Arial"/>
          <w:color w:val="1D1D1B"/>
          <w:spacing w:val="-2"/>
          <w:w w:val="105"/>
          <w:sz w:val="24"/>
          <w:szCs w:val="24"/>
        </w:rPr>
      </w:pPr>
      <w:r>
        <w:rPr>
          <w:rFonts w:ascii="Arial" w:hAnsi="Arial" w:cs="Arial"/>
          <w:color w:val="1D1D1B"/>
          <w:spacing w:val="-2"/>
          <w:w w:val="105"/>
          <w:sz w:val="24"/>
          <w:szCs w:val="24"/>
        </w:rPr>
        <w:t>Signature: _____________________</w:t>
      </w:r>
      <w:r w:rsidR="00384D5C">
        <w:rPr>
          <w:rFonts w:ascii="Arial" w:hAnsi="Arial" w:cs="Arial"/>
          <w:color w:val="1D1D1B"/>
          <w:spacing w:val="-2"/>
          <w:w w:val="105"/>
          <w:sz w:val="24"/>
          <w:szCs w:val="24"/>
        </w:rPr>
        <w:t>___</w:t>
      </w:r>
      <w:r>
        <w:rPr>
          <w:rFonts w:ascii="Arial" w:hAnsi="Arial" w:cs="Arial"/>
          <w:color w:val="1D1D1B"/>
          <w:spacing w:val="-2"/>
          <w:w w:val="105"/>
          <w:sz w:val="24"/>
          <w:szCs w:val="24"/>
        </w:rPr>
        <w:t>____</w:t>
      </w:r>
      <w:r w:rsidR="00384D5C">
        <w:rPr>
          <w:rFonts w:ascii="Arial" w:hAnsi="Arial" w:cs="Arial"/>
          <w:color w:val="1D1D1B"/>
          <w:spacing w:val="-2"/>
          <w:w w:val="105"/>
          <w:sz w:val="24"/>
          <w:szCs w:val="24"/>
        </w:rPr>
        <w:t>__</w:t>
      </w:r>
      <w:r>
        <w:rPr>
          <w:rFonts w:ascii="Arial" w:hAnsi="Arial" w:cs="Arial"/>
          <w:color w:val="1D1D1B"/>
          <w:spacing w:val="-2"/>
          <w:w w:val="105"/>
          <w:sz w:val="24"/>
          <w:szCs w:val="24"/>
        </w:rPr>
        <w:t>__</w:t>
      </w:r>
      <w:r w:rsidR="00384D5C">
        <w:rPr>
          <w:rFonts w:ascii="Arial" w:hAnsi="Arial" w:cs="Arial"/>
          <w:color w:val="1D1D1B"/>
          <w:spacing w:val="-2"/>
          <w:w w:val="105"/>
          <w:sz w:val="24"/>
          <w:szCs w:val="24"/>
        </w:rPr>
        <w:t xml:space="preserve">_ </w:t>
      </w:r>
    </w:p>
    <w:p w14:paraId="26292CC4" w14:textId="77777777" w:rsidR="00D51663" w:rsidRDefault="00D51663">
      <w:pPr>
        <w:widowControl/>
        <w:autoSpaceDE/>
        <w:autoSpaceDN/>
        <w:spacing w:after="160" w:line="278" w:lineRule="auto"/>
        <w:rPr>
          <w:rFonts w:ascii="Arial" w:eastAsia="Arial" w:hAnsi="Arial" w:cs="Arial"/>
          <w:b/>
          <w:bCs/>
          <w:color w:val="0070C0"/>
          <w:sz w:val="28"/>
          <w:szCs w:val="28"/>
        </w:rPr>
      </w:pPr>
      <w:r>
        <w:rPr>
          <w:rFonts w:ascii="Arial" w:eastAsia="Arial" w:hAnsi="Arial" w:cs="Arial"/>
          <w:b/>
          <w:bCs/>
          <w:color w:val="0070C0"/>
          <w:sz w:val="28"/>
          <w:szCs w:val="28"/>
        </w:rPr>
        <w:br w:type="page"/>
      </w:r>
    </w:p>
    <w:p w14:paraId="47E0EBDC" w14:textId="19EFF8D1" w:rsidR="008F21AF" w:rsidRDefault="008F21AF" w:rsidP="008F21AF">
      <w:pPr>
        <w:spacing w:before="240" w:line="360" w:lineRule="auto"/>
        <w:rPr>
          <w:rFonts w:ascii="Arial" w:eastAsia="Arial" w:hAnsi="Arial" w:cs="Arial"/>
          <w:b/>
          <w:bCs/>
          <w:color w:val="0070C0"/>
          <w:sz w:val="28"/>
          <w:szCs w:val="28"/>
        </w:rPr>
      </w:pPr>
      <w:r w:rsidRPr="00851D1E">
        <w:rPr>
          <w:rFonts w:ascii="Arial" w:eastAsia="Arial" w:hAnsi="Arial" w:cs="Arial"/>
          <w:b/>
          <w:bCs/>
          <w:color w:val="0070C0"/>
          <w:sz w:val="28"/>
          <w:szCs w:val="28"/>
        </w:rPr>
        <w:lastRenderedPageBreak/>
        <w:t>Anaesthesia</w:t>
      </w:r>
    </w:p>
    <w:p w14:paraId="1AC53509" w14:textId="77777777" w:rsidR="008F21AF" w:rsidRPr="00851D1E" w:rsidRDefault="008F21AF" w:rsidP="008F21AF">
      <w:pPr>
        <w:spacing w:line="360" w:lineRule="auto"/>
        <w:rPr>
          <w:rFonts w:ascii="Arial" w:eastAsia="Arial" w:hAnsi="Arial" w:cs="Arial"/>
          <w:color w:val="000000"/>
          <w:sz w:val="24"/>
          <w:szCs w:val="24"/>
        </w:rPr>
      </w:pPr>
      <w:r w:rsidRPr="00851D1E">
        <w:rPr>
          <w:rFonts w:ascii="Arial" w:eastAsia="Arial" w:hAnsi="Arial" w:cs="Arial"/>
          <w:color w:val="000000"/>
          <w:sz w:val="24"/>
          <w:szCs w:val="24"/>
        </w:rPr>
        <w:t>Anaesthetic is used to make surgery painless. It may include medicines that put you to sleep or those that only numb the surgery area while you stay awake. This can be done in different ways, and your anaesthetist will advise you on your options, risks, complications, and benefits</w:t>
      </w:r>
      <w:r w:rsidRPr="00851D1E">
        <w:rPr>
          <w:rFonts w:ascii="Arial" w:hAnsi="Arial" w:cs="Arial"/>
          <w:color w:val="1D1D1B"/>
          <w:sz w:val="24"/>
          <w:szCs w:val="24"/>
        </w:rPr>
        <w:t>.</w:t>
      </w:r>
      <w:r w:rsidRPr="00851D1E">
        <w:rPr>
          <w:rFonts w:ascii="Arial" w:eastAsia="Arial" w:hAnsi="Arial" w:cs="Arial"/>
          <w:color w:val="000000"/>
          <w:sz w:val="24"/>
          <w:szCs w:val="24"/>
        </w:rPr>
        <w:t xml:space="preserve"> If you have specific anaesthetic risks or concerns, they will be written in your records.</w:t>
      </w:r>
    </w:p>
    <w:p w14:paraId="1A905325" w14:textId="77777777" w:rsidR="008F21AF" w:rsidRPr="00851D1E" w:rsidRDefault="008F21AF" w:rsidP="008F21AF">
      <w:pPr>
        <w:spacing w:before="240" w:line="360" w:lineRule="auto"/>
        <w:rPr>
          <w:rFonts w:ascii="Arial" w:eastAsia="Arial" w:hAnsi="Arial" w:cs="Arial"/>
          <w:color w:val="000000"/>
          <w:sz w:val="24"/>
          <w:szCs w:val="24"/>
        </w:rPr>
      </w:pPr>
      <w:r w:rsidRPr="00851D1E">
        <w:rPr>
          <w:rFonts w:ascii="Arial" w:hAnsi="Arial" w:cs="Arial"/>
          <w:sz w:val="24"/>
          <w:szCs w:val="24"/>
        </w:rPr>
        <w:t>Your anaesthetic options and risks will be discussed with you by an anaesthetist on the day of surgery. You will make a joint decision on the best option. Remember, if there are complications during surgery, your anaesthetist may need to change the anaesthesia type and will explain this to you beforehand.</w:t>
      </w:r>
    </w:p>
    <w:p w14:paraId="2DD260C0" w14:textId="4A164941" w:rsidR="008F21AF" w:rsidRPr="00851D1E" w:rsidRDefault="00080AF5" w:rsidP="008F21AF">
      <w:pPr>
        <w:spacing w:before="240" w:line="360" w:lineRule="auto"/>
        <w:rPr>
          <w:rFonts w:ascii="Arial" w:eastAsia="Arial" w:hAnsi="Arial" w:cs="Arial"/>
          <w:color w:val="000000"/>
          <w:sz w:val="24"/>
          <w:szCs w:val="24"/>
        </w:rPr>
      </w:pPr>
      <w:r w:rsidRPr="00851D1E">
        <w:rPr>
          <w:noProof/>
          <w:color w:val="006AB4"/>
          <w:spacing w:val="-2"/>
        </w:rPr>
        <mc:AlternateContent>
          <mc:Choice Requires="wps">
            <w:drawing>
              <wp:anchor distT="45720" distB="45720" distL="114300" distR="114300" simplePos="0" relativeHeight="251658272" behindDoc="0" locked="0" layoutInCell="1" allowOverlap="1" wp14:anchorId="0E23AD26" wp14:editId="167081FE">
                <wp:simplePos x="0" y="0"/>
                <wp:positionH relativeFrom="column">
                  <wp:posOffset>1104900</wp:posOffset>
                </wp:positionH>
                <wp:positionV relativeFrom="paragraph">
                  <wp:posOffset>690880</wp:posOffset>
                </wp:positionV>
                <wp:extent cx="5137785" cy="808990"/>
                <wp:effectExtent l="0" t="0" r="5715" b="0"/>
                <wp:wrapSquare wrapText="bothSides"/>
                <wp:docPr id="210986197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37785" cy="808990"/>
                        </a:xfrm>
                        <a:prstGeom prst="rect">
                          <a:avLst/>
                        </a:prstGeom>
                        <a:solidFill>
                          <a:srgbClr val="FFFFFF"/>
                        </a:solidFill>
                        <a:ln w="9525">
                          <a:noFill/>
                          <a:miter lim="800000"/>
                          <a:headEnd/>
                          <a:tailEnd/>
                        </a:ln>
                      </wps:spPr>
                      <wps:txbx>
                        <w:txbxContent>
                          <w:p w14:paraId="6AB31DBD" w14:textId="214A8815" w:rsidR="008F21AF" w:rsidRPr="00312B5B" w:rsidRDefault="00CE3798" w:rsidP="00CE3798">
                            <w:pPr>
                              <w:spacing w:before="240"/>
                            </w:pPr>
                            <w:hyperlink r:id="rId14" w:history="1">
                              <w:r w:rsidRPr="008457ED">
                                <w:rPr>
                                  <w:rFonts w:ascii="Arial" w:hAnsi="Arial" w:cs="Arial"/>
                                  <w:b/>
                                  <w:bCs/>
                                  <w:sz w:val="24"/>
                                  <w:szCs w:val="24"/>
                                  <w:u w:val="single"/>
                                </w:rPr>
                                <w:t>Leaflets and video resources | The Royal College of Anaesthetists</w:t>
                              </w:r>
                            </w:hyperlink>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w14:anchorId="69638CF8">
              <v:shapetype id="_x0000_t202" coordsize="21600,21600" o:spt="202" path="m,l,21600r21600,l21600,xe" w14:anchorId="0E23AD26">
                <v:stroke joinstyle="miter"/>
                <v:path gradientshapeok="t" o:connecttype="rect"/>
              </v:shapetype>
              <v:shape id="_x0000_s1047" style="position:absolute;margin-left:87pt;margin-top:54.4pt;width:404.55pt;height:63.7pt;z-index:2516582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">
                <v:textbox>
                  <w:txbxContent>
                    <w:p w:rsidRPr="00312B5B" w:rsidR="008F21AF" w:rsidP="00CE3798" w:rsidRDefault="00CE3798" w14:paraId="3A84DD34" w14:textId="214A8815">
                      <w:pPr>
                        <w:spacing w:before="240"/>
                      </w:pPr>
                      <w:hyperlink w:history="1" r:id="rId15">
                        <w:r w:rsidRPr="008457ED">
                          <w:rPr>
                            <w:rFonts w:ascii="Arial" w:hAnsi="Arial" w:cs="Arial"/>
                            <w:b/>
                            <w:bCs/>
                            <w:sz w:val="24"/>
                            <w:szCs w:val="24"/>
                            <w:u w:val="single"/>
                          </w:rPr>
                          <w:t>Leaflets and video resources | The Royal College of Anaesthetists</w:t>
                        </w:r>
                      </w:hyperlink>
                    </w:p>
                  </w:txbxContent>
                </v:textbox>
                <w10:wrap type="square"/>
              </v:shape>
            </w:pict>
          </mc:Fallback>
        </mc:AlternateContent>
      </w:r>
      <w:r w:rsidR="008F21AF" w:rsidRPr="00851D1E">
        <w:rPr>
          <w:rFonts w:ascii="Arial" w:eastAsia="Arial" w:hAnsi="Arial" w:cs="Arial"/>
          <w:color w:val="000000"/>
          <w:sz w:val="24"/>
          <w:szCs w:val="24"/>
        </w:rPr>
        <w:t>For more information about the types of anaesthetic and potential risks, please see below.</w:t>
      </w:r>
    </w:p>
    <w:p w14:paraId="0D9F86EF" w14:textId="438BF1D2" w:rsidR="008F21AF" w:rsidRDefault="00080AF5" w:rsidP="00080AF5">
      <w:pPr>
        <w:tabs>
          <w:tab w:val="left" w:pos="2190"/>
        </w:tabs>
        <w:spacing w:before="192"/>
        <w:ind w:left="213"/>
        <w:rPr>
          <w:color w:val="006AB4"/>
          <w:spacing w:val="-2"/>
        </w:rPr>
      </w:pPr>
      <w:r>
        <w:rPr>
          <w:noProof/>
          <w:lang w:val="en-GB" w:eastAsia="en-GB"/>
        </w:rPr>
        <w:drawing>
          <wp:anchor distT="0" distB="0" distL="114300" distR="114300" simplePos="0" relativeHeight="251658271" behindDoc="0" locked="0" layoutInCell="1" allowOverlap="1" wp14:anchorId="00E0244C" wp14:editId="6544D7A2">
            <wp:simplePos x="0" y="0"/>
            <wp:positionH relativeFrom="column">
              <wp:posOffset>32631</wp:posOffset>
            </wp:positionH>
            <wp:positionV relativeFrom="paragraph">
              <wp:posOffset>231415</wp:posOffset>
            </wp:positionV>
            <wp:extent cx="857250" cy="857250"/>
            <wp:effectExtent l="0" t="0" r="0" b="0"/>
            <wp:wrapNone/>
            <wp:docPr id="2144232149" name="Image 116" descr="A qr code with a few black squares&#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44232149" name="Image 116" descr="A qr code with a few black squares&#10;&#10;AI-generated content may be incorrect."/>
                    <pic:cNvPicPr/>
                  </pic:nvPicPr>
                  <pic:blipFill>
                    <a:blip r:embed="rId16" cstate="print">
                      <a:extLst>
                        <a:ext uri="{28A0092B-C50C-407E-A947-70E740481C1C}">
                          <a14:useLocalDpi xmlns:a14="http://schemas.microsoft.com/office/drawing/2010/main" val="0"/>
                        </a:ext>
                      </a:extLst>
                    </a:blip>
                    <a:stretch>
                      <a:fillRect/>
                    </a:stretch>
                  </pic:blipFill>
                  <pic:spPr>
                    <a:xfrm>
                      <a:off x="0" y="0"/>
                      <a:ext cx="857250" cy="857250"/>
                    </a:xfrm>
                    <a:prstGeom prst="rect">
                      <a:avLst/>
                    </a:prstGeom>
                  </pic:spPr>
                </pic:pic>
              </a:graphicData>
            </a:graphic>
          </wp:anchor>
        </w:drawing>
      </w:r>
    </w:p>
    <w:p w14:paraId="3C083333" w14:textId="77777777" w:rsidR="008F21AF" w:rsidRPr="00B70420" w:rsidRDefault="008F21AF" w:rsidP="008F21AF">
      <w:pPr>
        <w:pStyle w:val="BodyText"/>
        <w:rPr>
          <w:rFonts w:ascii="Gill Sans MT"/>
          <w:b/>
          <w:sz w:val="20"/>
          <w:lang w:val="fr-FR"/>
        </w:rPr>
      </w:pPr>
    </w:p>
    <w:p w14:paraId="21A10418" w14:textId="77777777" w:rsidR="008F21AF" w:rsidRPr="00B70420" w:rsidRDefault="008F21AF" w:rsidP="008F21AF">
      <w:pPr>
        <w:pStyle w:val="BodyText"/>
        <w:spacing w:before="7"/>
        <w:rPr>
          <w:rFonts w:ascii="Gill Sans MT"/>
          <w:b/>
          <w:sz w:val="25"/>
          <w:lang w:val="fr-FR"/>
        </w:rPr>
      </w:pPr>
    </w:p>
    <w:p w14:paraId="3926DB05" w14:textId="77777777" w:rsidR="008F21AF" w:rsidRDefault="008F21AF" w:rsidP="008F21AF">
      <w:pPr>
        <w:spacing w:before="96" w:line="237" w:lineRule="auto"/>
        <w:ind w:left="213"/>
        <w:rPr>
          <w:color w:val="1D1D1B"/>
          <w:sz w:val="20"/>
        </w:rPr>
      </w:pPr>
    </w:p>
    <w:p w14:paraId="22AD218A" w14:textId="77777777" w:rsidR="008F21AF" w:rsidRDefault="008F21AF" w:rsidP="008F21AF">
      <w:pPr>
        <w:spacing w:before="96" w:line="237" w:lineRule="auto"/>
        <w:ind w:left="213"/>
        <w:rPr>
          <w:color w:val="1D1D1B"/>
          <w:sz w:val="20"/>
        </w:rPr>
      </w:pPr>
    </w:p>
    <w:p w14:paraId="66EC72FD" w14:textId="77777777" w:rsidR="008F21AF" w:rsidRDefault="008F21AF" w:rsidP="008F21AF">
      <w:pPr>
        <w:spacing w:before="96" w:line="237" w:lineRule="auto"/>
        <w:ind w:left="213"/>
        <w:rPr>
          <w:color w:val="1D1D1B"/>
          <w:sz w:val="20"/>
        </w:rPr>
      </w:pPr>
    </w:p>
    <w:p w14:paraId="1804352B" w14:textId="77777777" w:rsidR="008F21AF" w:rsidRDefault="008F21AF" w:rsidP="008F21AF">
      <w:pPr>
        <w:spacing w:before="96" w:after="240" w:line="360" w:lineRule="auto"/>
        <w:rPr>
          <w:rFonts w:ascii="Arial" w:hAnsi="Arial" w:cs="Arial"/>
          <w:color w:val="1D1D1B"/>
          <w:sz w:val="24"/>
          <w:szCs w:val="24"/>
        </w:rPr>
      </w:pPr>
      <w:r w:rsidRPr="00607E67">
        <w:rPr>
          <w:rFonts w:ascii="Arial" w:hAnsi="Arial" w:cs="Arial"/>
          <w:color w:val="1D1D1B"/>
          <w:sz w:val="24"/>
          <w:szCs w:val="24"/>
        </w:rPr>
        <w:t>If</w:t>
      </w:r>
      <w:r w:rsidRPr="00607E67">
        <w:rPr>
          <w:rFonts w:ascii="Arial" w:hAnsi="Arial" w:cs="Arial"/>
          <w:color w:val="1D1D1B"/>
          <w:spacing w:val="-11"/>
          <w:sz w:val="24"/>
          <w:szCs w:val="24"/>
        </w:rPr>
        <w:t xml:space="preserve"> </w:t>
      </w:r>
      <w:r w:rsidRPr="00607E67">
        <w:rPr>
          <w:rFonts w:ascii="Arial" w:hAnsi="Arial" w:cs="Arial"/>
          <w:color w:val="1D1D1B"/>
          <w:sz w:val="24"/>
          <w:szCs w:val="24"/>
        </w:rPr>
        <w:t>you</w:t>
      </w:r>
      <w:r w:rsidRPr="00607E67">
        <w:rPr>
          <w:rFonts w:ascii="Arial" w:hAnsi="Arial" w:cs="Arial"/>
          <w:color w:val="1D1D1B"/>
          <w:spacing w:val="-11"/>
          <w:sz w:val="24"/>
          <w:szCs w:val="24"/>
        </w:rPr>
        <w:t xml:space="preserve"> </w:t>
      </w:r>
      <w:r w:rsidRPr="00607E67">
        <w:rPr>
          <w:rFonts w:ascii="Arial" w:hAnsi="Arial" w:cs="Arial"/>
          <w:color w:val="1D1D1B"/>
          <w:sz w:val="24"/>
          <w:szCs w:val="24"/>
        </w:rPr>
        <w:t>do</w:t>
      </w:r>
      <w:r w:rsidRPr="00607E67">
        <w:rPr>
          <w:rFonts w:ascii="Arial" w:hAnsi="Arial" w:cs="Arial"/>
          <w:color w:val="1D1D1B"/>
          <w:spacing w:val="-11"/>
          <w:sz w:val="24"/>
          <w:szCs w:val="24"/>
        </w:rPr>
        <w:t xml:space="preserve"> </w:t>
      </w:r>
      <w:r w:rsidRPr="00607E67">
        <w:rPr>
          <w:rFonts w:ascii="Arial" w:hAnsi="Arial" w:cs="Arial"/>
          <w:color w:val="1D1D1B"/>
          <w:sz w:val="24"/>
          <w:szCs w:val="24"/>
        </w:rPr>
        <w:t>not</w:t>
      </w:r>
      <w:r w:rsidRPr="00607E67">
        <w:rPr>
          <w:rFonts w:ascii="Arial" w:hAnsi="Arial" w:cs="Arial"/>
          <w:color w:val="1D1D1B"/>
          <w:spacing w:val="-11"/>
          <w:sz w:val="24"/>
          <w:szCs w:val="24"/>
        </w:rPr>
        <w:t xml:space="preserve"> </w:t>
      </w:r>
      <w:r w:rsidRPr="00607E67">
        <w:rPr>
          <w:rFonts w:ascii="Arial" w:hAnsi="Arial" w:cs="Arial"/>
          <w:color w:val="1D1D1B"/>
          <w:sz w:val="24"/>
          <w:szCs w:val="24"/>
        </w:rPr>
        <w:t>wish</w:t>
      </w:r>
      <w:r w:rsidRPr="00607E67">
        <w:rPr>
          <w:rFonts w:ascii="Arial" w:hAnsi="Arial" w:cs="Arial"/>
          <w:color w:val="1D1D1B"/>
          <w:spacing w:val="-11"/>
          <w:sz w:val="24"/>
          <w:szCs w:val="24"/>
        </w:rPr>
        <w:t xml:space="preserve"> </w:t>
      </w:r>
      <w:r w:rsidRPr="00607E67">
        <w:rPr>
          <w:rFonts w:ascii="Arial" w:hAnsi="Arial" w:cs="Arial"/>
          <w:color w:val="1D1D1B"/>
          <w:sz w:val="24"/>
          <w:szCs w:val="24"/>
        </w:rPr>
        <w:t>to</w:t>
      </w:r>
      <w:r w:rsidRPr="00607E67">
        <w:rPr>
          <w:rFonts w:ascii="Arial" w:hAnsi="Arial" w:cs="Arial"/>
          <w:color w:val="1D1D1B"/>
          <w:spacing w:val="-11"/>
          <w:sz w:val="24"/>
          <w:szCs w:val="24"/>
        </w:rPr>
        <w:t xml:space="preserve"> </w:t>
      </w:r>
      <w:r w:rsidRPr="00607E67">
        <w:rPr>
          <w:rFonts w:ascii="Arial" w:hAnsi="Arial" w:cs="Arial"/>
          <w:color w:val="1D1D1B"/>
          <w:sz w:val="24"/>
          <w:szCs w:val="24"/>
        </w:rPr>
        <w:t>access</w:t>
      </w:r>
      <w:r w:rsidRPr="00607E67">
        <w:rPr>
          <w:rFonts w:ascii="Arial" w:hAnsi="Arial" w:cs="Arial"/>
          <w:color w:val="1D1D1B"/>
          <w:spacing w:val="-11"/>
          <w:sz w:val="24"/>
          <w:szCs w:val="24"/>
        </w:rPr>
        <w:t xml:space="preserve"> </w:t>
      </w:r>
      <w:r w:rsidRPr="00607E67">
        <w:rPr>
          <w:rFonts w:ascii="Arial" w:hAnsi="Arial" w:cs="Arial"/>
          <w:color w:val="1D1D1B"/>
          <w:sz w:val="24"/>
          <w:szCs w:val="24"/>
        </w:rPr>
        <w:t>the</w:t>
      </w:r>
      <w:r w:rsidRPr="00607E67">
        <w:rPr>
          <w:rFonts w:ascii="Arial" w:hAnsi="Arial" w:cs="Arial"/>
          <w:color w:val="1D1D1B"/>
          <w:spacing w:val="-11"/>
          <w:sz w:val="24"/>
          <w:szCs w:val="24"/>
        </w:rPr>
        <w:t xml:space="preserve"> </w:t>
      </w:r>
      <w:r w:rsidRPr="00607E67">
        <w:rPr>
          <w:rFonts w:ascii="Arial" w:hAnsi="Arial" w:cs="Arial"/>
          <w:color w:val="1D1D1B"/>
          <w:sz w:val="24"/>
          <w:szCs w:val="24"/>
        </w:rPr>
        <w:t>additional</w:t>
      </w:r>
      <w:r w:rsidRPr="00607E67">
        <w:rPr>
          <w:rFonts w:ascii="Arial" w:hAnsi="Arial" w:cs="Arial"/>
          <w:color w:val="1D1D1B"/>
          <w:spacing w:val="-11"/>
          <w:sz w:val="24"/>
          <w:szCs w:val="24"/>
        </w:rPr>
        <w:t xml:space="preserve"> </w:t>
      </w:r>
      <w:r w:rsidRPr="00607E67">
        <w:rPr>
          <w:rFonts w:ascii="Arial" w:hAnsi="Arial" w:cs="Arial"/>
          <w:color w:val="1D1D1B"/>
          <w:sz w:val="24"/>
          <w:szCs w:val="24"/>
        </w:rPr>
        <w:t>patient</w:t>
      </w:r>
      <w:r w:rsidRPr="00607E67">
        <w:rPr>
          <w:rFonts w:ascii="Arial" w:hAnsi="Arial" w:cs="Arial"/>
          <w:color w:val="1D1D1B"/>
          <w:spacing w:val="-11"/>
          <w:sz w:val="24"/>
          <w:szCs w:val="24"/>
        </w:rPr>
        <w:t xml:space="preserve"> </w:t>
      </w:r>
      <w:r w:rsidRPr="00607E67">
        <w:rPr>
          <w:rFonts w:ascii="Arial" w:hAnsi="Arial" w:cs="Arial"/>
          <w:color w:val="1D1D1B"/>
          <w:sz w:val="24"/>
          <w:szCs w:val="24"/>
        </w:rPr>
        <w:t>information</w:t>
      </w:r>
      <w:r w:rsidRPr="00607E67">
        <w:rPr>
          <w:rFonts w:ascii="Arial" w:hAnsi="Arial" w:cs="Arial"/>
          <w:color w:val="1D1D1B"/>
          <w:spacing w:val="-11"/>
          <w:sz w:val="24"/>
          <w:szCs w:val="24"/>
        </w:rPr>
        <w:t xml:space="preserve"> </w:t>
      </w:r>
      <w:r w:rsidRPr="00607E67">
        <w:rPr>
          <w:rFonts w:ascii="Arial" w:hAnsi="Arial" w:cs="Arial"/>
          <w:color w:val="1D1D1B"/>
          <w:sz w:val="24"/>
          <w:szCs w:val="24"/>
        </w:rPr>
        <w:t>via</w:t>
      </w:r>
      <w:r w:rsidRPr="00607E67">
        <w:rPr>
          <w:rFonts w:ascii="Arial" w:hAnsi="Arial" w:cs="Arial"/>
          <w:color w:val="1D1D1B"/>
          <w:spacing w:val="-11"/>
          <w:sz w:val="24"/>
          <w:szCs w:val="24"/>
        </w:rPr>
        <w:t xml:space="preserve"> </w:t>
      </w:r>
      <w:r w:rsidRPr="00607E67">
        <w:rPr>
          <w:rFonts w:ascii="Arial" w:hAnsi="Arial" w:cs="Arial"/>
          <w:color w:val="1D1D1B"/>
          <w:sz w:val="24"/>
          <w:szCs w:val="24"/>
        </w:rPr>
        <w:t>link</w:t>
      </w:r>
      <w:r w:rsidRPr="00607E67">
        <w:rPr>
          <w:rFonts w:ascii="Arial" w:hAnsi="Arial" w:cs="Arial"/>
          <w:color w:val="1D1D1B"/>
          <w:spacing w:val="-11"/>
          <w:sz w:val="24"/>
          <w:szCs w:val="24"/>
        </w:rPr>
        <w:t xml:space="preserve"> </w:t>
      </w:r>
      <w:r w:rsidRPr="00607E67">
        <w:rPr>
          <w:rFonts w:ascii="Arial" w:hAnsi="Arial" w:cs="Arial"/>
          <w:color w:val="1D1D1B"/>
          <w:sz w:val="24"/>
          <w:szCs w:val="24"/>
        </w:rPr>
        <w:t>or</w:t>
      </w:r>
      <w:r w:rsidRPr="00607E67">
        <w:rPr>
          <w:rFonts w:ascii="Arial" w:hAnsi="Arial" w:cs="Arial"/>
          <w:color w:val="1D1D1B"/>
          <w:spacing w:val="-11"/>
          <w:sz w:val="24"/>
          <w:szCs w:val="24"/>
        </w:rPr>
        <w:t xml:space="preserve"> </w:t>
      </w:r>
      <w:r w:rsidRPr="00607E67">
        <w:rPr>
          <w:rFonts w:ascii="Arial" w:hAnsi="Arial" w:cs="Arial"/>
          <w:color w:val="1D1D1B"/>
          <w:sz w:val="24"/>
          <w:szCs w:val="24"/>
        </w:rPr>
        <w:t>QR</w:t>
      </w:r>
      <w:r w:rsidRPr="00607E67">
        <w:rPr>
          <w:rFonts w:ascii="Arial" w:hAnsi="Arial" w:cs="Arial"/>
          <w:color w:val="1D1D1B"/>
          <w:spacing w:val="-11"/>
          <w:sz w:val="24"/>
          <w:szCs w:val="24"/>
        </w:rPr>
        <w:t xml:space="preserve"> </w:t>
      </w:r>
      <w:r w:rsidRPr="00607E67">
        <w:rPr>
          <w:rFonts w:ascii="Arial" w:hAnsi="Arial" w:cs="Arial"/>
          <w:color w:val="1D1D1B"/>
          <w:sz w:val="24"/>
          <w:szCs w:val="24"/>
        </w:rPr>
        <w:t>code,</w:t>
      </w:r>
      <w:r w:rsidRPr="00607E67">
        <w:rPr>
          <w:rFonts w:ascii="Arial" w:hAnsi="Arial" w:cs="Arial"/>
          <w:color w:val="1D1D1B"/>
          <w:spacing w:val="-11"/>
          <w:sz w:val="24"/>
          <w:szCs w:val="24"/>
        </w:rPr>
        <w:t xml:space="preserve"> </w:t>
      </w:r>
      <w:r w:rsidRPr="00607E67">
        <w:rPr>
          <w:rFonts w:ascii="Arial" w:hAnsi="Arial" w:cs="Arial"/>
          <w:color w:val="1D1D1B"/>
          <w:sz w:val="24"/>
          <w:szCs w:val="24"/>
        </w:rPr>
        <w:t>please</w:t>
      </w:r>
      <w:r w:rsidRPr="00607E67">
        <w:rPr>
          <w:rFonts w:ascii="Arial" w:hAnsi="Arial" w:cs="Arial"/>
          <w:color w:val="1D1D1B"/>
          <w:spacing w:val="-11"/>
          <w:sz w:val="24"/>
          <w:szCs w:val="24"/>
        </w:rPr>
        <w:t xml:space="preserve"> </w:t>
      </w:r>
      <w:r w:rsidRPr="00607E67">
        <w:rPr>
          <w:rFonts w:ascii="Arial" w:hAnsi="Arial" w:cs="Arial"/>
          <w:color w:val="1D1D1B"/>
          <w:sz w:val="24"/>
          <w:szCs w:val="24"/>
        </w:rPr>
        <w:t>speak</w:t>
      </w:r>
      <w:r w:rsidRPr="00607E67">
        <w:rPr>
          <w:rFonts w:ascii="Arial" w:hAnsi="Arial" w:cs="Arial"/>
          <w:color w:val="1D1D1B"/>
          <w:spacing w:val="-11"/>
          <w:sz w:val="24"/>
          <w:szCs w:val="24"/>
        </w:rPr>
        <w:t xml:space="preserve"> </w:t>
      </w:r>
      <w:r w:rsidRPr="00607E67">
        <w:rPr>
          <w:rFonts w:ascii="Arial" w:hAnsi="Arial" w:cs="Arial"/>
          <w:color w:val="1D1D1B"/>
          <w:sz w:val="24"/>
          <w:szCs w:val="24"/>
        </w:rPr>
        <w:t>to</w:t>
      </w:r>
      <w:r w:rsidRPr="00607E67">
        <w:rPr>
          <w:rFonts w:ascii="Arial" w:hAnsi="Arial" w:cs="Arial"/>
          <w:color w:val="1D1D1B"/>
          <w:spacing w:val="-11"/>
          <w:sz w:val="24"/>
          <w:szCs w:val="24"/>
        </w:rPr>
        <w:t xml:space="preserve"> </w:t>
      </w:r>
      <w:r w:rsidRPr="00607E67">
        <w:rPr>
          <w:rFonts w:ascii="Arial" w:hAnsi="Arial" w:cs="Arial"/>
          <w:color w:val="1D1D1B"/>
          <w:sz w:val="24"/>
          <w:szCs w:val="24"/>
        </w:rPr>
        <w:t>your</w:t>
      </w:r>
      <w:r w:rsidRPr="00607E67">
        <w:rPr>
          <w:rFonts w:ascii="Arial" w:hAnsi="Arial" w:cs="Arial"/>
          <w:color w:val="1D1D1B"/>
          <w:spacing w:val="-11"/>
          <w:sz w:val="24"/>
          <w:szCs w:val="24"/>
        </w:rPr>
        <w:t xml:space="preserve"> </w:t>
      </w:r>
      <w:r w:rsidRPr="00607E67">
        <w:rPr>
          <w:rFonts w:ascii="Arial" w:hAnsi="Arial" w:cs="Arial"/>
          <w:color w:val="1D1D1B"/>
          <w:sz w:val="24"/>
          <w:szCs w:val="24"/>
        </w:rPr>
        <w:t>clinician and</w:t>
      </w:r>
      <w:r w:rsidRPr="00607E67">
        <w:rPr>
          <w:rFonts w:ascii="Arial" w:hAnsi="Arial" w:cs="Arial"/>
          <w:color w:val="1D1D1B"/>
          <w:spacing w:val="-3"/>
          <w:sz w:val="24"/>
          <w:szCs w:val="24"/>
        </w:rPr>
        <w:t xml:space="preserve"> </w:t>
      </w:r>
      <w:r w:rsidRPr="00607E67">
        <w:rPr>
          <w:rFonts w:ascii="Arial" w:hAnsi="Arial" w:cs="Arial"/>
          <w:color w:val="1D1D1B"/>
          <w:sz w:val="24"/>
          <w:szCs w:val="24"/>
        </w:rPr>
        <w:t>they</w:t>
      </w:r>
      <w:r w:rsidRPr="00607E67">
        <w:rPr>
          <w:rFonts w:ascii="Arial" w:hAnsi="Arial" w:cs="Arial"/>
          <w:color w:val="1D1D1B"/>
          <w:spacing w:val="-3"/>
          <w:sz w:val="24"/>
          <w:szCs w:val="24"/>
        </w:rPr>
        <w:t xml:space="preserve"> </w:t>
      </w:r>
      <w:r w:rsidRPr="00607E67">
        <w:rPr>
          <w:rFonts w:ascii="Arial" w:hAnsi="Arial" w:cs="Arial"/>
          <w:color w:val="1D1D1B"/>
          <w:sz w:val="24"/>
          <w:szCs w:val="24"/>
        </w:rPr>
        <w:t>will</w:t>
      </w:r>
      <w:r w:rsidRPr="00607E67">
        <w:rPr>
          <w:rFonts w:ascii="Arial" w:hAnsi="Arial" w:cs="Arial"/>
          <w:color w:val="1D1D1B"/>
          <w:spacing w:val="-3"/>
          <w:sz w:val="24"/>
          <w:szCs w:val="24"/>
        </w:rPr>
        <w:t xml:space="preserve"> </w:t>
      </w:r>
      <w:r w:rsidRPr="00607E67">
        <w:rPr>
          <w:rFonts w:ascii="Arial" w:hAnsi="Arial" w:cs="Arial"/>
          <w:color w:val="1D1D1B"/>
          <w:sz w:val="24"/>
          <w:szCs w:val="24"/>
        </w:rPr>
        <w:t>provide</w:t>
      </w:r>
      <w:r w:rsidRPr="00607E67">
        <w:rPr>
          <w:rFonts w:ascii="Arial" w:hAnsi="Arial" w:cs="Arial"/>
          <w:color w:val="1D1D1B"/>
          <w:spacing w:val="-3"/>
          <w:sz w:val="24"/>
          <w:szCs w:val="24"/>
        </w:rPr>
        <w:t xml:space="preserve"> </w:t>
      </w:r>
      <w:r w:rsidRPr="00607E67">
        <w:rPr>
          <w:rFonts w:ascii="Arial" w:hAnsi="Arial" w:cs="Arial"/>
          <w:color w:val="1D1D1B"/>
          <w:sz w:val="24"/>
          <w:szCs w:val="24"/>
        </w:rPr>
        <w:t>you</w:t>
      </w:r>
      <w:r w:rsidRPr="00607E67">
        <w:rPr>
          <w:rFonts w:ascii="Arial" w:hAnsi="Arial" w:cs="Arial"/>
          <w:color w:val="1D1D1B"/>
          <w:spacing w:val="-3"/>
          <w:sz w:val="24"/>
          <w:szCs w:val="24"/>
        </w:rPr>
        <w:t xml:space="preserve"> </w:t>
      </w:r>
      <w:r w:rsidRPr="00607E67">
        <w:rPr>
          <w:rFonts w:ascii="Arial" w:hAnsi="Arial" w:cs="Arial"/>
          <w:color w:val="1D1D1B"/>
          <w:sz w:val="24"/>
          <w:szCs w:val="24"/>
        </w:rPr>
        <w:t>with</w:t>
      </w:r>
      <w:r w:rsidRPr="00607E67">
        <w:rPr>
          <w:rFonts w:ascii="Arial" w:hAnsi="Arial" w:cs="Arial"/>
          <w:color w:val="1D1D1B"/>
          <w:spacing w:val="-3"/>
          <w:sz w:val="24"/>
          <w:szCs w:val="24"/>
        </w:rPr>
        <w:t xml:space="preserve"> </w:t>
      </w:r>
      <w:r w:rsidRPr="00607E67">
        <w:rPr>
          <w:rFonts w:ascii="Arial" w:hAnsi="Arial" w:cs="Arial"/>
          <w:color w:val="1D1D1B"/>
          <w:sz w:val="24"/>
          <w:szCs w:val="24"/>
        </w:rPr>
        <w:t>a</w:t>
      </w:r>
      <w:r w:rsidRPr="00607E67">
        <w:rPr>
          <w:rFonts w:ascii="Arial" w:hAnsi="Arial" w:cs="Arial"/>
          <w:color w:val="1D1D1B"/>
          <w:spacing w:val="-3"/>
          <w:sz w:val="24"/>
          <w:szCs w:val="24"/>
        </w:rPr>
        <w:t xml:space="preserve"> </w:t>
      </w:r>
      <w:r w:rsidRPr="00607E67">
        <w:rPr>
          <w:rFonts w:ascii="Arial" w:hAnsi="Arial" w:cs="Arial"/>
          <w:color w:val="1D1D1B"/>
          <w:sz w:val="24"/>
          <w:szCs w:val="24"/>
        </w:rPr>
        <w:t>hard</w:t>
      </w:r>
      <w:r w:rsidRPr="00607E67">
        <w:rPr>
          <w:rFonts w:ascii="Arial" w:hAnsi="Arial" w:cs="Arial"/>
          <w:color w:val="1D1D1B"/>
          <w:spacing w:val="-3"/>
          <w:sz w:val="24"/>
          <w:szCs w:val="24"/>
        </w:rPr>
        <w:t xml:space="preserve"> </w:t>
      </w:r>
      <w:r w:rsidRPr="00607E67">
        <w:rPr>
          <w:rFonts w:ascii="Arial" w:hAnsi="Arial" w:cs="Arial"/>
          <w:color w:val="1D1D1B"/>
          <w:sz w:val="24"/>
          <w:szCs w:val="24"/>
        </w:rPr>
        <w:t>copy.</w:t>
      </w:r>
      <w:r w:rsidRPr="00607E67">
        <w:rPr>
          <w:rFonts w:ascii="Arial" w:hAnsi="Arial" w:cs="Arial"/>
          <w:color w:val="1D1D1B"/>
          <w:spacing w:val="-3"/>
          <w:sz w:val="24"/>
          <w:szCs w:val="24"/>
        </w:rPr>
        <w:t xml:space="preserve"> </w:t>
      </w:r>
      <w:r w:rsidRPr="00607E67">
        <w:rPr>
          <w:rFonts w:ascii="Arial" w:hAnsi="Arial" w:cs="Arial"/>
          <w:color w:val="1D1D1B"/>
          <w:sz w:val="24"/>
          <w:szCs w:val="24"/>
        </w:rPr>
        <w:t>These</w:t>
      </w:r>
      <w:r w:rsidRPr="00607E67">
        <w:rPr>
          <w:rFonts w:ascii="Arial" w:hAnsi="Arial" w:cs="Arial"/>
          <w:color w:val="1D1D1B"/>
          <w:spacing w:val="-3"/>
          <w:sz w:val="24"/>
          <w:szCs w:val="24"/>
        </w:rPr>
        <w:t xml:space="preserve"> </w:t>
      </w:r>
      <w:r w:rsidRPr="00607E67">
        <w:rPr>
          <w:rFonts w:ascii="Arial" w:hAnsi="Arial" w:cs="Arial"/>
          <w:color w:val="1D1D1B"/>
          <w:sz w:val="24"/>
          <w:szCs w:val="24"/>
        </w:rPr>
        <w:t>will</w:t>
      </w:r>
      <w:r w:rsidRPr="00607E67">
        <w:rPr>
          <w:rFonts w:ascii="Arial" w:hAnsi="Arial" w:cs="Arial"/>
          <w:color w:val="1D1D1B"/>
          <w:spacing w:val="-3"/>
          <w:sz w:val="24"/>
          <w:szCs w:val="24"/>
        </w:rPr>
        <w:t xml:space="preserve"> </w:t>
      </w:r>
      <w:r w:rsidRPr="00607E67">
        <w:rPr>
          <w:rFonts w:ascii="Arial" w:hAnsi="Arial" w:cs="Arial"/>
          <w:color w:val="1D1D1B"/>
          <w:sz w:val="24"/>
          <w:szCs w:val="24"/>
        </w:rPr>
        <w:t>be</w:t>
      </w:r>
      <w:r w:rsidRPr="00607E67">
        <w:rPr>
          <w:rFonts w:ascii="Arial" w:hAnsi="Arial" w:cs="Arial"/>
          <w:color w:val="1D1D1B"/>
          <w:spacing w:val="-3"/>
          <w:sz w:val="24"/>
          <w:szCs w:val="24"/>
        </w:rPr>
        <w:t xml:space="preserve"> </w:t>
      </w:r>
      <w:r w:rsidRPr="00607E67">
        <w:rPr>
          <w:rFonts w:ascii="Arial" w:hAnsi="Arial" w:cs="Arial"/>
          <w:color w:val="1D1D1B"/>
          <w:sz w:val="24"/>
          <w:szCs w:val="24"/>
        </w:rPr>
        <w:t>provided</w:t>
      </w:r>
      <w:r w:rsidRPr="00607E67">
        <w:rPr>
          <w:rFonts w:ascii="Arial" w:hAnsi="Arial" w:cs="Arial"/>
          <w:color w:val="1D1D1B"/>
          <w:spacing w:val="-3"/>
          <w:sz w:val="24"/>
          <w:szCs w:val="24"/>
        </w:rPr>
        <w:t xml:space="preserve"> </w:t>
      </w:r>
      <w:r w:rsidRPr="00607E67">
        <w:rPr>
          <w:rFonts w:ascii="Arial" w:hAnsi="Arial" w:cs="Arial"/>
          <w:color w:val="1D1D1B"/>
          <w:sz w:val="24"/>
          <w:szCs w:val="24"/>
        </w:rPr>
        <w:t>in</w:t>
      </w:r>
      <w:r w:rsidRPr="00607E67">
        <w:rPr>
          <w:rFonts w:ascii="Arial" w:hAnsi="Arial" w:cs="Arial"/>
          <w:color w:val="1D1D1B"/>
          <w:spacing w:val="-3"/>
          <w:sz w:val="24"/>
          <w:szCs w:val="24"/>
        </w:rPr>
        <w:t xml:space="preserve"> </w:t>
      </w:r>
      <w:r w:rsidRPr="00607E67">
        <w:rPr>
          <w:rFonts w:ascii="Arial" w:hAnsi="Arial" w:cs="Arial"/>
          <w:color w:val="1D1D1B"/>
          <w:sz w:val="24"/>
          <w:szCs w:val="24"/>
        </w:rPr>
        <w:t>a</w:t>
      </w:r>
      <w:r w:rsidRPr="00607E67">
        <w:rPr>
          <w:rFonts w:ascii="Arial" w:hAnsi="Arial" w:cs="Arial"/>
          <w:color w:val="1D1D1B"/>
          <w:spacing w:val="-3"/>
          <w:sz w:val="24"/>
          <w:szCs w:val="24"/>
        </w:rPr>
        <w:t xml:space="preserve"> </w:t>
      </w:r>
      <w:r w:rsidRPr="00607E67">
        <w:rPr>
          <w:rFonts w:ascii="Arial" w:hAnsi="Arial" w:cs="Arial"/>
          <w:color w:val="1D1D1B"/>
          <w:sz w:val="24"/>
          <w:szCs w:val="24"/>
        </w:rPr>
        <w:t>language</w:t>
      </w:r>
      <w:r w:rsidRPr="00607E67">
        <w:rPr>
          <w:rFonts w:ascii="Arial" w:hAnsi="Arial" w:cs="Arial"/>
          <w:color w:val="1D1D1B"/>
          <w:spacing w:val="-3"/>
          <w:sz w:val="24"/>
          <w:szCs w:val="24"/>
        </w:rPr>
        <w:t xml:space="preserve"> </w:t>
      </w:r>
      <w:r w:rsidRPr="00607E67">
        <w:rPr>
          <w:rFonts w:ascii="Arial" w:hAnsi="Arial" w:cs="Arial"/>
          <w:color w:val="1D1D1B"/>
          <w:sz w:val="24"/>
          <w:szCs w:val="24"/>
        </w:rPr>
        <w:t>and</w:t>
      </w:r>
      <w:r w:rsidRPr="00607E67">
        <w:rPr>
          <w:rFonts w:ascii="Arial" w:hAnsi="Arial" w:cs="Arial"/>
          <w:color w:val="1D1D1B"/>
          <w:spacing w:val="-3"/>
          <w:sz w:val="24"/>
          <w:szCs w:val="24"/>
        </w:rPr>
        <w:t xml:space="preserve"> </w:t>
      </w:r>
      <w:r w:rsidRPr="00607E67">
        <w:rPr>
          <w:rFonts w:ascii="Arial" w:hAnsi="Arial" w:cs="Arial"/>
          <w:color w:val="1D1D1B"/>
          <w:sz w:val="24"/>
          <w:szCs w:val="24"/>
        </w:rPr>
        <w:t>format</w:t>
      </w:r>
      <w:r w:rsidRPr="00607E67">
        <w:rPr>
          <w:rFonts w:ascii="Arial" w:hAnsi="Arial" w:cs="Arial"/>
          <w:color w:val="1D1D1B"/>
          <w:spacing w:val="-3"/>
          <w:sz w:val="24"/>
          <w:szCs w:val="24"/>
        </w:rPr>
        <w:t xml:space="preserve"> </w:t>
      </w:r>
      <w:r w:rsidRPr="00607E67">
        <w:rPr>
          <w:rFonts w:ascii="Arial" w:hAnsi="Arial" w:cs="Arial"/>
          <w:color w:val="1D1D1B"/>
          <w:sz w:val="24"/>
          <w:szCs w:val="24"/>
        </w:rPr>
        <w:t>that</w:t>
      </w:r>
      <w:r w:rsidRPr="00607E67">
        <w:rPr>
          <w:rFonts w:ascii="Arial" w:hAnsi="Arial" w:cs="Arial"/>
          <w:color w:val="1D1D1B"/>
          <w:spacing w:val="-3"/>
          <w:sz w:val="24"/>
          <w:szCs w:val="24"/>
        </w:rPr>
        <w:t xml:space="preserve"> </w:t>
      </w:r>
      <w:r w:rsidRPr="00607E67">
        <w:rPr>
          <w:rFonts w:ascii="Arial" w:hAnsi="Arial" w:cs="Arial"/>
          <w:color w:val="1D1D1B"/>
          <w:sz w:val="24"/>
          <w:szCs w:val="24"/>
        </w:rPr>
        <w:t>suits</w:t>
      </w:r>
      <w:r w:rsidRPr="00607E67">
        <w:rPr>
          <w:rFonts w:ascii="Arial" w:hAnsi="Arial" w:cs="Arial"/>
          <w:color w:val="1D1D1B"/>
          <w:spacing w:val="-3"/>
          <w:sz w:val="24"/>
          <w:szCs w:val="24"/>
        </w:rPr>
        <w:t xml:space="preserve"> </w:t>
      </w:r>
      <w:r w:rsidRPr="00607E67">
        <w:rPr>
          <w:rFonts w:ascii="Arial" w:hAnsi="Arial" w:cs="Arial"/>
          <w:color w:val="1D1D1B"/>
          <w:sz w:val="24"/>
          <w:szCs w:val="24"/>
        </w:rPr>
        <w:t>you.</w:t>
      </w:r>
    </w:p>
    <w:p w14:paraId="7478839E" w14:textId="4E397A5C" w:rsidR="008F21AF" w:rsidRDefault="008F21AF" w:rsidP="008F21AF">
      <w:pPr>
        <w:spacing w:before="96" w:after="240" w:line="360" w:lineRule="auto"/>
        <w:rPr>
          <w:rFonts w:ascii="Arial" w:eastAsia="Arial" w:hAnsi="Arial" w:cs="Arial"/>
          <w:b/>
          <w:bCs/>
          <w:color w:val="0070C0"/>
          <w:sz w:val="28"/>
          <w:szCs w:val="28"/>
        </w:rPr>
      </w:pPr>
      <w:r w:rsidRPr="004C585B">
        <w:rPr>
          <w:rFonts w:ascii="Arial" w:eastAsia="Arial" w:hAnsi="Arial" w:cs="Arial"/>
          <w:b/>
          <w:bCs/>
          <w:color w:val="0070C0"/>
          <w:sz w:val="28"/>
          <w:szCs w:val="28"/>
        </w:rPr>
        <w:t xml:space="preserve">To be filled out by </w:t>
      </w:r>
      <w:r w:rsidR="00566F72">
        <w:rPr>
          <w:rFonts w:ascii="Arial" w:eastAsia="Arial" w:hAnsi="Arial" w:cs="Arial"/>
          <w:b/>
          <w:bCs/>
          <w:color w:val="0070C0"/>
          <w:sz w:val="28"/>
          <w:szCs w:val="28"/>
        </w:rPr>
        <w:t>a</w:t>
      </w:r>
      <w:r w:rsidRPr="004C585B">
        <w:rPr>
          <w:rFonts w:ascii="Arial" w:eastAsia="Arial" w:hAnsi="Arial" w:cs="Arial"/>
          <w:b/>
          <w:bCs/>
          <w:color w:val="0070C0"/>
          <w:sz w:val="28"/>
          <w:szCs w:val="28"/>
        </w:rPr>
        <w:t>naesthetist</w:t>
      </w:r>
    </w:p>
    <w:p w14:paraId="0DC3246D" w14:textId="2511EBE7" w:rsidR="008F21AF" w:rsidRPr="00566F72" w:rsidRDefault="008F21AF" w:rsidP="008F21AF">
      <w:pPr>
        <w:spacing w:before="96" w:after="240" w:line="360" w:lineRule="auto"/>
        <w:rPr>
          <w:rFonts w:ascii="Arial" w:eastAsia="Arial" w:hAnsi="Arial" w:cs="Arial"/>
          <w:sz w:val="24"/>
          <w:szCs w:val="24"/>
        </w:rPr>
      </w:pPr>
      <w:r w:rsidRPr="005435E0">
        <w:rPr>
          <w:rFonts w:ascii="Arial" w:eastAsia="Arial" w:hAnsi="Arial" w:cs="Arial"/>
          <w:b/>
          <w:bCs/>
          <w:sz w:val="24"/>
          <w:szCs w:val="24"/>
        </w:rPr>
        <w:t xml:space="preserve">Name of </w:t>
      </w:r>
      <w:r w:rsidR="00566F72">
        <w:rPr>
          <w:rFonts w:ascii="Arial" w:eastAsia="Arial" w:hAnsi="Arial" w:cs="Arial"/>
          <w:b/>
          <w:bCs/>
          <w:sz w:val="24"/>
          <w:szCs w:val="24"/>
        </w:rPr>
        <w:t>a</w:t>
      </w:r>
      <w:r w:rsidRPr="005435E0">
        <w:rPr>
          <w:rFonts w:ascii="Arial" w:eastAsia="Arial" w:hAnsi="Arial" w:cs="Arial"/>
          <w:b/>
          <w:bCs/>
          <w:sz w:val="24"/>
          <w:szCs w:val="24"/>
        </w:rPr>
        <w:t>naesthetist on the day:</w:t>
      </w:r>
      <w:r>
        <w:rPr>
          <w:rFonts w:ascii="Arial" w:eastAsia="Arial" w:hAnsi="Arial" w:cs="Arial"/>
          <w:b/>
          <w:bCs/>
          <w:sz w:val="24"/>
          <w:szCs w:val="24"/>
        </w:rPr>
        <w:t xml:space="preserve"> </w:t>
      </w:r>
      <w:r w:rsidRPr="00566F72">
        <w:rPr>
          <w:rFonts w:ascii="Arial" w:eastAsia="Arial" w:hAnsi="Arial" w:cs="Arial"/>
          <w:sz w:val="24"/>
          <w:szCs w:val="24"/>
        </w:rPr>
        <w:t>_____________________</w:t>
      </w:r>
      <w:r w:rsidR="00566F72">
        <w:rPr>
          <w:rFonts w:ascii="Arial" w:eastAsia="Arial" w:hAnsi="Arial" w:cs="Arial"/>
          <w:b/>
          <w:bCs/>
          <w:sz w:val="24"/>
          <w:szCs w:val="24"/>
        </w:rPr>
        <w:t xml:space="preserve"> </w:t>
      </w:r>
      <w:r w:rsidR="00566F72">
        <w:rPr>
          <w:rFonts w:ascii="Arial" w:eastAsia="Arial" w:hAnsi="Arial" w:cs="Arial"/>
          <w:b/>
          <w:bCs/>
          <w:sz w:val="24"/>
          <w:szCs w:val="24"/>
        </w:rPr>
        <w:tab/>
      </w:r>
      <w:r w:rsidRPr="005435E0">
        <w:rPr>
          <w:rFonts w:ascii="Arial" w:eastAsia="Arial" w:hAnsi="Arial" w:cs="Arial"/>
          <w:b/>
          <w:bCs/>
          <w:sz w:val="24"/>
          <w:szCs w:val="24"/>
        </w:rPr>
        <w:t>Date:</w:t>
      </w:r>
      <w:r>
        <w:rPr>
          <w:rFonts w:ascii="Arial" w:eastAsia="Arial" w:hAnsi="Arial" w:cs="Arial"/>
          <w:b/>
          <w:bCs/>
          <w:sz w:val="24"/>
          <w:szCs w:val="24"/>
        </w:rPr>
        <w:t xml:space="preserve"> </w:t>
      </w:r>
      <w:r w:rsidRPr="00566F72">
        <w:rPr>
          <w:rFonts w:ascii="Arial" w:eastAsia="Arial" w:hAnsi="Arial" w:cs="Arial"/>
          <w:sz w:val="24"/>
          <w:szCs w:val="24"/>
        </w:rPr>
        <w:t>______________</w:t>
      </w:r>
    </w:p>
    <w:p w14:paraId="125931FB" w14:textId="77777777" w:rsidR="008F21AF" w:rsidRPr="00E875CE" w:rsidRDefault="008F21AF" w:rsidP="008F21AF">
      <w:pPr>
        <w:spacing w:before="96" w:after="240" w:line="360" w:lineRule="auto"/>
        <w:rPr>
          <w:rFonts w:ascii="Arial" w:hAnsi="Arial" w:cs="Arial"/>
          <w:color w:val="1D1D1B"/>
          <w:sz w:val="24"/>
          <w:szCs w:val="24"/>
        </w:rPr>
      </w:pPr>
      <w:r w:rsidRPr="00E875CE">
        <w:rPr>
          <w:rFonts w:ascii="Arial" w:eastAsia="Arial" w:hAnsi="Arial" w:cs="Arial"/>
          <w:noProof/>
          <w:sz w:val="24"/>
          <w:szCs w:val="24"/>
        </w:rPr>
        <mc:AlternateContent>
          <mc:Choice Requires="wps">
            <w:drawing>
              <wp:anchor distT="0" distB="0" distL="114300" distR="114300" simplePos="0" relativeHeight="251658273" behindDoc="0" locked="0" layoutInCell="1" allowOverlap="1" wp14:anchorId="31C91783" wp14:editId="0A97C829">
                <wp:simplePos x="0" y="0"/>
                <wp:positionH relativeFrom="column">
                  <wp:posOffset>0</wp:posOffset>
                </wp:positionH>
                <wp:positionV relativeFrom="paragraph">
                  <wp:posOffset>69099</wp:posOffset>
                </wp:positionV>
                <wp:extent cx="213360" cy="205740"/>
                <wp:effectExtent l="0" t="0" r="15240" b="22860"/>
                <wp:wrapSquare wrapText="bothSides"/>
                <wp:docPr id="12184551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7488BE1D" w14:textId="77777777" w:rsidR="008F21AF" w:rsidRDefault="008F21AF" w:rsidP="008F21AF"/>
                        </w:txbxContent>
                      </wps:txbx>
                      <wps:bodyPr rot="0" vert="horz" wrap="square" lIns="91440" tIns="45720" rIns="91440" bIns="45720" anchor="t" anchorCtr="0">
                        <a:noAutofit/>
                      </wps:bodyPr>
                    </wps:wsp>
                  </a:graphicData>
                </a:graphic>
              </wp:anchor>
            </w:drawing>
          </mc:Choice>
          <mc:Fallback xmlns:a="http://schemas.openxmlformats.org/drawingml/2006/main" xmlns:pic="http://schemas.openxmlformats.org/drawingml/2006/picture" xmlns:a14="http://schemas.microsoft.com/office/drawing/2010/main">
            <w:pict w14:anchorId="6AB6E079">
              <v:shape id="_x0000_s1048" style="position:absolute;margin-left:0;margin-top:5.45pt;width:16.8pt;height:16.2pt;z-index:251658273;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2AbFFA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" w14:anchorId="31C91783">
                <v:textbox>
                  <w:txbxContent>
                    <w:p w:rsidR="008F21AF" w:rsidP="008F21AF" w:rsidRDefault="008F21AF" w14:paraId="1299C43A" w14:textId="77777777"/>
                  </w:txbxContent>
                </v:textbox>
                <w10:wrap type="square"/>
              </v:shape>
            </w:pict>
          </mc:Fallback>
        </mc:AlternateContent>
      </w:r>
      <w:r w:rsidRPr="00E875CE">
        <w:rPr>
          <w:rFonts w:ascii="Arial" w:hAnsi="Arial" w:cs="Arial"/>
          <w:sz w:val="24"/>
          <w:szCs w:val="24"/>
        </w:rPr>
        <w:t>I confirm I have discussed the different anaesthetic options with the patient, including risks and benefits and we have jointly decided on the preferred anaesthetic plan below.</w:t>
      </w:r>
    </w:p>
    <w:p w14:paraId="02DF2F7F" w14:textId="77777777" w:rsidR="008F21AF" w:rsidRDefault="008F21AF" w:rsidP="008F21AF">
      <w:pPr>
        <w:spacing w:before="96" w:after="240" w:line="360" w:lineRule="auto"/>
        <w:rPr>
          <w:rFonts w:ascii="Arial" w:hAnsi="Arial" w:cs="Arial"/>
          <w:sz w:val="24"/>
          <w:szCs w:val="28"/>
        </w:rPr>
      </w:pPr>
      <w:r w:rsidRPr="00E875CE">
        <w:rPr>
          <w:rFonts w:ascii="Arial" w:eastAsia="Arial" w:hAnsi="Arial" w:cs="Arial"/>
          <w:noProof/>
          <w:sz w:val="24"/>
          <w:szCs w:val="24"/>
        </w:rPr>
        <mc:AlternateContent>
          <mc:Choice Requires="wps">
            <w:drawing>
              <wp:anchor distT="0" distB="0" distL="114300" distR="114300" simplePos="0" relativeHeight="251658274" behindDoc="0" locked="0" layoutInCell="1" allowOverlap="1" wp14:anchorId="7BE67444" wp14:editId="53075312">
                <wp:simplePos x="0" y="0"/>
                <wp:positionH relativeFrom="column">
                  <wp:posOffset>0</wp:posOffset>
                </wp:positionH>
                <wp:positionV relativeFrom="paragraph">
                  <wp:posOffset>104198</wp:posOffset>
                </wp:positionV>
                <wp:extent cx="213360" cy="205740"/>
                <wp:effectExtent l="0" t="0" r="15240" b="22860"/>
                <wp:wrapSquare wrapText="bothSides"/>
                <wp:docPr id="2338668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3CF2524D" w14:textId="77777777" w:rsidR="008F21AF" w:rsidRDefault="008F21AF" w:rsidP="008F21AF"/>
                        </w:txbxContent>
                      </wps:txbx>
                      <wps:bodyPr rot="0" vert="horz" wrap="square" lIns="91440" tIns="45720" rIns="91440" bIns="45720" anchor="t" anchorCtr="0">
                        <a:noAutofit/>
                      </wps:bodyPr>
                    </wps:wsp>
                  </a:graphicData>
                </a:graphic>
              </wp:anchor>
            </w:drawing>
          </mc:Choice>
          <mc:Fallback xmlns:a="http://schemas.openxmlformats.org/drawingml/2006/main" xmlns:pic="http://schemas.openxmlformats.org/drawingml/2006/picture" xmlns:a14="http://schemas.microsoft.com/office/drawing/2010/main">
            <w:pict w14:anchorId="5E7FD2D0">
              <v:shape id="_x0000_s1049" style="position:absolute;margin-left:0;margin-top:8.2pt;width:16.8pt;height:16.2pt;z-index:251658274;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" w14:anchorId="7BE67444">
                <v:textbox>
                  <w:txbxContent>
                    <w:p w:rsidR="008F21AF" w:rsidP="008F21AF" w:rsidRDefault="008F21AF" w14:paraId="4DDBEF00" w14:textId="77777777"/>
                  </w:txbxContent>
                </v:textbox>
                <w10:wrap type="square"/>
              </v:shape>
            </w:pict>
          </mc:Fallback>
        </mc:AlternateContent>
      </w:r>
      <w:r w:rsidRPr="009C14C1">
        <w:rPr>
          <w:rFonts w:ascii="Arial" w:hAnsi="Arial" w:cs="Arial"/>
          <w:sz w:val="24"/>
          <w:szCs w:val="28"/>
        </w:rPr>
        <w:t>The patient has confirmed to me that they have received sufficient anaesthetic information (verbal or written) for consent</w:t>
      </w:r>
      <w:r>
        <w:rPr>
          <w:rFonts w:ascii="Arial" w:hAnsi="Arial" w:cs="Arial"/>
          <w:sz w:val="24"/>
          <w:szCs w:val="28"/>
        </w:rPr>
        <w:t>.</w:t>
      </w:r>
    </w:p>
    <w:p w14:paraId="472DCF49" w14:textId="77777777" w:rsidR="008F21AF" w:rsidRDefault="008F21AF" w:rsidP="008F21AF">
      <w:pPr>
        <w:spacing w:before="96" w:after="240" w:line="360" w:lineRule="auto"/>
        <w:rPr>
          <w:rFonts w:ascii="Arial" w:hAnsi="Arial" w:cs="Arial"/>
          <w:sz w:val="24"/>
          <w:szCs w:val="28"/>
        </w:rPr>
      </w:pPr>
      <w:r>
        <w:rPr>
          <w:rFonts w:ascii="Arial" w:hAnsi="Arial" w:cs="Arial"/>
          <w:sz w:val="24"/>
          <w:szCs w:val="28"/>
        </w:rPr>
        <w:t>Please state if a resource was given prior to date of surgery, please specify _____________</w:t>
      </w:r>
    </w:p>
    <w:p w14:paraId="3807DC72" w14:textId="77777777" w:rsidR="00080AF5" w:rsidRDefault="00080AF5" w:rsidP="008F21AF">
      <w:pPr>
        <w:spacing w:before="240" w:line="360" w:lineRule="auto"/>
        <w:rPr>
          <w:rFonts w:ascii="Arial" w:eastAsia="Arial" w:hAnsi="Arial" w:cs="Arial"/>
          <w:b/>
          <w:bCs/>
          <w:color w:val="0070C0"/>
          <w:sz w:val="28"/>
          <w:szCs w:val="28"/>
        </w:rPr>
      </w:pPr>
    </w:p>
    <w:p w14:paraId="43760D8C" w14:textId="6AC8E50C" w:rsidR="008F21AF" w:rsidRDefault="008F21AF" w:rsidP="008F21AF">
      <w:pPr>
        <w:spacing w:before="240" w:line="360" w:lineRule="auto"/>
        <w:rPr>
          <w:rFonts w:ascii="Arial" w:hAnsi="Arial" w:cs="Arial"/>
          <w:sz w:val="24"/>
          <w:szCs w:val="28"/>
        </w:rPr>
      </w:pPr>
      <w:r>
        <w:rPr>
          <w:rFonts w:ascii="Arial" w:eastAsia="Arial" w:hAnsi="Arial" w:cs="Arial"/>
          <w:b/>
          <w:bCs/>
          <w:color w:val="0070C0"/>
          <w:sz w:val="28"/>
          <w:szCs w:val="28"/>
        </w:rPr>
        <w:lastRenderedPageBreak/>
        <w:t xml:space="preserve">Your </w:t>
      </w:r>
      <w:r w:rsidRPr="00851D1E">
        <w:rPr>
          <w:rFonts w:ascii="Arial" w:eastAsia="Arial" w:hAnsi="Arial" w:cs="Arial"/>
          <w:b/>
          <w:bCs/>
          <w:color w:val="0070C0"/>
          <w:sz w:val="28"/>
          <w:szCs w:val="28"/>
        </w:rPr>
        <w:t>Anaesthe</w:t>
      </w:r>
      <w:r>
        <w:rPr>
          <w:rFonts w:ascii="Arial" w:eastAsia="Arial" w:hAnsi="Arial" w:cs="Arial"/>
          <w:b/>
          <w:bCs/>
          <w:color w:val="0070C0"/>
          <w:sz w:val="28"/>
          <w:szCs w:val="28"/>
        </w:rPr>
        <w:t>tic plan includes: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7"/>
        <w:gridCol w:w="4927"/>
      </w:tblGrid>
      <w:tr w:rsidR="008F21AF" w14:paraId="7F13B6A0" w14:textId="77777777" w:rsidTr="00A23373">
        <w:tc>
          <w:tcPr>
            <w:tcW w:w="4927" w:type="dxa"/>
          </w:tcPr>
          <w:p w14:paraId="22F27F2A" w14:textId="5B3FF944" w:rsidR="008F21AF" w:rsidRPr="00AD12A6" w:rsidRDefault="008F21AF" w:rsidP="00A23373">
            <w:pPr>
              <w:spacing w:before="240" w:after="160" w:line="360" w:lineRule="auto"/>
              <w:rPr>
                <w:rFonts w:ascii="Arial" w:eastAsia="Arial" w:hAnsi="Arial" w:cs="Arial"/>
                <w:color w:val="000000"/>
                <w:sz w:val="24"/>
                <w:szCs w:val="24"/>
              </w:rPr>
            </w:pPr>
            <w:r w:rsidRPr="00AD12A6">
              <w:rPr>
                <w:rFonts w:ascii="Arial" w:eastAsia="Arial" w:hAnsi="Arial" w:cs="Arial"/>
                <w:noProof/>
                <w:sz w:val="24"/>
                <w:szCs w:val="24"/>
              </w:rPr>
              <mc:AlternateContent>
                <mc:Choice Requires="wps">
                  <w:drawing>
                    <wp:anchor distT="0" distB="0" distL="114300" distR="114300" simplePos="0" relativeHeight="251658275" behindDoc="0" locked="0" layoutInCell="1" allowOverlap="1" wp14:anchorId="5B0AAD3C" wp14:editId="43A4AC84">
                      <wp:simplePos x="0" y="0"/>
                      <wp:positionH relativeFrom="column">
                        <wp:posOffset>68176</wp:posOffset>
                      </wp:positionH>
                      <wp:positionV relativeFrom="paragraph">
                        <wp:posOffset>169545</wp:posOffset>
                      </wp:positionV>
                      <wp:extent cx="213360" cy="205740"/>
                      <wp:effectExtent l="0" t="0" r="15240" b="22860"/>
                      <wp:wrapSquare wrapText="bothSides"/>
                      <wp:docPr id="7576072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374C1FE0" w14:textId="77777777" w:rsidR="008F21AF" w:rsidRDefault="008F21AF" w:rsidP="008F21AF"/>
                              </w:txbxContent>
                            </wps:txbx>
                            <wps:bodyPr rot="0" vert="horz" wrap="square" lIns="91440" tIns="45720" rIns="91440" bIns="45720" anchor="t" anchorCtr="0">
                              <a:noAutofit/>
                            </wps:bodyPr>
                          </wps:wsp>
                        </a:graphicData>
                      </a:graphic>
                    </wp:anchor>
                  </w:drawing>
                </mc:Choice>
                <mc:Fallback xmlns:a="http://schemas.openxmlformats.org/drawingml/2006/main" xmlns:pic="http://schemas.openxmlformats.org/drawingml/2006/picture" xmlns:a14="http://schemas.microsoft.com/office/drawing/2010/main">
                  <w:pict w14:anchorId="14F66DE5">
                    <v:shape id="_x0000_s1050" style="position:absolute;margin-left:5.35pt;margin-top:13.35pt;width:16.8pt;height:16.2pt;z-index:251658275;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" w14:anchorId="5B0AAD3C">
                      <v:textbox>
                        <w:txbxContent>
                          <w:p w:rsidR="008F21AF" w:rsidP="008F21AF" w:rsidRDefault="008F21AF" w14:paraId="3461D779" w14:textId="77777777"/>
                        </w:txbxContent>
                      </v:textbox>
                      <w10:wrap type="square"/>
                    </v:shape>
                  </w:pict>
                </mc:Fallback>
              </mc:AlternateContent>
            </w:r>
            <w:r w:rsidR="00AD12A6" w:rsidRPr="00AD12A6">
              <w:rPr>
                <w:rFonts w:ascii="Arial" w:eastAsia="Arial" w:hAnsi="Arial" w:cs="Arial"/>
                <w:color w:val="000000"/>
                <w:sz w:val="24"/>
                <w:szCs w:val="24"/>
              </w:rPr>
              <w:t>General</w:t>
            </w:r>
          </w:p>
        </w:tc>
        <w:tc>
          <w:tcPr>
            <w:tcW w:w="4927" w:type="dxa"/>
          </w:tcPr>
          <w:p w14:paraId="4C0536CA" w14:textId="65949A1C" w:rsidR="008F21AF" w:rsidRPr="00AD12A6" w:rsidRDefault="008F21AF" w:rsidP="00A23373">
            <w:pPr>
              <w:spacing w:before="240" w:after="160" w:line="360" w:lineRule="auto"/>
              <w:rPr>
                <w:rFonts w:ascii="Arial" w:eastAsia="Arial" w:hAnsi="Arial" w:cs="Arial"/>
                <w:color w:val="000000"/>
                <w:sz w:val="24"/>
                <w:szCs w:val="24"/>
              </w:rPr>
            </w:pPr>
            <w:r w:rsidRPr="00AD12A6">
              <w:rPr>
                <w:rFonts w:ascii="Arial" w:eastAsia="Arial" w:hAnsi="Arial" w:cs="Arial"/>
                <w:noProof/>
                <w:sz w:val="24"/>
                <w:szCs w:val="24"/>
              </w:rPr>
              <mc:AlternateContent>
                <mc:Choice Requires="wps">
                  <w:drawing>
                    <wp:anchor distT="0" distB="0" distL="114300" distR="114300" simplePos="0" relativeHeight="251658279" behindDoc="0" locked="0" layoutInCell="1" allowOverlap="1" wp14:anchorId="1F7B1600" wp14:editId="5007D3DE">
                      <wp:simplePos x="0" y="0"/>
                      <wp:positionH relativeFrom="column">
                        <wp:posOffset>73025</wp:posOffset>
                      </wp:positionH>
                      <wp:positionV relativeFrom="paragraph">
                        <wp:posOffset>172720</wp:posOffset>
                      </wp:positionV>
                      <wp:extent cx="213360" cy="205740"/>
                      <wp:effectExtent l="0" t="0" r="15240" b="22860"/>
                      <wp:wrapSquare wrapText="bothSides"/>
                      <wp:docPr id="6341491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7E6FAE49" w14:textId="77777777" w:rsidR="008F21AF" w:rsidRDefault="008F21AF" w:rsidP="008F21AF"/>
                              </w:txbxContent>
                            </wps:txbx>
                            <wps:bodyPr rot="0" vert="horz" wrap="square" lIns="91440" tIns="45720" rIns="91440" bIns="45720" anchor="t" anchorCtr="0">
                              <a:noAutofit/>
                            </wps:bodyPr>
                          </wps:wsp>
                        </a:graphicData>
                      </a:graphic>
                    </wp:anchor>
                  </w:drawing>
                </mc:Choice>
                <mc:Fallback xmlns:a="http://schemas.openxmlformats.org/drawingml/2006/main" xmlns:pic="http://schemas.openxmlformats.org/drawingml/2006/picture" xmlns:a14="http://schemas.microsoft.com/office/drawing/2010/main">
                  <w:pict w14:anchorId="5FD887D7">
                    <v:shape id="_x0000_s1051" style="position:absolute;margin-left:5.75pt;margin-top:13.6pt;width:16.8pt;height:16.2pt;z-index:251658279;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1ZxrFA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" w14:anchorId="1F7B1600">
                      <v:textbox>
                        <w:txbxContent>
                          <w:p w:rsidR="008F21AF" w:rsidP="008F21AF" w:rsidRDefault="008F21AF" w14:paraId="3CF2D8B6" w14:textId="77777777"/>
                        </w:txbxContent>
                      </v:textbox>
                      <w10:wrap type="square"/>
                    </v:shape>
                  </w:pict>
                </mc:Fallback>
              </mc:AlternateContent>
            </w:r>
            <w:r w:rsidR="00AD12A6" w:rsidRPr="00AD12A6">
              <w:rPr>
                <w:rFonts w:ascii="Arial" w:eastAsia="Arial" w:hAnsi="Arial" w:cs="Arial"/>
                <w:color w:val="000000"/>
                <w:sz w:val="24"/>
                <w:szCs w:val="24"/>
              </w:rPr>
              <w:t>Local</w:t>
            </w:r>
          </w:p>
        </w:tc>
      </w:tr>
      <w:tr w:rsidR="008F21AF" w14:paraId="3D29A39D" w14:textId="77777777" w:rsidTr="00A23373">
        <w:tc>
          <w:tcPr>
            <w:tcW w:w="4927" w:type="dxa"/>
          </w:tcPr>
          <w:p w14:paraId="325210C3" w14:textId="215D85E2" w:rsidR="008F21AF" w:rsidRPr="00AD12A6" w:rsidRDefault="008F21AF" w:rsidP="00A23373">
            <w:pPr>
              <w:spacing w:before="240" w:after="160" w:line="360" w:lineRule="auto"/>
              <w:rPr>
                <w:rFonts w:ascii="Arial" w:eastAsia="Arial" w:hAnsi="Arial" w:cs="Arial"/>
                <w:color w:val="000000"/>
                <w:sz w:val="24"/>
                <w:szCs w:val="24"/>
              </w:rPr>
            </w:pPr>
            <w:r w:rsidRPr="00AD12A6">
              <w:rPr>
                <w:rFonts w:ascii="Arial" w:eastAsia="Arial" w:hAnsi="Arial" w:cs="Arial"/>
                <w:noProof/>
                <w:sz w:val="24"/>
                <w:szCs w:val="24"/>
              </w:rPr>
              <mc:AlternateContent>
                <mc:Choice Requires="wps">
                  <w:drawing>
                    <wp:anchor distT="0" distB="0" distL="114300" distR="114300" simplePos="0" relativeHeight="251658276" behindDoc="0" locked="0" layoutInCell="1" allowOverlap="1" wp14:anchorId="5757CBA1" wp14:editId="5E2BD37A">
                      <wp:simplePos x="0" y="0"/>
                      <wp:positionH relativeFrom="column">
                        <wp:posOffset>69561</wp:posOffset>
                      </wp:positionH>
                      <wp:positionV relativeFrom="paragraph">
                        <wp:posOffset>164292</wp:posOffset>
                      </wp:positionV>
                      <wp:extent cx="213360" cy="205740"/>
                      <wp:effectExtent l="0" t="0" r="15240" b="22860"/>
                      <wp:wrapSquare wrapText="bothSides"/>
                      <wp:docPr id="20015150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1D7E2587" w14:textId="77777777" w:rsidR="008F21AF" w:rsidRDefault="008F21AF" w:rsidP="008F21AF"/>
                              </w:txbxContent>
                            </wps:txbx>
                            <wps:bodyPr rot="0" vert="horz" wrap="square" lIns="91440" tIns="45720" rIns="91440" bIns="45720" anchor="t" anchorCtr="0">
                              <a:noAutofit/>
                            </wps:bodyPr>
                          </wps:wsp>
                        </a:graphicData>
                      </a:graphic>
                    </wp:anchor>
                  </w:drawing>
                </mc:Choice>
                <mc:Fallback xmlns:a="http://schemas.openxmlformats.org/drawingml/2006/main" xmlns:pic="http://schemas.openxmlformats.org/drawingml/2006/picture" xmlns:a14="http://schemas.microsoft.com/office/drawing/2010/main">
                  <w:pict w14:anchorId="0A60AA9B">
                    <v:shape id="_x0000_s1052" style="position:absolute;margin-left:5.5pt;margin-top:12.95pt;width:16.8pt;height:16.2pt;z-index:251658276;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" w14:anchorId="5757CBA1">
                      <v:textbox>
                        <w:txbxContent>
                          <w:p w:rsidR="008F21AF" w:rsidP="008F21AF" w:rsidRDefault="008F21AF" w14:paraId="0FB78278" w14:textId="77777777"/>
                        </w:txbxContent>
                      </v:textbox>
                      <w10:wrap type="square"/>
                    </v:shape>
                  </w:pict>
                </mc:Fallback>
              </mc:AlternateContent>
            </w:r>
            <w:r w:rsidR="00AD12A6" w:rsidRPr="00AD12A6">
              <w:rPr>
                <w:rFonts w:ascii="Arial" w:eastAsia="Arial" w:hAnsi="Arial" w:cs="Arial"/>
                <w:color w:val="000000"/>
                <w:sz w:val="24"/>
                <w:szCs w:val="24"/>
              </w:rPr>
              <w:t>Regional</w:t>
            </w:r>
          </w:p>
        </w:tc>
        <w:tc>
          <w:tcPr>
            <w:tcW w:w="4927" w:type="dxa"/>
          </w:tcPr>
          <w:p w14:paraId="1159CD67" w14:textId="3B5E03D9" w:rsidR="008F21AF" w:rsidRDefault="008F21AF" w:rsidP="00A23373">
            <w:pPr>
              <w:spacing w:before="240" w:after="160" w:line="360" w:lineRule="auto"/>
              <w:rPr>
                <w:rFonts w:ascii="Arial" w:eastAsia="Arial" w:hAnsi="Arial" w:cs="Arial"/>
                <w:color w:val="000000"/>
                <w:sz w:val="24"/>
                <w:szCs w:val="24"/>
              </w:rPr>
            </w:pPr>
            <w:r w:rsidRPr="00E875CE">
              <w:rPr>
                <w:rFonts w:ascii="Arial" w:eastAsia="Arial" w:hAnsi="Arial" w:cs="Arial"/>
                <w:noProof/>
                <w:sz w:val="24"/>
                <w:szCs w:val="24"/>
              </w:rPr>
              <mc:AlternateContent>
                <mc:Choice Requires="wps">
                  <w:drawing>
                    <wp:anchor distT="0" distB="0" distL="114300" distR="114300" simplePos="0" relativeHeight="251658278" behindDoc="0" locked="0" layoutInCell="1" allowOverlap="1" wp14:anchorId="525CD00D" wp14:editId="4DA66FAB">
                      <wp:simplePos x="0" y="0"/>
                      <wp:positionH relativeFrom="column">
                        <wp:posOffset>65116</wp:posOffset>
                      </wp:positionH>
                      <wp:positionV relativeFrom="paragraph">
                        <wp:posOffset>109220</wp:posOffset>
                      </wp:positionV>
                      <wp:extent cx="213360" cy="205740"/>
                      <wp:effectExtent l="0" t="0" r="15240" b="22860"/>
                      <wp:wrapSquare wrapText="bothSides"/>
                      <wp:docPr id="9817363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0B725B07" w14:textId="77777777" w:rsidR="008F21AF" w:rsidRDefault="008F21AF" w:rsidP="008F21AF"/>
                              </w:txbxContent>
                            </wps:txbx>
                            <wps:bodyPr rot="0" vert="horz" wrap="square" lIns="91440" tIns="45720" rIns="91440" bIns="45720" anchor="t" anchorCtr="0">
                              <a:noAutofit/>
                            </wps:bodyPr>
                          </wps:wsp>
                        </a:graphicData>
                      </a:graphic>
                    </wp:anchor>
                  </w:drawing>
                </mc:Choice>
                <mc:Fallback xmlns:a="http://schemas.openxmlformats.org/drawingml/2006/main" xmlns:pic="http://schemas.openxmlformats.org/drawingml/2006/picture" xmlns:a14="http://schemas.microsoft.com/office/drawing/2010/main">
                  <w:pict w14:anchorId="33EFEA3D">
                    <v:shape id="_x0000_s1053" style="position:absolute;margin-left:5.15pt;margin-top:8.6pt;width:16.8pt;height:16.2pt;z-index:251658278;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vDBcFQ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" w14:anchorId="525CD00D">
                      <v:textbox>
                        <w:txbxContent>
                          <w:p w:rsidR="008F21AF" w:rsidP="008F21AF" w:rsidRDefault="008F21AF" w14:paraId="1FC39945" w14:textId="77777777"/>
                        </w:txbxContent>
                      </v:textbox>
                      <w10:wrap type="square"/>
                    </v:shape>
                  </w:pict>
                </mc:Fallback>
              </mc:AlternateContent>
            </w:r>
            <w:r w:rsidR="00AD12A6">
              <w:rPr>
                <w:rFonts w:ascii="Arial" w:eastAsia="Arial" w:hAnsi="Arial" w:cs="Arial"/>
                <w:color w:val="000000"/>
                <w:sz w:val="24"/>
                <w:szCs w:val="24"/>
              </w:rPr>
              <w:t>S</w:t>
            </w:r>
            <w:r>
              <w:rPr>
                <w:rFonts w:ascii="Arial" w:eastAsia="Arial" w:hAnsi="Arial" w:cs="Arial"/>
                <w:color w:val="000000"/>
                <w:sz w:val="24"/>
                <w:szCs w:val="24"/>
              </w:rPr>
              <w:t>edation</w:t>
            </w:r>
          </w:p>
        </w:tc>
      </w:tr>
      <w:tr w:rsidR="008F21AF" w14:paraId="173B73F6" w14:textId="77777777" w:rsidTr="00A23373">
        <w:tc>
          <w:tcPr>
            <w:tcW w:w="4927" w:type="dxa"/>
          </w:tcPr>
          <w:p w14:paraId="0176848C" w14:textId="2E5AF22B" w:rsidR="008F21AF" w:rsidRPr="00AD12A6" w:rsidRDefault="008F21AF" w:rsidP="00A23373">
            <w:pPr>
              <w:spacing w:before="240" w:after="160" w:line="360" w:lineRule="auto"/>
              <w:rPr>
                <w:rFonts w:ascii="Arial" w:eastAsia="Arial" w:hAnsi="Arial" w:cs="Arial"/>
                <w:color w:val="000000"/>
                <w:sz w:val="24"/>
                <w:szCs w:val="24"/>
              </w:rPr>
            </w:pPr>
            <w:r w:rsidRPr="00AD12A6">
              <w:rPr>
                <w:rFonts w:ascii="Arial" w:eastAsia="Arial" w:hAnsi="Arial" w:cs="Arial"/>
                <w:noProof/>
                <w:sz w:val="24"/>
                <w:szCs w:val="24"/>
              </w:rPr>
              <mc:AlternateContent>
                <mc:Choice Requires="wps">
                  <w:drawing>
                    <wp:anchor distT="0" distB="0" distL="114300" distR="114300" simplePos="0" relativeHeight="251658277" behindDoc="0" locked="0" layoutInCell="1" allowOverlap="1" wp14:anchorId="0516D103" wp14:editId="575D040E">
                      <wp:simplePos x="0" y="0"/>
                      <wp:positionH relativeFrom="column">
                        <wp:posOffset>69561</wp:posOffset>
                      </wp:positionH>
                      <wp:positionV relativeFrom="paragraph">
                        <wp:posOffset>105352</wp:posOffset>
                      </wp:positionV>
                      <wp:extent cx="213360" cy="205740"/>
                      <wp:effectExtent l="0" t="0" r="15240" b="22860"/>
                      <wp:wrapSquare wrapText="bothSides"/>
                      <wp:docPr id="11253990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3D1ACAC0" w14:textId="77777777" w:rsidR="008F21AF" w:rsidRDefault="008F21AF" w:rsidP="008F21AF"/>
                              </w:txbxContent>
                            </wps:txbx>
                            <wps:bodyPr rot="0" vert="horz" wrap="square" lIns="91440" tIns="45720" rIns="91440" bIns="45720" anchor="t" anchorCtr="0">
                              <a:noAutofit/>
                            </wps:bodyPr>
                          </wps:wsp>
                        </a:graphicData>
                      </a:graphic>
                    </wp:anchor>
                  </w:drawing>
                </mc:Choice>
                <mc:Fallback xmlns:a="http://schemas.openxmlformats.org/drawingml/2006/main" xmlns:pic="http://schemas.openxmlformats.org/drawingml/2006/picture" xmlns:a14="http://schemas.microsoft.com/office/drawing/2010/main">
                  <w:pict w14:anchorId="0FB2D655">
                    <v:shape id="_x0000_s1054" style="position:absolute;margin-left:5.5pt;margin-top:8.3pt;width:16.8pt;height:16.2pt;z-index:251658277;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" w14:anchorId="0516D103">
                      <v:textbox>
                        <w:txbxContent>
                          <w:p w:rsidR="008F21AF" w:rsidP="008F21AF" w:rsidRDefault="008F21AF" w14:paraId="0562CB0E" w14:textId="77777777"/>
                        </w:txbxContent>
                      </v:textbox>
                      <w10:wrap type="square"/>
                    </v:shape>
                  </w:pict>
                </mc:Fallback>
              </mc:AlternateContent>
            </w:r>
            <w:r w:rsidR="00AD12A6" w:rsidRPr="00AD12A6">
              <w:rPr>
                <w:rFonts w:ascii="Arial" w:eastAsia="Arial" w:hAnsi="Arial" w:cs="Arial"/>
                <w:color w:val="000000"/>
                <w:sz w:val="24"/>
                <w:szCs w:val="24"/>
              </w:rPr>
              <w:t>Spinal</w:t>
            </w:r>
          </w:p>
        </w:tc>
        <w:tc>
          <w:tcPr>
            <w:tcW w:w="4927" w:type="dxa"/>
          </w:tcPr>
          <w:p w14:paraId="3AC79F6A" w14:textId="77777777" w:rsidR="008F21AF" w:rsidRDefault="008F21AF" w:rsidP="00A23373">
            <w:pPr>
              <w:spacing w:before="240" w:after="160" w:line="360" w:lineRule="auto"/>
              <w:rPr>
                <w:rFonts w:ascii="Arial" w:eastAsia="Arial" w:hAnsi="Arial" w:cs="Arial"/>
                <w:color w:val="000000"/>
                <w:sz w:val="24"/>
                <w:szCs w:val="24"/>
              </w:rPr>
            </w:pPr>
          </w:p>
        </w:tc>
      </w:tr>
    </w:tbl>
    <w:p w14:paraId="5EDC6A20" w14:textId="77777777" w:rsidR="008F21AF" w:rsidRPr="00373802" w:rsidRDefault="008F21AF" w:rsidP="008F21AF">
      <w:pPr>
        <w:spacing w:before="240" w:after="160" w:line="360" w:lineRule="auto"/>
        <w:rPr>
          <w:rFonts w:ascii="Arial" w:eastAsia="Arial" w:hAnsi="Arial" w:cs="Arial"/>
          <w:b/>
          <w:bCs/>
          <w:sz w:val="28"/>
          <w:szCs w:val="28"/>
        </w:rPr>
      </w:pPr>
      <w:r w:rsidRPr="00373802">
        <w:rPr>
          <w:rFonts w:ascii="Arial" w:eastAsia="Arial" w:hAnsi="Arial" w:cs="Arial"/>
          <w:b/>
          <w:bCs/>
          <w:sz w:val="28"/>
          <w:szCs w:val="28"/>
        </w:rPr>
        <w:t>Signature</w:t>
      </w:r>
      <w:r>
        <w:rPr>
          <w:rFonts w:ascii="Arial" w:eastAsia="Arial" w:hAnsi="Arial" w:cs="Arial"/>
          <w:b/>
          <w:bCs/>
          <w:sz w:val="28"/>
          <w:szCs w:val="28"/>
        </w:rPr>
        <w:t>: _____________________________________________________</w:t>
      </w:r>
    </w:p>
    <w:p w14:paraId="42A5C8BB" w14:textId="7E118339" w:rsidR="00E278E8" w:rsidRDefault="00E278E8" w:rsidP="00E278E8">
      <w:pPr>
        <w:spacing w:before="240" w:line="360" w:lineRule="auto"/>
        <w:ind w:right="18"/>
        <w:rPr>
          <w:rFonts w:ascii="Arial" w:hAnsi="Arial" w:cs="Arial"/>
          <w:bCs/>
          <w:color w:val="1D1D1B"/>
          <w:spacing w:val="-2"/>
          <w:w w:val="105"/>
          <w:sz w:val="24"/>
        </w:rPr>
      </w:pPr>
      <w:r>
        <w:rPr>
          <w:rFonts w:ascii="Arial" w:hAnsi="Arial" w:cs="Arial"/>
          <w:b/>
          <w:color w:val="1D1D1B"/>
          <w:spacing w:val="-2"/>
          <w:w w:val="105"/>
          <w:sz w:val="24"/>
        </w:rPr>
        <w:t xml:space="preserve">To be filled out by your responsible healthcare </w:t>
      </w:r>
      <w:r w:rsidR="00D34894">
        <w:rPr>
          <w:rFonts w:ascii="Arial" w:hAnsi="Arial" w:cs="Arial"/>
          <w:b/>
          <w:color w:val="1D1D1B"/>
          <w:spacing w:val="-2"/>
          <w:w w:val="105"/>
          <w:sz w:val="24"/>
        </w:rPr>
        <w:t xml:space="preserve">professional </w:t>
      </w:r>
    </w:p>
    <w:p w14:paraId="45FE8FC5" w14:textId="1F3D1D50" w:rsidR="007B3FB8" w:rsidRDefault="007B3FB8" w:rsidP="00E278E8">
      <w:pPr>
        <w:spacing w:before="240" w:line="360" w:lineRule="auto"/>
        <w:ind w:right="18"/>
        <w:rPr>
          <w:rFonts w:ascii="Arial" w:hAnsi="Arial" w:cs="Arial"/>
          <w:bCs/>
          <w:color w:val="1D1D1B"/>
          <w:spacing w:val="-2"/>
          <w:w w:val="105"/>
          <w:sz w:val="24"/>
        </w:rPr>
      </w:pPr>
      <w:r w:rsidRPr="007B3FB8">
        <w:rPr>
          <w:rFonts w:ascii="Arial" w:hAnsi="Arial" w:cs="Arial"/>
          <w:b/>
          <w:color w:val="1D1D1B"/>
          <w:spacing w:val="-2"/>
          <w:w w:val="105"/>
          <w:sz w:val="24"/>
        </w:rPr>
        <w:t>Reconfirmation of consent / Withdrawal of consent</w:t>
      </w:r>
      <w:r>
        <w:rPr>
          <w:rFonts w:ascii="Arial" w:hAnsi="Arial" w:cs="Arial"/>
          <w:bCs/>
          <w:color w:val="1D1D1B"/>
          <w:spacing w:val="-2"/>
          <w:w w:val="105"/>
          <w:sz w:val="24"/>
        </w:rPr>
        <w:t xml:space="preserve"> (where appropriate)</w:t>
      </w:r>
    </w:p>
    <w:tbl>
      <w:tblPr>
        <w:tblStyle w:val="TableGrid"/>
        <w:tblW w:w="0" w:type="auto"/>
        <w:tblLook w:val="04A0" w:firstRow="1" w:lastRow="0" w:firstColumn="1" w:lastColumn="0" w:noHBand="0" w:noVBand="1"/>
      </w:tblPr>
      <w:tblGrid>
        <w:gridCol w:w="3284"/>
        <w:gridCol w:w="1643"/>
        <w:gridCol w:w="1642"/>
        <w:gridCol w:w="3285"/>
      </w:tblGrid>
      <w:tr w:rsidR="009F3B0E" w14:paraId="1ECDB064" w14:textId="77777777" w:rsidTr="009F3B0E">
        <w:tc>
          <w:tcPr>
            <w:tcW w:w="3284" w:type="dxa"/>
          </w:tcPr>
          <w:p w14:paraId="30898CBB" w14:textId="51B6C4D0" w:rsidR="009F3B0E" w:rsidRDefault="007B08DA" w:rsidP="00E278E8">
            <w:pPr>
              <w:spacing w:before="240" w:line="360" w:lineRule="auto"/>
              <w:ind w:right="18"/>
              <w:rPr>
                <w:rFonts w:ascii="Arial" w:hAnsi="Arial" w:cs="Arial"/>
                <w:bCs/>
                <w:color w:val="1D1D1B"/>
                <w:spacing w:val="-2"/>
                <w:w w:val="105"/>
                <w:sz w:val="24"/>
              </w:rPr>
            </w:pPr>
            <w:r w:rsidRPr="008940D9">
              <w:rPr>
                <w:rFonts w:ascii="Arial" w:eastAsia="Arial" w:hAnsi="Arial" w:cs="Arial"/>
                <w:noProof/>
                <w:sz w:val="28"/>
                <w:szCs w:val="28"/>
              </w:rPr>
              <mc:AlternateContent>
                <mc:Choice Requires="wps">
                  <w:drawing>
                    <wp:anchor distT="0" distB="0" distL="114300" distR="114300" simplePos="0" relativeHeight="251658253" behindDoc="1" locked="0" layoutInCell="1" allowOverlap="1" wp14:anchorId="750377EB" wp14:editId="2A7FACF6">
                      <wp:simplePos x="0" y="0"/>
                      <wp:positionH relativeFrom="column">
                        <wp:posOffset>1568739</wp:posOffset>
                      </wp:positionH>
                      <wp:positionV relativeFrom="paragraph">
                        <wp:posOffset>237433</wp:posOffset>
                      </wp:positionV>
                      <wp:extent cx="213360" cy="205740"/>
                      <wp:effectExtent l="0" t="0" r="15240" b="22860"/>
                      <wp:wrapTight wrapText="bothSides">
                        <wp:wrapPolygon edited="0">
                          <wp:start x="0" y="0"/>
                          <wp:lineTo x="0" y="22000"/>
                          <wp:lineTo x="21214" y="22000"/>
                          <wp:lineTo x="21214" y="0"/>
                          <wp:lineTo x="0" y="0"/>
                        </wp:wrapPolygon>
                      </wp:wrapTight>
                      <wp:docPr id="10568891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66E9E017" w14:textId="77777777" w:rsidR="007B08DA" w:rsidRDefault="007B08DA" w:rsidP="007B08DA"/>
                              </w:txbxContent>
                            </wps:txbx>
                            <wps:bodyPr rot="0" vert="horz" wrap="square" lIns="91440" tIns="45720" rIns="91440" bIns="45720" anchor="t" anchorCtr="0">
                              <a:noAutofit/>
                            </wps:bodyPr>
                          </wps:wsp>
                        </a:graphicData>
                      </a:graphic>
                    </wp:anchor>
                  </w:drawing>
                </mc:Choice>
                <mc:Fallback xmlns:a="http://schemas.openxmlformats.org/drawingml/2006/main" xmlns:pic="http://schemas.openxmlformats.org/drawingml/2006/picture" xmlns:a14="http://schemas.microsoft.com/office/drawing/2010/main">
                  <w:pict w14:anchorId="6EBEA95B">
                    <v:shape id="_x0000_s1055" style="position:absolute;margin-left:123.5pt;margin-top:18.7pt;width:16.8pt;height:16.2pt;z-index:-251658227;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" w14:anchorId="750377EB">
                      <v:textbox>
                        <w:txbxContent>
                          <w:p w:rsidR="007B08DA" w:rsidP="007B08DA" w:rsidRDefault="007B08DA" w14:paraId="34CE0A41" w14:textId="77777777"/>
                        </w:txbxContent>
                      </v:textbox>
                      <w10:wrap type="tight"/>
                    </v:shape>
                  </w:pict>
                </mc:Fallback>
              </mc:AlternateContent>
            </w:r>
            <w:r w:rsidR="009F3B0E">
              <w:rPr>
                <w:rFonts w:ascii="Arial" w:hAnsi="Arial" w:cs="Arial"/>
                <w:bCs/>
                <w:color w:val="1D1D1B"/>
                <w:spacing w:val="-2"/>
                <w:w w:val="105"/>
                <w:sz w:val="24"/>
              </w:rPr>
              <w:t>Reconfirmation of consent</w:t>
            </w:r>
            <w:r w:rsidR="0068562E">
              <w:rPr>
                <w:rFonts w:ascii="Arial" w:hAnsi="Arial" w:cs="Arial"/>
                <w:bCs/>
                <w:color w:val="1D1D1B"/>
                <w:spacing w:val="-2"/>
                <w:w w:val="105"/>
                <w:sz w:val="24"/>
              </w:rPr>
              <w:t>:</w:t>
            </w:r>
          </w:p>
        </w:tc>
        <w:tc>
          <w:tcPr>
            <w:tcW w:w="3285" w:type="dxa"/>
            <w:gridSpan w:val="2"/>
          </w:tcPr>
          <w:p w14:paraId="27E8A67F" w14:textId="46B8E01C" w:rsidR="009F3B0E" w:rsidRDefault="007B08DA" w:rsidP="00E278E8">
            <w:pPr>
              <w:spacing w:before="240" w:line="360" w:lineRule="auto"/>
              <w:ind w:right="18"/>
              <w:rPr>
                <w:rFonts w:ascii="Arial" w:hAnsi="Arial" w:cs="Arial"/>
                <w:bCs/>
                <w:color w:val="1D1D1B"/>
                <w:spacing w:val="-2"/>
                <w:w w:val="105"/>
                <w:sz w:val="24"/>
              </w:rPr>
            </w:pPr>
            <w:r w:rsidRPr="008940D9">
              <w:rPr>
                <w:rFonts w:ascii="Arial" w:eastAsia="Arial" w:hAnsi="Arial" w:cs="Arial"/>
                <w:noProof/>
                <w:sz w:val="28"/>
                <w:szCs w:val="28"/>
              </w:rPr>
              <mc:AlternateContent>
                <mc:Choice Requires="wps">
                  <w:drawing>
                    <wp:anchor distT="0" distB="0" distL="114300" distR="114300" simplePos="0" relativeHeight="251658254" behindDoc="1" locked="0" layoutInCell="1" allowOverlap="1" wp14:anchorId="2C0F17B2" wp14:editId="677620DB">
                      <wp:simplePos x="0" y="0"/>
                      <wp:positionH relativeFrom="column">
                        <wp:posOffset>1517650</wp:posOffset>
                      </wp:positionH>
                      <wp:positionV relativeFrom="paragraph">
                        <wp:posOffset>239626</wp:posOffset>
                      </wp:positionV>
                      <wp:extent cx="213360" cy="205740"/>
                      <wp:effectExtent l="0" t="0" r="15240" b="22860"/>
                      <wp:wrapTight wrapText="bothSides">
                        <wp:wrapPolygon edited="0">
                          <wp:start x="0" y="0"/>
                          <wp:lineTo x="0" y="22000"/>
                          <wp:lineTo x="21214" y="22000"/>
                          <wp:lineTo x="21214" y="0"/>
                          <wp:lineTo x="0" y="0"/>
                        </wp:wrapPolygon>
                      </wp:wrapTight>
                      <wp:docPr id="20225380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27104905" w14:textId="77777777" w:rsidR="007B08DA" w:rsidRDefault="007B08DA" w:rsidP="007B08DA"/>
                              </w:txbxContent>
                            </wps:txbx>
                            <wps:bodyPr rot="0" vert="horz" wrap="square" lIns="91440" tIns="45720" rIns="91440" bIns="45720" anchor="t" anchorCtr="0">
                              <a:noAutofit/>
                            </wps:bodyPr>
                          </wps:wsp>
                        </a:graphicData>
                      </a:graphic>
                    </wp:anchor>
                  </w:drawing>
                </mc:Choice>
                <mc:Fallback xmlns:a="http://schemas.openxmlformats.org/drawingml/2006/main" xmlns:pic="http://schemas.openxmlformats.org/drawingml/2006/picture" xmlns:a14="http://schemas.microsoft.com/office/drawing/2010/main">
                  <w:pict w14:anchorId="12F93288">
                    <v:shape id="_x0000_s1056" style="position:absolute;margin-left:119.5pt;margin-top:18.85pt;width:16.8pt;height:16.2pt;z-index:-251658226;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" w14:anchorId="2C0F17B2">
                      <v:textbox>
                        <w:txbxContent>
                          <w:p w:rsidR="007B08DA" w:rsidP="007B08DA" w:rsidRDefault="007B08DA" w14:paraId="62EBF3C5" w14:textId="77777777"/>
                        </w:txbxContent>
                      </v:textbox>
                      <w10:wrap type="tight"/>
                    </v:shape>
                  </w:pict>
                </mc:Fallback>
              </mc:AlternateContent>
            </w:r>
            <w:r w:rsidR="0068562E">
              <w:rPr>
                <w:rFonts w:ascii="Arial" w:hAnsi="Arial" w:cs="Arial"/>
                <w:bCs/>
                <w:color w:val="1D1D1B"/>
                <w:spacing w:val="-2"/>
                <w:w w:val="105"/>
                <w:sz w:val="24"/>
              </w:rPr>
              <w:t>Withdrawal of consent:</w:t>
            </w:r>
            <w:r w:rsidRPr="008940D9">
              <w:rPr>
                <w:rFonts w:ascii="Arial" w:eastAsia="Arial" w:hAnsi="Arial" w:cs="Arial"/>
                <w:noProof/>
                <w:sz w:val="28"/>
                <w:szCs w:val="28"/>
              </w:rPr>
              <w:t xml:space="preserve"> </w:t>
            </w:r>
          </w:p>
        </w:tc>
        <w:tc>
          <w:tcPr>
            <w:tcW w:w="3285" w:type="dxa"/>
          </w:tcPr>
          <w:p w14:paraId="23481155" w14:textId="7D8DF141" w:rsidR="009F3B0E" w:rsidRDefault="007B08DA" w:rsidP="00E278E8">
            <w:pPr>
              <w:spacing w:before="240" w:line="360" w:lineRule="auto"/>
              <w:ind w:right="18"/>
              <w:rPr>
                <w:rFonts w:ascii="Arial" w:hAnsi="Arial" w:cs="Arial"/>
                <w:bCs/>
                <w:color w:val="1D1D1B"/>
                <w:spacing w:val="-2"/>
                <w:w w:val="105"/>
                <w:sz w:val="24"/>
              </w:rPr>
            </w:pPr>
            <w:r w:rsidRPr="008940D9">
              <w:rPr>
                <w:rFonts w:ascii="Arial" w:eastAsia="Arial" w:hAnsi="Arial" w:cs="Arial"/>
                <w:noProof/>
                <w:sz w:val="28"/>
                <w:szCs w:val="28"/>
              </w:rPr>
              <mc:AlternateContent>
                <mc:Choice Requires="wps">
                  <w:drawing>
                    <wp:anchor distT="0" distB="0" distL="114300" distR="114300" simplePos="0" relativeHeight="251658255" behindDoc="1" locked="0" layoutInCell="1" allowOverlap="1" wp14:anchorId="0CB4A922" wp14:editId="374F5D3F">
                      <wp:simplePos x="0" y="0"/>
                      <wp:positionH relativeFrom="column">
                        <wp:posOffset>1495656</wp:posOffset>
                      </wp:positionH>
                      <wp:positionV relativeFrom="paragraph">
                        <wp:posOffset>242743</wp:posOffset>
                      </wp:positionV>
                      <wp:extent cx="213360" cy="205740"/>
                      <wp:effectExtent l="0" t="0" r="15240" b="22860"/>
                      <wp:wrapTight wrapText="bothSides">
                        <wp:wrapPolygon edited="0">
                          <wp:start x="0" y="0"/>
                          <wp:lineTo x="0" y="22000"/>
                          <wp:lineTo x="21214" y="22000"/>
                          <wp:lineTo x="21214" y="0"/>
                          <wp:lineTo x="0" y="0"/>
                        </wp:wrapPolygon>
                      </wp:wrapTight>
                      <wp:docPr id="93792847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3AFC674E" w14:textId="77777777" w:rsidR="007B08DA" w:rsidRDefault="007B08DA" w:rsidP="007B08DA"/>
                              </w:txbxContent>
                            </wps:txbx>
                            <wps:bodyPr rot="0" vert="horz" wrap="square" lIns="91440" tIns="45720" rIns="91440" bIns="45720" anchor="t" anchorCtr="0">
                              <a:noAutofit/>
                            </wps:bodyPr>
                          </wps:wsp>
                        </a:graphicData>
                      </a:graphic>
                    </wp:anchor>
                  </w:drawing>
                </mc:Choice>
                <mc:Fallback xmlns:a="http://schemas.openxmlformats.org/drawingml/2006/main" xmlns:pic="http://schemas.openxmlformats.org/drawingml/2006/picture" xmlns:a14="http://schemas.microsoft.com/office/drawing/2010/main">
                  <w:pict w14:anchorId="2C2B3B6C">
                    <v:shape id="_x0000_s1057" style="position:absolute;margin-left:117.75pt;margin-top:19.1pt;width:16.8pt;height:16.2pt;z-index:-251658225;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" w14:anchorId="0CB4A922">
                      <v:textbox>
                        <w:txbxContent>
                          <w:p w:rsidR="007B08DA" w:rsidP="007B08DA" w:rsidRDefault="007B08DA" w14:paraId="6D98A12B" w14:textId="77777777"/>
                        </w:txbxContent>
                      </v:textbox>
                      <w10:wrap type="tight"/>
                    </v:shape>
                  </w:pict>
                </mc:Fallback>
              </mc:AlternateContent>
            </w:r>
            <w:r w:rsidR="0068562E">
              <w:rPr>
                <w:rFonts w:ascii="Arial" w:hAnsi="Arial" w:cs="Arial"/>
                <w:bCs/>
                <w:color w:val="1D1D1B"/>
                <w:spacing w:val="-2"/>
                <w:w w:val="105"/>
                <w:sz w:val="24"/>
              </w:rPr>
              <w:t>See advance decision to refuse treatment:</w:t>
            </w:r>
          </w:p>
        </w:tc>
      </w:tr>
      <w:tr w:rsidR="009F3B0E" w14:paraId="415E39D9" w14:textId="77777777" w:rsidTr="005228F1">
        <w:tc>
          <w:tcPr>
            <w:tcW w:w="4927" w:type="dxa"/>
            <w:gridSpan w:val="2"/>
          </w:tcPr>
          <w:p w14:paraId="1124E440" w14:textId="3DEC6CA8" w:rsidR="009F3B0E" w:rsidRDefault="009F3B0E" w:rsidP="00E278E8">
            <w:pPr>
              <w:spacing w:before="240" w:line="360" w:lineRule="auto"/>
              <w:ind w:right="18"/>
              <w:rPr>
                <w:rFonts w:ascii="Arial" w:hAnsi="Arial" w:cs="Arial"/>
                <w:bCs/>
                <w:color w:val="1D1D1B"/>
                <w:spacing w:val="-2"/>
                <w:w w:val="105"/>
                <w:sz w:val="24"/>
              </w:rPr>
            </w:pPr>
            <w:r>
              <w:rPr>
                <w:rFonts w:ascii="Arial" w:hAnsi="Arial" w:cs="Arial"/>
                <w:bCs/>
                <w:color w:val="1D1D1B"/>
                <w:spacing w:val="-2"/>
                <w:w w:val="105"/>
                <w:sz w:val="24"/>
              </w:rPr>
              <w:t>Name:</w:t>
            </w:r>
          </w:p>
        </w:tc>
        <w:tc>
          <w:tcPr>
            <w:tcW w:w="4927" w:type="dxa"/>
            <w:gridSpan w:val="2"/>
          </w:tcPr>
          <w:p w14:paraId="0B3312A0" w14:textId="033D08B6" w:rsidR="009F3B0E" w:rsidRDefault="009F3B0E" w:rsidP="00E278E8">
            <w:pPr>
              <w:spacing w:before="240" w:line="360" w:lineRule="auto"/>
              <w:ind w:right="18"/>
              <w:rPr>
                <w:rFonts w:ascii="Arial" w:hAnsi="Arial" w:cs="Arial"/>
                <w:bCs/>
                <w:color w:val="1D1D1B"/>
                <w:spacing w:val="-2"/>
                <w:w w:val="105"/>
                <w:sz w:val="24"/>
              </w:rPr>
            </w:pPr>
            <w:r>
              <w:rPr>
                <w:rFonts w:ascii="Arial" w:hAnsi="Arial" w:cs="Arial"/>
                <w:bCs/>
                <w:color w:val="1D1D1B"/>
                <w:spacing w:val="-2"/>
                <w:w w:val="105"/>
                <w:sz w:val="24"/>
              </w:rPr>
              <w:t>Date:</w:t>
            </w:r>
          </w:p>
        </w:tc>
      </w:tr>
      <w:tr w:rsidR="001A1D43" w14:paraId="5226E3F5" w14:textId="77777777" w:rsidTr="003112F5">
        <w:tc>
          <w:tcPr>
            <w:tcW w:w="9854" w:type="dxa"/>
            <w:gridSpan w:val="4"/>
          </w:tcPr>
          <w:p w14:paraId="0D6E0E4A" w14:textId="10282D6E" w:rsidR="001A1D43" w:rsidRDefault="001A1D43" w:rsidP="00E278E8">
            <w:pPr>
              <w:spacing w:before="240" w:line="360" w:lineRule="auto"/>
              <w:ind w:right="18"/>
              <w:rPr>
                <w:rFonts w:ascii="Arial" w:hAnsi="Arial" w:cs="Arial"/>
                <w:bCs/>
                <w:color w:val="1D1D1B"/>
                <w:spacing w:val="-2"/>
                <w:w w:val="105"/>
                <w:sz w:val="24"/>
              </w:rPr>
            </w:pPr>
            <w:r>
              <w:rPr>
                <w:rFonts w:ascii="Arial" w:hAnsi="Arial" w:cs="Arial"/>
                <w:bCs/>
                <w:color w:val="1D1D1B"/>
                <w:spacing w:val="-2"/>
                <w:w w:val="105"/>
                <w:sz w:val="24"/>
              </w:rPr>
              <w:t>Signature:</w:t>
            </w:r>
          </w:p>
        </w:tc>
      </w:tr>
    </w:tbl>
    <w:p w14:paraId="07AE85A9" w14:textId="77777777" w:rsidR="00202C1E" w:rsidRDefault="00202C1E" w:rsidP="00902D8B">
      <w:pPr>
        <w:spacing w:line="360" w:lineRule="auto"/>
        <w:ind w:right="-59"/>
        <w:jc w:val="both"/>
        <w:rPr>
          <w:rFonts w:ascii="Arial" w:hAnsi="Arial" w:cs="Arial"/>
          <w:color w:val="1D1D1B"/>
          <w:sz w:val="24"/>
          <w:szCs w:val="36"/>
        </w:rPr>
      </w:pPr>
    </w:p>
    <w:p w14:paraId="39A965B5" w14:textId="77777777" w:rsidR="00202C1E" w:rsidRDefault="00202C1E" w:rsidP="00902D8B">
      <w:pPr>
        <w:spacing w:line="360" w:lineRule="auto"/>
        <w:ind w:right="-59"/>
        <w:jc w:val="both"/>
        <w:rPr>
          <w:rFonts w:ascii="Arial" w:hAnsi="Arial" w:cs="Arial"/>
          <w:color w:val="1D1D1B"/>
          <w:sz w:val="24"/>
          <w:szCs w:val="36"/>
        </w:rPr>
      </w:pPr>
    </w:p>
    <w:p w14:paraId="2BCF6673" w14:textId="77777777" w:rsidR="00202C1E" w:rsidRDefault="00202C1E" w:rsidP="00902D8B">
      <w:pPr>
        <w:spacing w:line="360" w:lineRule="auto"/>
        <w:ind w:right="-59"/>
        <w:jc w:val="both"/>
        <w:rPr>
          <w:rFonts w:ascii="Arial" w:hAnsi="Arial" w:cs="Arial"/>
          <w:color w:val="1D1D1B"/>
          <w:sz w:val="24"/>
          <w:szCs w:val="36"/>
        </w:rPr>
      </w:pPr>
    </w:p>
    <w:p w14:paraId="7EFF965F" w14:textId="77777777" w:rsidR="00A107BA" w:rsidRDefault="00A107BA" w:rsidP="00902D8B">
      <w:pPr>
        <w:spacing w:line="360" w:lineRule="auto"/>
        <w:ind w:right="-59"/>
        <w:jc w:val="both"/>
        <w:rPr>
          <w:rFonts w:ascii="Arial" w:hAnsi="Arial" w:cs="Arial"/>
          <w:color w:val="1D1D1B"/>
          <w:sz w:val="24"/>
          <w:szCs w:val="36"/>
        </w:rPr>
      </w:pPr>
    </w:p>
    <w:p w14:paraId="0A2A1804" w14:textId="77777777" w:rsidR="00202C1E" w:rsidRDefault="00202C1E" w:rsidP="00902D8B">
      <w:pPr>
        <w:spacing w:line="360" w:lineRule="auto"/>
        <w:ind w:right="-59"/>
        <w:jc w:val="both"/>
        <w:rPr>
          <w:rFonts w:ascii="Arial" w:hAnsi="Arial" w:cs="Arial"/>
          <w:color w:val="1D1D1B"/>
          <w:sz w:val="24"/>
          <w:szCs w:val="36"/>
        </w:rPr>
      </w:pPr>
    </w:p>
    <w:p w14:paraId="46C1FEC0" w14:textId="0BE7F592" w:rsidR="00902D8B" w:rsidRPr="00902D8B" w:rsidRDefault="00902D8B" w:rsidP="00902D8B">
      <w:pPr>
        <w:spacing w:line="360" w:lineRule="auto"/>
        <w:ind w:right="-59"/>
        <w:jc w:val="both"/>
        <w:rPr>
          <w:rFonts w:ascii="Arial" w:hAnsi="Arial" w:cs="Arial"/>
          <w:sz w:val="24"/>
          <w:szCs w:val="36"/>
        </w:rPr>
      </w:pPr>
      <w:r w:rsidRPr="00902D8B">
        <w:rPr>
          <w:rFonts w:ascii="Arial" w:hAnsi="Arial" w:cs="Arial"/>
          <w:color w:val="1D1D1B"/>
          <w:sz w:val="24"/>
          <w:szCs w:val="36"/>
        </w:rPr>
        <w:t>The</w:t>
      </w:r>
      <w:r w:rsidRPr="00902D8B">
        <w:rPr>
          <w:rFonts w:ascii="Arial" w:hAnsi="Arial" w:cs="Arial"/>
          <w:color w:val="1D1D1B"/>
          <w:spacing w:val="27"/>
          <w:sz w:val="24"/>
          <w:szCs w:val="36"/>
        </w:rPr>
        <w:t xml:space="preserve"> </w:t>
      </w:r>
      <w:r w:rsidRPr="00902D8B">
        <w:rPr>
          <w:rFonts w:ascii="Arial" w:hAnsi="Arial" w:cs="Arial"/>
          <w:color w:val="1D1D1B"/>
          <w:sz w:val="24"/>
          <w:szCs w:val="36"/>
        </w:rPr>
        <w:t>responsibility</w:t>
      </w:r>
      <w:r w:rsidRPr="00902D8B">
        <w:rPr>
          <w:rFonts w:ascii="Arial" w:hAnsi="Arial" w:cs="Arial"/>
          <w:color w:val="1D1D1B"/>
          <w:spacing w:val="27"/>
          <w:sz w:val="24"/>
          <w:szCs w:val="36"/>
        </w:rPr>
        <w:t xml:space="preserve"> </w:t>
      </w:r>
      <w:r w:rsidRPr="00902D8B">
        <w:rPr>
          <w:rFonts w:ascii="Arial" w:hAnsi="Arial" w:cs="Arial"/>
          <w:color w:val="1D1D1B"/>
          <w:sz w:val="24"/>
          <w:szCs w:val="36"/>
        </w:rPr>
        <w:t>for</w:t>
      </w:r>
      <w:r w:rsidRPr="00902D8B">
        <w:rPr>
          <w:rFonts w:ascii="Arial" w:hAnsi="Arial" w:cs="Arial"/>
          <w:color w:val="1D1D1B"/>
          <w:spacing w:val="27"/>
          <w:sz w:val="24"/>
          <w:szCs w:val="36"/>
        </w:rPr>
        <w:t xml:space="preserve"> </w:t>
      </w:r>
      <w:r w:rsidRPr="00902D8B">
        <w:rPr>
          <w:rFonts w:ascii="Arial" w:hAnsi="Arial" w:cs="Arial"/>
          <w:color w:val="1D1D1B"/>
          <w:sz w:val="24"/>
          <w:szCs w:val="36"/>
        </w:rPr>
        <w:t>informed</w:t>
      </w:r>
      <w:r w:rsidRPr="00902D8B">
        <w:rPr>
          <w:rFonts w:ascii="Arial" w:hAnsi="Arial" w:cs="Arial"/>
          <w:color w:val="1D1D1B"/>
          <w:spacing w:val="27"/>
          <w:sz w:val="24"/>
          <w:szCs w:val="36"/>
        </w:rPr>
        <w:t xml:space="preserve"> </w:t>
      </w:r>
      <w:r w:rsidRPr="00902D8B">
        <w:rPr>
          <w:rFonts w:ascii="Arial" w:hAnsi="Arial" w:cs="Arial"/>
          <w:color w:val="1D1D1B"/>
          <w:sz w:val="24"/>
          <w:szCs w:val="36"/>
        </w:rPr>
        <w:t>consent</w:t>
      </w:r>
      <w:r w:rsidRPr="00902D8B">
        <w:rPr>
          <w:rFonts w:ascii="Arial" w:hAnsi="Arial" w:cs="Arial"/>
          <w:color w:val="1D1D1B"/>
          <w:spacing w:val="27"/>
          <w:sz w:val="24"/>
          <w:szCs w:val="36"/>
        </w:rPr>
        <w:t xml:space="preserve"> </w:t>
      </w:r>
      <w:r w:rsidRPr="00902D8B">
        <w:rPr>
          <w:rFonts w:ascii="Arial" w:hAnsi="Arial" w:cs="Arial"/>
          <w:color w:val="1D1D1B"/>
          <w:sz w:val="24"/>
          <w:szCs w:val="36"/>
        </w:rPr>
        <w:t>is</w:t>
      </w:r>
      <w:r w:rsidRPr="00902D8B">
        <w:rPr>
          <w:rFonts w:ascii="Arial" w:hAnsi="Arial" w:cs="Arial"/>
          <w:color w:val="1D1D1B"/>
          <w:spacing w:val="27"/>
          <w:sz w:val="24"/>
          <w:szCs w:val="36"/>
        </w:rPr>
        <w:t xml:space="preserve"> </w:t>
      </w:r>
      <w:r w:rsidRPr="00902D8B">
        <w:rPr>
          <w:rFonts w:ascii="Arial" w:hAnsi="Arial" w:cs="Arial"/>
          <w:color w:val="1D1D1B"/>
          <w:sz w:val="24"/>
          <w:szCs w:val="36"/>
        </w:rPr>
        <w:t>between</w:t>
      </w:r>
      <w:r w:rsidRPr="00902D8B">
        <w:rPr>
          <w:rFonts w:ascii="Arial" w:hAnsi="Arial" w:cs="Arial"/>
          <w:color w:val="1D1D1B"/>
          <w:spacing w:val="27"/>
          <w:sz w:val="24"/>
          <w:szCs w:val="36"/>
        </w:rPr>
        <w:t xml:space="preserve"> </w:t>
      </w:r>
      <w:r w:rsidRPr="00902D8B">
        <w:rPr>
          <w:rFonts w:ascii="Arial" w:hAnsi="Arial" w:cs="Arial"/>
          <w:color w:val="1D1D1B"/>
          <w:sz w:val="24"/>
          <w:szCs w:val="36"/>
        </w:rPr>
        <w:t>the</w:t>
      </w:r>
      <w:r w:rsidRPr="00902D8B">
        <w:rPr>
          <w:rFonts w:ascii="Arial" w:hAnsi="Arial" w:cs="Arial"/>
          <w:color w:val="1D1D1B"/>
          <w:spacing w:val="27"/>
          <w:sz w:val="24"/>
          <w:szCs w:val="36"/>
        </w:rPr>
        <w:t xml:space="preserve"> </w:t>
      </w:r>
      <w:r w:rsidRPr="00902D8B">
        <w:rPr>
          <w:rFonts w:ascii="Arial" w:hAnsi="Arial" w:cs="Arial"/>
          <w:color w:val="1D1D1B"/>
          <w:sz w:val="24"/>
          <w:szCs w:val="36"/>
        </w:rPr>
        <w:t>patient</w:t>
      </w:r>
      <w:r w:rsidRPr="00902D8B">
        <w:rPr>
          <w:rFonts w:ascii="Arial" w:hAnsi="Arial" w:cs="Arial"/>
          <w:color w:val="1D1D1B"/>
          <w:spacing w:val="27"/>
          <w:sz w:val="24"/>
          <w:szCs w:val="36"/>
        </w:rPr>
        <w:t xml:space="preserve"> </w:t>
      </w:r>
      <w:r w:rsidRPr="00902D8B">
        <w:rPr>
          <w:rFonts w:ascii="Arial" w:hAnsi="Arial" w:cs="Arial"/>
          <w:color w:val="1D1D1B"/>
          <w:sz w:val="24"/>
          <w:szCs w:val="36"/>
        </w:rPr>
        <w:t>and</w:t>
      </w:r>
      <w:r w:rsidRPr="00902D8B">
        <w:rPr>
          <w:rFonts w:ascii="Arial" w:hAnsi="Arial" w:cs="Arial"/>
          <w:color w:val="1D1D1B"/>
          <w:spacing w:val="27"/>
          <w:sz w:val="24"/>
          <w:szCs w:val="36"/>
        </w:rPr>
        <w:t xml:space="preserve"> </w:t>
      </w:r>
      <w:r w:rsidRPr="00902D8B">
        <w:rPr>
          <w:rFonts w:ascii="Arial" w:hAnsi="Arial" w:cs="Arial"/>
          <w:color w:val="1D1D1B"/>
          <w:sz w:val="24"/>
          <w:szCs w:val="36"/>
        </w:rPr>
        <w:t>the</w:t>
      </w:r>
      <w:r w:rsidRPr="00902D8B">
        <w:rPr>
          <w:rFonts w:ascii="Arial" w:hAnsi="Arial" w:cs="Arial"/>
          <w:color w:val="1D1D1B"/>
          <w:spacing w:val="27"/>
          <w:sz w:val="24"/>
          <w:szCs w:val="36"/>
        </w:rPr>
        <w:t xml:space="preserve"> </w:t>
      </w:r>
      <w:r w:rsidRPr="00902D8B">
        <w:rPr>
          <w:rFonts w:ascii="Arial" w:hAnsi="Arial" w:cs="Arial"/>
          <w:color w:val="1D1D1B"/>
          <w:sz w:val="24"/>
          <w:szCs w:val="36"/>
        </w:rPr>
        <w:t>healthcare professional</w:t>
      </w:r>
      <w:r w:rsidRPr="00902D8B">
        <w:rPr>
          <w:rFonts w:ascii="Arial" w:hAnsi="Arial" w:cs="Arial"/>
          <w:color w:val="1D1D1B"/>
          <w:spacing w:val="27"/>
          <w:sz w:val="24"/>
          <w:szCs w:val="36"/>
        </w:rPr>
        <w:t xml:space="preserve"> </w:t>
      </w:r>
      <w:r w:rsidRPr="00902D8B">
        <w:rPr>
          <w:rFonts w:ascii="Arial" w:hAnsi="Arial" w:cs="Arial"/>
          <w:color w:val="1D1D1B"/>
          <w:sz w:val="24"/>
          <w:szCs w:val="36"/>
        </w:rPr>
        <w:t>and</w:t>
      </w:r>
      <w:r w:rsidRPr="00902D8B">
        <w:rPr>
          <w:rFonts w:ascii="Arial" w:hAnsi="Arial" w:cs="Arial"/>
          <w:color w:val="1D1D1B"/>
          <w:spacing w:val="27"/>
          <w:sz w:val="24"/>
          <w:szCs w:val="36"/>
        </w:rPr>
        <w:t xml:space="preserve"> </w:t>
      </w:r>
      <w:r w:rsidRPr="00902D8B">
        <w:rPr>
          <w:rFonts w:ascii="Arial" w:hAnsi="Arial" w:cs="Arial"/>
          <w:color w:val="1D1D1B"/>
          <w:sz w:val="24"/>
          <w:szCs w:val="36"/>
        </w:rPr>
        <w:t>the</w:t>
      </w:r>
      <w:r w:rsidRPr="00902D8B">
        <w:rPr>
          <w:rFonts w:ascii="Arial" w:hAnsi="Arial" w:cs="Arial"/>
          <w:color w:val="1D1D1B"/>
          <w:spacing w:val="27"/>
          <w:sz w:val="24"/>
          <w:szCs w:val="36"/>
        </w:rPr>
        <w:t xml:space="preserve"> </w:t>
      </w:r>
      <w:r w:rsidRPr="00902D8B">
        <w:rPr>
          <w:rFonts w:ascii="Arial" w:hAnsi="Arial" w:cs="Arial"/>
          <w:color w:val="1D1D1B"/>
          <w:sz w:val="24"/>
          <w:szCs w:val="36"/>
        </w:rPr>
        <w:t>NHS</w:t>
      </w:r>
      <w:r w:rsidRPr="00902D8B">
        <w:rPr>
          <w:rFonts w:ascii="Arial" w:hAnsi="Arial" w:cs="Arial"/>
          <w:color w:val="1D1D1B"/>
          <w:spacing w:val="27"/>
          <w:sz w:val="24"/>
          <w:szCs w:val="36"/>
        </w:rPr>
        <w:t xml:space="preserve"> </w:t>
      </w:r>
      <w:r w:rsidRPr="00902D8B">
        <w:rPr>
          <w:rFonts w:ascii="Arial" w:hAnsi="Arial" w:cs="Arial"/>
          <w:color w:val="1D1D1B"/>
          <w:sz w:val="24"/>
          <w:szCs w:val="36"/>
        </w:rPr>
        <w:t>trust.</w:t>
      </w:r>
      <w:r w:rsidRPr="00902D8B">
        <w:rPr>
          <w:rFonts w:ascii="Arial" w:hAnsi="Arial" w:cs="Arial"/>
          <w:color w:val="1D1D1B"/>
          <w:spacing w:val="27"/>
          <w:sz w:val="24"/>
          <w:szCs w:val="36"/>
        </w:rPr>
        <w:t xml:space="preserve"> </w:t>
      </w:r>
      <w:r w:rsidRPr="00902D8B">
        <w:rPr>
          <w:rFonts w:ascii="Arial" w:hAnsi="Arial" w:cs="Arial"/>
          <w:color w:val="1D1D1B"/>
          <w:sz w:val="24"/>
          <w:szCs w:val="36"/>
        </w:rPr>
        <w:t>NHS</w:t>
      </w:r>
      <w:r w:rsidRPr="00902D8B">
        <w:rPr>
          <w:rFonts w:ascii="Arial" w:hAnsi="Arial" w:cs="Arial"/>
          <w:color w:val="1D1D1B"/>
          <w:spacing w:val="27"/>
          <w:sz w:val="24"/>
          <w:szCs w:val="36"/>
        </w:rPr>
        <w:t xml:space="preserve"> </w:t>
      </w:r>
      <w:r w:rsidRPr="00902D8B">
        <w:rPr>
          <w:rFonts w:ascii="Arial" w:hAnsi="Arial" w:cs="Arial"/>
          <w:color w:val="1D1D1B"/>
          <w:sz w:val="24"/>
          <w:szCs w:val="36"/>
        </w:rPr>
        <w:t>England,</w:t>
      </w:r>
      <w:r w:rsidRPr="00902D8B">
        <w:rPr>
          <w:rFonts w:ascii="Arial" w:hAnsi="Arial" w:cs="Arial"/>
          <w:color w:val="1D1D1B"/>
          <w:spacing w:val="27"/>
          <w:sz w:val="24"/>
          <w:szCs w:val="36"/>
        </w:rPr>
        <w:t xml:space="preserve"> </w:t>
      </w:r>
      <w:r w:rsidRPr="00902D8B">
        <w:rPr>
          <w:rFonts w:ascii="Arial" w:hAnsi="Arial" w:cs="Arial"/>
          <w:color w:val="1D1D1B"/>
          <w:sz w:val="24"/>
          <w:szCs w:val="36"/>
        </w:rPr>
        <w:t>Getting It</w:t>
      </w:r>
      <w:r w:rsidRPr="00902D8B">
        <w:rPr>
          <w:rFonts w:ascii="Arial" w:hAnsi="Arial" w:cs="Arial"/>
          <w:color w:val="1D1D1B"/>
          <w:spacing w:val="23"/>
          <w:sz w:val="24"/>
          <w:szCs w:val="36"/>
        </w:rPr>
        <w:t xml:space="preserve"> </w:t>
      </w:r>
      <w:r w:rsidRPr="00902D8B">
        <w:rPr>
          <w:rFonts w:ascii="Arial" w:hAnsi="Arial" w:cs="Arial"/>
          <w:color w:val="1D1D1B"/>
          <w:sz w:val="24"/>
          <w:szCs w:val="36"/>
        </w:rPr>
        <w:t>Right</w:t>
      </w:r>
      <w:r w:rsidRPr="00902D8B">
        <w:rPr>
          <w:rFonts w:ascii="Arial" w:hAnsi="Arial" w:cs="Arial"/>
          <w:color w:val="1D1D1B"/>
          <w:spacing w:val="23"/>
          <w:sz w:val="24"/>
          <w:szCs w:val="36"/>
        </w:rPr>
        <w:t xml:space="preserve"> </w:t>
      </w:r>
      <w:r w:rsidRPr="00902D8B">
        <w:rPr>
          <w:rFonts w:ascii="Arial" w:hAnsi="Arial" w:cs="Arial"/>
          <w:color w:val="1D1D1B"/>
          <w:sz w:val="24"/>
          <w:szCs w:val="36"/>
        </w:rPr>
        <w:t>First</w:t>
      </w:r>
      <w:r w:rsidRPr="00902D8B">
        <w:rPr>
          <w:rFonts w:ascii="Arial" w:hAnsi="Arial" w:cs="Arial"/>
          <w:color w:val="1D1D1B"/>
          <w:spacing w:val="23"/>
          <w:sz w:val="24"/>
          <w:szCs w:val="36"/>
        </w:rPr>
        <w:t xml:space="preserve"> </w:t>
      </w:r>
      <w:r w:rsidRPr="00902D8B">
        <w:rPr>
          <w:rFonts w:ascii="Arial" w:hAnsi="Arial" w:cs="Arial"/>
          <w:color w:val="1D1D1B"/>
          <w:sz w:val="24"/>
          <w:szCs w:val="36"/>
        </w:rPr>
        <w:t>Time</w:t>
      </w:r>
      <w:r w:rsidRPr="00902D8B">
        <w:rPr>
          <w:rFonts w:ascii="Arial" w:hAnsi="Arial" w:cs="Arial"/>
          <w:color w:val="1D1D1B"/>
          <w:spacing w:val="23"/>
          <w:sz w:val="24"/>
          <w:szCs w:val="36"/>
        </w:rPr>
        <w:t xml:space="preserve"> </w:t>
      </w:r>
      <w:r w:rsidRPr="00902D8B">
        <w:rPr>
          <w:rFonts w:ascii="Arial" w:hAnsi="Arial" w:cs="Arial"/>
          <w:color w:val="1D1D1B"/>
          <w:sz w:val="24"/>
          <w:szCs w:val="36"/>
        </w:rPr>
        <w:t>(GIRFT)</w:t>
      </w:r>
      <w:r w:rsidRPr="00902D8B">
        <w:rPr>
          <w:rFonts w:ascii="Arial" w:hAnsi="Arial" w:cs="Arial"/>
          <w:color w:val="1D1D1B"/>
          <w:spacing w:val="23"/>
          <w:sz w:val="24"/>
          <w:szCs w:val="36"/>
        </w:rPr>
        <w:t xml:space="preserve"> </w:t>
      </w:r>
      <w:r w:rsidRPr="00902D8B">
        <w:rPr>
          <w:rFonts w:ascii="Arial" w:hAnsi="Arial" w:cs="Arial"/>
          <w:color w:val="1D1D1B"/>
          <w:sz w:val="24"/>
          <w:szCs w:val="36"/>
        </w:rPr>
        <w:t>and</w:t>
      </w:r>
      <w:r w:rsidRPr="00902D8B">
        <w:rPr>
          <w:rFonts w:ascii="Arial" w:hAnsi="Arial" w:cs="Arial"/>
          <w:color w:val="1D1D1B"/>
          <w:spacing w:val="23"/>
          <w:sz w:val="24"/>
          <w:szCs w:val="36"/>
        </w:rPr>
        <w:t xml:space="preserve"> </w:t>
      </w:r>
      <w:r w:rsidRPr="00902D8B">
        <w:rPr>
          <w:rFonts w:ascii="Arial" w:hAnsi="Arial" w:cs="Arial"/>
          <w:color w:val="1D1D1B"/>
          <w:sz w:val="24"/>
          <w:szCs w:val="36"/>
        </w:rPr>
        <w:t>associated</w:t>
      </w:r>
      <w:r w:rsidRPr="00902D8B">
        <w:rPr>
          <w:rFonts w:ascii="Arial" w:hAnsi="Arial" w:cs="Arial"/>
          <w:color w:val="1D1D1B"/>
          <w:spacing w:val="23"/>
          <w:sz w:val="24"/>
          <w:szCs w:val="36"/>
        </w:rPr>
        <w:t xml:space="preserve"> </w:t>
      </w:r>
      <w:r w:rsidRPr="00902D8B">
        <w:rPr>
          <w:rFonts w:ascii="Arial" w:hAnsi="Arial" w:cs="Arial"/>
          <w:color w:val="1D1D1B"/>
          <w:sz w:val="24"/>
          <w:szCs w:val="36"/>
        </w:rPr>
        <w:t>organisations</w:t>
      </w:r>
      <w:r w:rsidRPr="00902D8B">
        <w:rPr>
          <w:rFonts w:ascii="Arial" w:hAnsi="Arial" w:cs="Arial"/>
          <w:color w:val="1D1D1B"/>
          <w:spacing w:val="23"/>
          <w:sz w:val="24"/>
          <w:szCs w:val="36"/>
        </w:rPr>
        <w:t xml:space="preserve"> </w:t>
      </w:r>
      <w:r w:rsidRPr="00902D8B">
        <w:rPr>
          <w:rFonts w:ascii="Arial" w:hAnsi="Arial" w:cs="Arial"/>
          <w:color w:val="1D1D1B"/>
          <w:sz w:val="24"/>
          <w:szCs w:val="36"/>
        </w:rPr>
        <w:t>are</w:t>
      </w:r>
      <w:r w:rsidRPr="00902D8B">
        <w:rPr>
          <w:rFonts w:ascii="Arial" w:hAnsi="Arial" w:cs="Arial"/>
          <w:color w:val="1D1D1B"/>
          <w:spacing w:val="23"/>
          <w:sz w:val="24"/>
          <w:szCs w:val="36"/>
        </w:rPr>
        <w:t xml:space="preserve"> </w:t>
      </w:r>
      <w:r w:rsidRPr="00902D8B">
        <w:rPr>
          <w:rFonts w:ascii="Arial" w:hAnsi="Arial" w:cs="Arial"/>
          <w:color w:val="1D1D1B"/>
          <w:sz w:val="24"/>
          <w:szCs w:val="36"/>
        </w:rPr>
        <w:t>supplying</w:t>
      </w:r>
      <w:r w:rsidRPr="00902D8B">
        <w:rPr>
          <w:rFonts w:ascii="Arial" w:hAnsi="Arial" w:cs="Arial"/>
          <w:color w:val="1D1D1B"/>
          <w:spacing w:val="23"/>
          <w:sz w:val="24"/>
          <w:szCs w:val="36"/>
        </w:rPr>
        <w:t xml:space="preserve"> </w:t>
      </w:r>
      <w:r w:rsidRPr="00902D8B">
        <w:rPr>
          <w:rFonts w:ascii="Arial" w:hAnsi="Arial" w:cs="Arial"/>
          <w:color w:val="1D1D1B"/>
          <w:sz w:val="24"/>
          <w:szCs w:val="36"/>
        </w:rPr>
        <w:t>this</w:t>
      </w:r>
      <w:r w:rsidRPr="00902D8B">
        <w:rPr>
          <w:rFonts w:ascii="Arial" w:hAnsi="Arial" w:cs="Arial"/>
          <w:color w:val="1D1D1B"/>
          <w:spacing w:val="23"/>
          <w:sz w:val="24"/>
          <w:szCs w:val="36"/>
        </w:rPr>
        <w:t xml:space="preserve"> </w:t>
      </w:r>
      <w:r w:rsidRPr="00902D8B">
        <w:rPr>
          <w:rFonts w:ascii="Arial" w:hAnsi="Arial" w:cs="Arial"/>
          <w:color w:val="1D1D1B"/>
          <w:sz w:val="24"/>
          <w:szCs w:val="36"/>
        </w:rPr>
        <w:t>resource</w:t>
      </w:r>
      <w:r w:rsidRPr="00902D8B">
        <w:rPr>
          <w:rFonts w:ascii="Arial" w:hAnsi="Arial" w:cs="Arial"/>
          <w:color w:val="1D1D1B"/>
          <w:spacing w:val="23"/>
          <w:sz w:val="24"/>
          <w:szCs w:val="36"/>
        </w:rPr>
        <w:t xml:space="preserve"> </w:t>
      </w:r>
      <w:r w:rsidRPr="00902D8B">
        <w:rPr>
          <w:rFonts w:ascii="Arial" w:hAnsi="Arial" w:cs="Arial"/>
          <w:color w:val="1D1D1B"/>
          <w:sz w:val="24"/>
          <w:szCs w:val="36"/>
        </w:rPr>
        <w:t>which</w:t>
      </w:r>
      <w:r w:rsidRPr="00902D8B">
        <w:rPr>
          <w:rFonts w:ascii="Arial" w:hAnsi="Arial" w:cs="Arial"/>
          <w:color w:val="1D1D1B"/>
          <w:spacing w:val="23"/>
          <w:sz w:val="24"/>
          <w:szCs w:val="36"/>
        </w:rPr>
        <w:t xml:space="preserve"> </w:t>
      </w:r>
      <w:r w:rsidRPr="00902D8B">
        <w:rPr>
          <w:rFonts w:ascii="Arial" w:hAnsi="Arial" w:cs="Arial"/>
          <w:color w:val="1D1D1B"/>
          <w:sz w:val="24"/>
          <w:szCs w:val="36"/>
        </w:rPr>
        <w:t>should</w:t>
      </w:r>
      <w:r w:rsidRPr="00902D8B">
        <w:rPr>
          <w:rFonts w:ascii="Arial" w:hAnsi="Arial" w:cs="Arial"/>
          <w:color w:val="1D1D1B"/>
          <w:spacing w:val="23"/>
          <w:sz w:val="24"/>
          <w:szCs w:val="36"/>
        </w:rPr>
        <w:t xml:space="preserve"> </w:t>
      </w:r>
      <w:r w:rsidRPr="00902D8B">
        <w:rPr>
          <w:rFonts w:ascii="Arial" w:hAnsi="Arial" w:cs="Arial"/>
          <w:color w:val="1D1D1B"/>
          <w:sz w:val="24"/>
          <w:szCs w:val="36"/>
        </w:rPr>
        <w:t>be</w:t>
      </w:r>
      <w:r w:rsidRPr="00902D8B">
        <w:rPr>
          <w:rFonts w:ascii="Arial" w:hAnsi="Arial" w:cs="Arial"/>
          <w:color w:val="1D1D1B"/>
          <w:spacing w:val="23"/>
          <w:sz w:val="24"/>
          <w:szCs w:val="36"/>
        </w:rPr>
        <w:t xml:space="preserve"> </w:t>
      </w:r>
      <w:r w:rsidRPr="00902D8B">
        <w:rPr>
          <w:rFonts w:ascii="Arial" w:hAnsi="Arial" w:cs="Arial"/>
          <w:color w:val="1D1D1B"/>
          <w:sz w:val="24"/>
          <w:szCs w:val="36"/>
        </w:rPr>
        <w:t>used/amended</w:t>
      </w:r>
      <w:r w:rsidRPr="00902D8B">
        <w:rPr>
          <w:rFonts w:ascii="Arial" w:hAnsi="Arial" w:cs="Arial"/>
          <w:color w:val="1D1D1B"/>
          <w:spacing w:val="23"/>
          <w:sz w:val="24"/>
          <w:szCs w:val="36"/>
        </w:rPr>
        <w:t xml:space="preserve"> </w:t>
      </w:r>
      <w:r w:rsidRPr="00902D8B">
        <w:rPr>
          <w:rFonts w:ascii="Arial" w:hAnsi="Arial" w:cs="Arial"/>
          <w:color w:val="1D1D1B"/>
          <w:sz w:val="24"/>
          <w:szCs w:val="36"/>
        </w:rPr>
        <w:t>by</w:t>
      </w:r>
      <w:r w:rsidRPr="00902D8B">
        <w:rPr>
          <w:rFonts w:ascii="Arial" w:hAnsi="Arial" w:cs="Arial"/>
          <w:color w:val="1D1D1B"/>
          <w:spacing w:val="23"/>
          <w:sz w:val="24"/>
          <w:szCs w:val="36"/>
        </w:rPr>
        <w:t xml:space="preserve"> </w:t>
      </w:r>
      <w:r w:rsidRPr="00902D8B">
        <w:rPr>
          <w:rFonts w:ascii="Arial" w:hAnsi="Arial" w:cs="Arial"/>
          <w:color w:val="1D1D1B"/>
          <w:sz w:val="24"/>
          <w:szCs w:val="36"/>
        </w:rPr>
        <w:t>the</w:t>
      </w:r>
      <w:r w:rsidRPr="00902D8B">
        <w:rPr>
          <w:rFonts w:ascii="Arial" w:hAnsi="Arial" w:cs="Arial"/>
          <w:color w:val="1D1D1B"/>
          <w:spacing w:val="23"/>
          <w:sz w:val="24"/>
          <w:szCs w:val="36"/>
        </w:rPr>
        <w:t xml:space="preserve"> </w:t>
      </w:r>
      <w:r w:rsidRPr="00902D8B">
        <w:rPr>
          <w:rFonts w:ascii="Arial" w:hAnsi="Arial" w:cs="Arial"/>
          <w:color w:val="1D1D1B"/>
          <w:sz w:val="24"/>
          <w:szCs w:val="36"/>
        </w:rPr>
        <w:t>clinician</w:t>
      </w:r>
      <w:r w:rsidRPr="00902D8B">
        <w:rPr>
          <w:rFonts w:ascii="Arial" w:hAnsi="Arial" w:cs="Arial"/>
          <w:color w:val="1D1D1B"/>
          <w:spacing w:val="23"/>
          <w:sz w:val="24"/>
          <w:szCs w:val="36"/>
        </w:rPr>
        <w:t xml:space="preserve"> </w:t>
      </w:r>
      <w:r w:rsidRPr="00902D8B">
        <w:rPr>
          <w:rFonts w:ascii="Arial" w:hAnsi="Arial" w:cs="Arial"/>
          <w:color w:val="1D1D1B"/>
          <w:sz w:val="24"/>
          <w:szCs w:val="36"/>
        </w:rPr>
        <w:t>as they see fit according to their clinical judgement. NHS England, GIRFT and associated organisations do not accept any liability for the consent</w:t>
      </w:r>
      <w:r w:rsidRPr="00902D8B">
        <w:rPr>
          <w:rFonts w:ascii="Arial" w:hAnsi="Arial" w:cs="Arial"/>
          <w:color w:val="1D1D1B"/>
          <w:spacing w:val="37"/>
          <w:sz w:val="24"/>
          <w:szCs w:val="36"/>
        </w:rPr>
        <w:t xml:space="preserve"> </w:t>
      </w:r>
      <w:r w:rsidRPr="00902D8B">
        <w:rPr>
          <w:rFonts w:ascii="Arial" w:hAnsi="Arial" w:cs="Arial"/>
          <w:color w:val="1D1D1B"/>
          <w:sz w:val="24"/>
          <w:szCs w:val="36"/>
        </w:rPr>
        <w:t>collected</w:t>
      </w:r>
      <w:r w:rsidRPr="00902D8B">
        <w:rPr>
          <w:rFonts w:ascii="Arial" w:hAnsi="Arial" w:cs="Arial"/>
          <w:color w:val="1D1D1B"/>
          <w:spacing w:val="37"/>
          <w:sz w:val="24"/>
          <w:szCs w:val="36"/>
        </w:rPr>
        <w:t xml:space="preserve"> </w:t>
      </w:r>
      <w:r w:rsidRPr="00902D8B">
        <w:rPr>
          <w:rFonts w:ascii="Arial" w:hAnsi="Arial" w:cs="Arial"/>
          <w:color w:val="1D1D1B"/>
          <w:sz w:val="24"/>
          <w:szCs w:val="36"/>
        </w:rPr>
        <w:t>using</w:t>
      </w:r>
      <w:r w:rsidRPr="00902D8B">
        <w:rPr>
          <w:rFonts w:ascii="Arial" w:hAnsi="Arial" w:cs="Arial"/>
          <w:color w:val="1D1D1B"/>
          <w:spacing w:val="37"/>
          <w:sz w:val="24"/>
          <w:szCs w:val="36"/>
        </w:rPr>
        <w:t xml:space="preserve"> </w:t>
      </w:r>
      <w:r w:rsidRPr="00902D8B">
        <w:rPr>
          <w:rFonts w:ascii="Arial" w:hAnsi="Arial" w:cs="Arial"/>
          <w:color w:val="1D1D1B"/>
          <w:sz w:val="24"/>
          <w:szCs w:val="36"/>
        </w:rPr>
        <w:t>this</w:t>
      </w:r>
      <w:r w:rsidRPr="00902D8B">
        <w:rPr>
          <w:rFonts w:ascii="Arial" w:hAnsi="Arial" w:cs="Arial"/>
          <w:color w:val="1D1D1B"/>
          <w:spacing w:val="37"/>
          <w:sz w:val="24"/>
          <w:szCs w:val="36"/>
        </w:rPr>
        <w:t xml:space="preserve"> </w:t>
      </w:r>
      <w:r w:rsidRPr="00902D8B">
        <w:rPr>
          <w:rFonts w:ascii="Arial" w:hAnsi="Arial" w:cs="Arial"/>
          <w:color w:val="1D1D1B"/>
          <w:sz w:val="24"/>
          <w:szCs w:val="36"/>
        </w:rPr>
        <w:t>resource</w:t>
      </w:r>
      <w:r w:rsidRPr="00902D8B">
        <w:rPr>
          <w:rFonts w:ascii="Arial" w:hAnsi="Arial" w:cs="Arial"/>
          <w:color w:val="1D1D1B"/>
          <w:spacing w:val="37"/>
          <w:sz w:val="24"/>
          <w:szCs w:val="36"/>
        </w:rPr>
        <w:t xml:space="preserve"> </w:t>
      </w:r>
      <w:r w:rsidRPr="00902D8B">
        <w:rPr>
          <w:rFonts w:ascii="Arial" w:hAnsi="Arial" w:cs="Arial"/>
          <w:color w:val="1D1D1B"/>
          <w:sz w:val="24"/>
          <w:szCs w:val="36"/>
        </w:rPr>
        <w:t>or</w:t>
      </w:r>
      <w:r w:rsidRPr="00902D8B">
        <w:rPr>
          <w:rFonts w:ascii="Arial" w:hAnsi="Arial" w:cs="Arial"/>
          <w:color w:val="1D1D1B"/>
          <w:spacing w:val="37"/>
          <w:sz w:val="24"/>
          <w:szCs w:val="36"/>
        </w:rPr>
        <w:t xml:space="preserve"> </w:t>
      </w:r>
      <w:r w:rsidRPr="00902D8B">
        <w:rPr>
          <w:rFonts w:ascii="Arial" w:hAnsi="Arial" w:cs="Arial"/>
          <w:color w:val="1D1D1B"/>
          <w:sz w:val="24"/>
          <w:szCs w:val="36"/>
        </w:rPr>
        <w:t>the</w:t>
      </w:r>
      <w:r w:rsidRPr="00902D8B">
        <w:rPr>
          <w:rFonts w:ascii="Arial" w:hAnsi="Arial" w:cs="Arial"/>
          <w:color w:val="1D1D1B"/>
          <w:spacing w:val="37"/>
          <w:sz w:val="24"/>
          <w:szCs w:val="36"/>
        </w:rPr>
        <w:t xml:space="preserve"> </w:t>
      </w:r>
      <w:r w:rsidRPr="00902D8B">
        <w:rPr>
          <w:rFonts w:ascii="Arial" w:hAnsi="Arial" w:cs="Arial"/>
          <w:color w:val="1D1D1B"/>
          <w:sz w:val="24"/>
          <w:szCs w:val="36"/>
        </w:rPr>
        <w:t>subsequent</w:t>
      </w:r>
      <w:r w:rsidRPr="00902D8B">
        <w:rPr>
          <w:rFonts w:ascii="Arial" w:hAnsi="Arial" w:cs="Arial"/>
          <w:color w:val="1D1D1B"/>
          <w:spacing w:val="37"/>
          <w:sz w:val="24"/>
          <w:szCs w:val="36"/>
        </w:rPr>
        <w:t xml:space="preserve"> </w:t>
      </w:r>
      <w:r w:rsidRPr="00902D8B">
        <w:rPr>
          <w:rFonts w:ascii="Arial" w:hAnsi="Arial" w:cs="Arial"/>
          <w:color w:val="1D1D1B"/>
          <w:sz w:val="24"/>
          <w:szCs w:val="36"/>
        </w:rPr>
        <w:t>treatment</w:t>
      </w:r>
      <w:r w:rsidRPr="00902D8B">
        <w:rPr>
          <w:rFonts w:ascii="Arial" w:hAnsi="Arial" w:cs="Arial"/>
          <w:color w:val="1D1D1B"/>
          <w:spacing w:val="37"/>
          <w:sz w:val="24"/>
          <w:szCs w:val="36"/>
        </w:rPr>
        <w:t xml:space="preserve"> </w:t>
      </w:r>
      <w:r w:rsidRPr="00902D8B">
        <w:rPr>
          <w:rFonts w:ascii="Arial" w:hAnsi="Arial" w:cs="Arial"/>
          <w:color w:val="1D1D1B"/>
          <w:sz w:val="24"/>
          <w:szCs w:val="36"/>
        </w:rPr>
        <w:t>including</w:t>
      </w:r>
      <w:r w:rsidRPr="00902D8B">
        <w:rPr>
          <w:rFonts w:ascii="Arial" w:hAnsi="Arial" w:cs="Arial"/>
          <w:color w:val="1D1D1B"/>
          <w:spacing w:val="37"/>
          <w:sz w:val="24"/>
          <w:szCs w:val="36"/>
        </w:rPr>
        <w:t xml:space="preserve"> </w:t>
      </w:r>
      <w:r w:rsidRPr="00902D8B">
        <w:rPr>
          <w:rFonts w:ascii="Arial" w:hAnsi="Arial" w:cs="Arial"/>
          <w:color w:val="1D1D1B"/>
          <w:sz w:val="24"/>
          <w:szCs w:val="36"/>
        </w:rPr>
        <w:t>surgical</w:t>
      </w:r>
      <w:r w:rsidRPr="00902D8B">
        <w:rPr>
          <w:rFonts w:ascii="Arial" w:hAnsi="Arial" w:cs="Arial"/>
          <w:color w:val="1D1D1B"/>
          <w:spacing w:val="37"/>
          <w:sz w:val="24"/>
          <w:szCs w:val="36"/>
        </w:rPr>
        <w:t xml:space="preserve"> </w:t>
      </w:r>
      <w:r w:rsidRPr="00902D8B">
        <w:rPr>
          <w:rFonts w:ascii="Arial" w:hAnsi="Arial" w:cs="Arial"/>
          <w:color w:val="1D1D1B"/>
          <w:sz w:val="24"/>
          <w:szCs w:val="36"/>
        </w:rPr>
        <w:t>and</w:t>
      </w:r>
      <w:r w:rsidRPr="00902D8B">
        <w:rPr>
          <w:rFonts w:ascii="Arial" w:hAnsi="Arial" w:cs="Arial"/>
          <w:color w:val="1D1D1B"/>
          <w:spacing w:val="37"/>
          <w:sz w:val="24"/>
          <w:szCs w:val="36"/>
        </w:rPr>
        <w:t xml:space="preserve"> </w:t>
      </w:r>
      <w:r w:rsidRPr="00902D8B">
        <w:rPr>
          <w:rFonts w:ascii="Arial" w:hAnsi="Arial" w:cs="Arial"/>
          <w:color w:val="1D1D1B"/>
          <w:sz w:val="24"/>
          <w:szCs w:val="36"/>
        </w:rPr>
        <w:t>additional</w:t>
      </w:r>
      <w:r w:rsidRPr="00902D8B">
        <w:rPr>
          <w:rFonts w:ascii="Arial" w:hAnsi="Arial" w:cs="Arial"/>
          <w:color w:val="1D1D1B"/>
          <w:spacing w:val="37"/>
          <w:sz w:val="24"/>
          <w:szCs w:val="36"/>
        </w:rPr>
        <w:t xml:space="preserve"> </w:t>
      </w:r>
      <w:r w:rsidRPr="00902D8B">
        <w:rPr>
          <w:rFonts w:ascii="Arial" w:hAnsi="Arial" w:cs="Arial"/>
          <w:color w:val="1D1D1B"/>
          <w:sz w:val="24"/>
          <w:szCs w:val="36"/>
        </w:rPr>
        <w:t>procedures.</w:t>
      </w:r>
    </w:p>
    <w:p w14:paraId="780DA585" w14:textId="665C10EA" w:rsidR="002217BF" w:rsidRPr="002217BF" w:rsidRDefault="002217BF" w:rsidP="002217BF">
      <w:pPr>
        <w:spacing w:after="160" w:line="360" w:lineRule="auto"/>
        <w:rPr>
          <w:rFonts w:ascii="Arial" w:eastAsia="Arial" w:hAnsi="Arial" w:cs="Arial"/>
          <w:b/>
          <w:bCs/>
        </w:rPr>
      </w:pPr>
    </w:p>
    <w:sectPr w:rsidR="002217BF" w:rsidRPr="002217BF" w:rsidSect="00A107BA">
      <w:headerReference w:type="default" r:id="rId17"/>
      <w:footerReference w:type="default" r:id="rId18"/>
      <w:pgSz w:w="11906" w:h="16838"/>
      <w:pgMar w:top="1021" w:right="1021" w:bottom="1021" w:left="1021" w:header="624" w:footer="624"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 w:author="HYDE, Polly (NHS ENGLAND)" w:date="2026-03-08T14:26:00Z" w:initials="PH">
    <w:p w14:paraId="38717EC5" w14:textId="77777777" w:rsidR="00F07814" w:rsidRDefault="00F07814" w:rsidP="00F07814">
      <w:pPr>
        <w:pStyle w:val="CommentText"/>
      </w:pPr>
      <w:r>
        <w:rPr>
          <w:rStyle w:val="CommentReference"/>
        </w:rPr>
        <w:annotationRef/>
      </w:r>
      <w:r>
        <w:t>Consistency with word or numbers</w:t>
      </w:r>
    </w:p>
  </w:comment>
  <w:comment w:id="2" w:author="HYDE, Polly (NHS ENGLAND)" w:date="2026-03-08T14:27:00Z" w:initials="PH">
    <w:p w14:paraId="61BD7CB5" w14:textId="77777777" w:rsidR="00D24F0D" w:rsidRDefault="00D24F0D" w:rsidP="00D24F0D">
      <w:pPr>
        <w:pStyle w:val="CommentText"/>
      </w:pPr>
      <w:r>
        <w:rPr>
          <w:rStyle w:val="CommentReference"/>
        </w:rPr>
        <w:annotationRef/>
      </w:r>
      <w:r>
        <w:t>As above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8717EC5" w15:done="1"/>
  <w15:commentEx w15:paraId="61BD7CB5"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15890022" w16cex:dateUtc="2026-03-08T14:26:00Z"/>
  <w16cex:commentExtensible w16cex:durableId="15083E0D" w16cex:dateUtc="2026-03-08T14:2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8717EC5" w16cid:durableId="15890022"/>
  <w16cid:commentId w16cid:paraId="61BD7CB5" w16cid:durableId="15083E0D"/>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83DE99" w14:textId="77777777" w:rsidR="0035609C" w:rsidRDefault="0035609C" w:rsidP="00071F58">
      <w:r>
        <w:separator/>
      </w:r>
    </w:p>
  </w:endnote>
  <w:endnote w:type="continuationSeparator" w:id="0">
    <w:p w14:paraId="5526AD9F" w14:textId="77777777" w:rsidR="0035609C" w:rsidRDefault="0035609C" w:rsidP="00071F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Gill Sans MT">
    <w:altName w:val="Calibri"/>
    <w:panose1 w:val="020B05020201040202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15684164"/>
      <w:docPartObj>
        <w:docPartGallery w:val="Page Numbers (Bottom of Page)"/>
        <w:docPartUnique/>
      </w:docPartObj>
    </w:sdtPr>
    <w:sdtContent>
      <w:sdt>
        <w:sdtPr>
          <w:id w:val="-1769616900"/>
          <w:docPartObj>
            <w:docPartGallery w:val="Page Numbers (Top of Page)"/>
            <w:docPartUnique/>
          </w:docPartObj>
        </w:sdtPr>
        <w:sdtContent>
          <w:p w14:paraId="4FE03822" w14:textId="2134973B" w:rsidR="00B40A7F" w:rsidRDefault="00B40A7F">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717B33AC" w14:textId="632FCAB4" w:rsidR="006065CF" w:rsidRDefault="006065C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49E7DE" w14:textId="77777777" w:rsidR="0035609C" w:rsidRDefault="0035609C" w:rsidP="00071F58">
      <w:r>
        <w:separator/>
      </w:r>
    </w:p>
  </w:footnote>
  <w:footnote w:type="continuationSeparator" w:id="0">
    <w:p w14:paraId="6F0C60F8" w14:textId="77777777" w:rsidR="0035609C" w:rsidRDefault="0035609C" w:rsidP="00071F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BDA5F8" w14:textId="61E8F725" w:rsidR="00EC5379" w:rsidRPr="00843EEA" w:rsidRDefault="00DD5743" w:rsidP="00EC5379">
    <w:pPr>
      <w:pStyle w:val="Header"/>
      <w:spacing w:before="100" w:beforeAutospacing="1" w:line="360" w:lineRule="auto"/>
      <w:rPr>
        <w:rFonts w:ascii="Arial" w:hAnsi="Arial" w:cs="Arial"/>
        <w:b/>
        <w:bCs/>
        <w:color w:val="006AB4"/>
        <w:sz w:val="32"/>
        <w:szCs w:val="32"/>
      </w:rPr>
    </w:pPr>
    <w:r w:rsidRPr="00843EEA">
      <w:rPr>
        <w:rFonts w:ascii="Arial" w:eastAsia="Times New Roman" w:hAnsi="Arial" w:cs="Arial"/>
        <w:b/>
        <w:bCs/>
        <w:noProof/>
        <w:sz w:val="24"/>
        <w:szCs w:val="24"/>
        <w:lang w:eastAsia="en-GB"/>
      </w:rPr>
      <w:drawing>
        <wp:anchor distT="0" distB="0" distL="114300" distR="114300" simplePos="0" relativeHeight="251658240" behindDoc="0" locked="0" layoutInCell="1" allowOverlap="1" wp14:anchorId="4AB34924" wp14:editId="7329DBA2">
          <wp:simplePos x="0" y="0"/>
          <wp:positionH relativeFrom="column">
            <wp:posOffset>4396740</wp:posOffset>
          </wp:positionH>
          <wp:positionV relativeFrom="paragraph">
            <wp:posOffset>-297180</wp:posOffset>
          </wp:positionV>
          <wp:extent cx="2125980" cy="876300"/>
          <wp:effectExtent l="0" t="0" r="7620" b="0"/>
          <wp:wrapNone/>
          <wp:docPr id="1429098089" name="Picture 1" descr="A logo with blue and black text">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610800" name="Picture 1" descr="A logo with blue and black text">
                    <a:hlinkClick r:id="rId1"/>
                  </pic:cNvPr>
                  <pic:cNvPicPr>
                    <a:picLocks noChangeAspect="1" noChangeArrowheads="1"/>
                  </pic:cNvPicPr>
                </pic:nvPicPr>
                <pic:blipFill>
                  <a:blip r:embed="rId2" r:link="rId3">
                    <a:extLst>
                      <a:ext uri="{28A0092B-C50C-407E-A947-70E740481C1C}">
                        <a14:useLocalDpi xmlns:a14="http://schemas.microsoft.com/office/drawing/2010/main" val="0"/>
                      </a:ext>
                    </a:extLst>
                  </a:blip>
                  <a:srcRect/>
                  <a:stretch>
                    <a:fillRect/>
                  </a:stretch>
                </pic:blipFill>
                <pic:spPr bwMode="auto">
                  <a:xfrm>
                    <a:off x="0" y="0"/>
                    <a:ext cx="2125980" cy="876300"/>
                  </a:xfrm>
                  <a:prstGeom prst="rect">
                    <a:avLst/>
                  </a:prstGeom>
                  <a:noFill/>
                  <a:ln>
                    <a:noFill/>
                  </a:ln>
                </pic:spPr>
              </pic:pic>
            </a:graphicData>
          </a:graphic>
        </wp:anchor>
      </w:drawing>
    </w:r>
    <w:r w:rsidR="00843EEA" w:rsidRPr="00843EEA">
      <w:rPr>
        <w:rFonts w:ascii="Arial" w:hAnsi="Arial" w:cs="Arial"/>
        <w:b/>
        <w:bCs/>
        <w:sz w:val="24"/>
        <w:szCs w:val="24"/>
      </w:rPr>
      <w:t>Patient name: __________________________</w:t>
    </w:r>
  </w:p>
  <w:p w14:paraId="3C57C703" w14:textId="77777777" w:rsidR="002907A4" w:rsidRDefault="00843EEA" w:rsidP="00843EEA">
    <w:pPr>
      <w:pStyle w:val="Header"/>
      <w:spacing w:before="100" w:beforeAutospacing="1" w:line="360" w:lineRule="auto"/>
      <w:rPr>
        <w:rFonts w:ascii="Arial" w:hAnsi="Arial" w:cs="Arial"/>
        <w:b/>
        <w:bCs/>
        <w:sz w:val="24"/>
        <w:szCs w:val="24"/>
      </w:rPr>
    </w:pPr>
    <w:r w:rsidRPr="00843EEA">
      <w:rPr>
        <w:rFonts w:ascii="Arial" w:hAnsi="Arial" w:cs="Arial"/>
        <w:b/>
        <w:bCs/>
        <w:sz w:val="24"/>
        <w:szCs w:val="24"/>
      </w:rPr>
      <w:t>NHS or Hospital number: ________________</w:t>
    </w:r>
  </w:p>
  <w:p w14:paraId="43B3E0A3" w14:textId="3C3E47DD" w:rsidR="00071F58" w:rsidRPr="00843EEA" w:rsidRDefault="00071F58" w:rsidP="002907A4">
    <w:pPr>
      <w:pStyle w:val="Header"/>
      <w:spacing w:line="360" w:lineRule="auto"/>
      <w:rPr>
        <w:rFonts w:ascii="Arial" w:hAnsi="Arial" w:cs="Arial"/>
        <w:b/>
        <w:bCs/>
        <w:sz w:val="24"/>
        <w:szCs w:val="24"/>
      </w:rPr>
    </w:pPr>
    <w:r w:rsidRPr="00DD5743">
      <w:rPr>
        <w:rFonts w:ascii="Arial" w:hAnsi="Arial" w:cs="Arial"/>
        <w:b/>
        <w:bCs/>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80601"/>
    <w:multiLevelType w:val="multilevel"/>
    <w:tmpl w:val="EC507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3E639AF"/>
    <w:multiLevelType w:val="multilevel"/>
    <w:tmpl w:val="48CC1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47F20BA"/>
    <w:multiLevelType w:val="hybridMultilevel"/>
    <w:tmpl w:val="0194E07A"/>
    <w:lvl w:ilvl="0" w:tplc="BD84F75A">
      <w:numFmt w:val="bullet"/>
      <w:lvlText w:val="–"/>
      <w:lvlJc w:val="left"/>
      <w:pPr>
        <w:ind w:left="720" w:hanging="360"/>
      </w:pPr>
      <w:rPr>
        <w:rFonts w:ascii="Trebuchet MS" w:eastAsia="Trebuchet MS" w:hAnsi="Trebuchet MS" w:cs="Trebuchet MS" w:hint="default"/>
        <w:b w:val="0"/>
        <w:bCs w:val="0"/>
        <w:i w:val="0"/>
        <w:iCs w:val="0"/>
        <w:color w:val="1D1D1B"/>
        <w:spacing w:val="0"/>
        <w:w w:val="136"/>
        <w:sz w:val="18"/>
        <w:szCs w:val="18"/>
        <w:lang w:val="en-US" w:eastAsia="en-US" w:bidi="ar-S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77248BF"/>
    <w:multiLevelType w:val="multilevel"/>
    <w:tmpl w:val="3272C3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F3E7D4F"/>
    <w:multiLevelType w:val="multilevel"/>
    <w:tmpl w:val="28AEE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1EB5AE5"/>
    <w:multiLevelType w:val="multilevel"/>
    <w:tmpl w:val="761CA1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FD73B8A"/>
    <w:multiLevelType w:val="multilevel"/>
    <w:tmpl w:val="CB842F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50AF120F"/>
    <w:multiLevelType w:val="multilevel"/>
    <w:tmpl w:val="017AFB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60F56827"/>
    <w:multiLevelType w:val="multilevel"/>
    <w:tmpl w:val="DEE80F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F707A4D"/>
    <w:multiLevelType w:val="multilevel"/>
    <w:tmpl w:val="4AB42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72155F70"/>
    <w:multiLevelType w:val="hybridMultilevel"/>
    <w:tmpl w:val="232EDCBC"/>
    <w:lvl w:ilvl="0" w:tplc="BD84F75A">
      <w:numFmt w:val="bullet"/>
      <w:lvlText w:val="–"/>
      <w:lvlJc w:val="left"/>
      <w:pPr>
        <w:ind w:left="393" w:hanging="141"/>
      </w:pPr>
      <w:rPr>
        <w:rFonts w:ascii="Trebuchet MS" w:eastAsia="Trebuchet MS" w:hAnsi="Trebuchet MS" w:cs="Trebuchet MS" w:hint="default"/>
        <w:b w:val="0"/>
        <w:bCs w:val="0"/>
        <w:i w:val="0"/>
        <w:iCs w:val="0"/>
        <w:color w:val="1D1D1B"/>
        <w:spacing w:val="0"/>
        <w:w w:val="136"/>
        <w:sz w:val="18"/>
        <w:szCs w:val="18"/>
        <w:lang w:val="en-US" w:eastAsia="en-US" w:bidi="ar-SA"/>
      </w:rPr>
    </w:lvl>
    <w:lvl w:ilvl="1" w:tplc="B89E3A10">
      <w:numFmt w:val="bullet"/>
      <w:lvlText w:val="•"/>
      <w:lvlJc w:val="left"/>
      <w:pPr>
        <w:ind w:left="878" w:hanging="141"/>
      </w:pPr>
      <w:rPr>
        <w:rFonts w:hint="default"/>
        <w:lang w:val="en-US" w:eastAsia="en-US" w:bidi="ar-SA"/>
      </w:rPr>
    </w:lvl>
    <w:lvl w:ilvl="2" w:tplc="FD3EEC5A">
      <w:numFmt w:val="bullet"/>
      <w:lvlText w:val="•"/>
      <w:lvlJc w:val="left"/>
      <w:pPr>
        <w:ind w:left="1357" w:hanging="141"/>
      </w:pPr>
      <w:rPr>
        <w:rFonts w:hint="default"/>
        <w:lang w:val="en-US" w:eastAsia="en-US" w:bidi="ar-SA"/>
      </w:rPr>
    </w:lvl>
    <w:lvl w:ilvl="3" w:tplc="E4FAFD92">
      <w:numFmt w:val="bullet"/>
      <w:lvlText w:val="•"/>
      <w:lvlJc w:val="left"/>
      <w:pPr>
        <w:ind w:left="1835" w:hanging="141"/>
      </w:pPr>
      <w:rPr>
        <w:rFonts w:hint="default"/>
        <w:lang w:val="en-US" w:eastAsia="en-US" w:bidi="ar-SA"/>
      </w:rPr>
    </w:lvl>
    <w:lvl w:ilvl="4" w:tplc="940AB5A0">
      <w:numFmt w:val="bullet"/>
      <w:lvlText w:val="•"/>
      <w:lvlJc w:val="left"/>
      <w:pPr>
        <w:ind w:left="2314" w:hanging="141"/>
      </w:pPr>
      <w:rPr>
        <w:rFonts w:hint="default"/>
        <w:lang w:val="en-US" w:eastAsia="en-US" w:bidi="ar-SA"/>
      </w:rPr>
    </w:lvl>
    <w:lvl w:ilvl="5" w:tplc="73865AC8">
      <w:numFmt w:val="bullet"/>
      <w:lvlText w:val="•"/>
      <w:lvlJc w:val="left"/>
      <w:pPr>
        <w:ind w:left="2793" w:hanging="141"/>
      </w:pPr>
      <w:rPr>
        <w:rFonts w:hint="default"/>
        <w:lang w:val="en-US" w:eastAsia="en-US" w:bidi="ar-SA"/>
      </w:rPr>
    </w:lvl>
    <w:lvl w:ilvl="6" w:tplc="3C7EFEA4">
      <w:numFmt w:val="bullet"/>
      <w:lvlText w:val="•"/>
      <w:lvlJc w:val="left"/>
      <w:pPr>
        <w:ind w:left="3271" w:hanging="141"/>
      </w:pPr>
      <w:rPr>
        <w:rFonts w:hint="default"/>
        <w:lang w:val="en-US" w:eastAsia="en-US" w:bidi="ar-SA"/>
      </w:rPr>
    </w:lvl>
    <w:lvl w:ilvl="7" w:tplc="82A69E64">
      <w:numFmt w:val="bullet"/>
      <w:lvlText w:val="•"/>
      <w:lvlJc w:val="left"/>
      <w:pPr>
        <w:ind w:left="3750" w:hanging="141"/>
      </w:pPr>
      <w:rPr>
        <w:rFonts w:hint="default"/>
        <w:lang w:val="en-US" w:eastAsia="en-US" w:bidi="ar-SA"/>
      </w:rPr>
    </w:lvl>
    <w:lvl w:ilvl="8" w:tplc="E41A3E34">
      <w:numFmt w:val="bullet"/>
      <w:lvlText w:val="•"/>
      <w:lvlJc w:val="left"/>
      <w:pPr>
        <w:ind w:left="4228" w:hanging="141"/>
      </w:pPr>
      <w:rPr>
        <w:rFonts w:hint="default"/>
        <w:lang w:val="en-US" w:eastAsia="en-US" w:bidi="ar-SA"/>
      </w:rPr>
    </w:lvl>
  </w:abstractNum>
  <w:num w:numId="1" w16cid:durableId="1872761516">
    <w:abstractNumId w:val="10"/>
  </w:num>
  <w:num w:numId="2" w16cid:durableId="275213859">
    <w:abstractNumId w:val="5"/>
  </w:num>
  <w:num w:numId="3" w16cid:durableId="1366178970">
    <w:abstractNumId w:val="3"/>
  </w:num>
  <w:num w:numId="4" w16cid:durableId="2081054392">
    <w:abstractNumId w:val="4"/>
  </w:num>
  <w:num w:numId="5" w16cid:durableId="309285366">
    <w:abstractNumId w:val="0"/>
  </w:num>
  <w:num w:numId="6" w16cid:durableId="1883907667">
    <w:abstractNumId w:val="1"/>
  </w:num>
  <w:num w:numId="7" w16cid:durableId="817647813">
    <w:abstractNumId w:val="9"/>
  </w:num>
  <w:num w:numId="8" w16cid:durableId="415441900">
    <w:abstractNumId w:val="8"/>
  </w:num>
  <w:num w:numId="9" w16cid:durableId="2062364810">
    <w:abstractNumId w:val="7"/>
  </w:num>
  <w:num w:numId="10" w16cid:durableId="1489856540">
    <w:abstractNumId w:val="6"/>
  </w:num>
  <w:num w:numId="11" w16cid:durableId="1443575360">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HYDE, Polly (NHS ENGLAND)">
    <w15:presenceInfo w15:providerId="AD" w15:userId="S::polly.hyde1@nhs.net::4f647100-b658-4f56-a053-90c981461a7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1F58"/>
    <w:rsid w:val="00005419"/>
    <w:rsid w:val="00035706"/>
    <w:rsid w:val="00042B15"/>
    <w:rsid w:val="00052CAB"/>
    <w:rsid w:val="000558F1"/>
    <w:rsid w:val="000675FF"/>
    <w:rsid w:val="00071F58"/>
    <w:rsid w:val="000757DB"/>
    <w:rsid w:val="00080AF5"/>
    <w:rsid w:val="00097AA9"/>
    <w:rsid w:val="000B3188"/>
    <w:rsid w:val="000B68D3"/>
    <w:rsid w:val="000C05BD"/>
    <w:rsid w:val="000D0DE5"/>
    <w:rsid w:val="000F1F0E"/>
    <w:rsid w:val="000F5846"/>
    <w:rsid w:val="00102E43"/>
    <w:rsid w:val="0010644C"/>
    <w:rsid w:val="00107FF0"/>
    <w:rsid w:val="00110719"/>
    <w:rsid w:val="00116A10"/>
    <w:rsid w:val="00160D0B"/>
    <w:rsid w:val="0016264B"/>
    <w:rsid w:val="001708F1"/>
    <w:rsid w:val="001A1D43"/>
    <w:rsid w:val="001A402B"/>
    <w:rsid w:val="001A632B"/>
    <w:rsid w:val="001A686B"/>
    <w:rsid w:val="001A790E"/>
    <w:rsid w:val="001B41BA"/>
    <w:rsid w:val="001E6A7A"/>
    <w:rsid w:val="00202C1E"/>
    <w:rsid w:val="00216F7A"/>
    <w:rsid w:val="002213C0"/>
    <w:rsid w:val="002217BF"/>
    <w:rsid w:val="00231FFD"/>
    <w:rsid w:val="0023219B"/>
    <w:rsid w:val="0024499F"/>
    <w:rsid w:val="00246A0D"/>
    <w:rsid w:val="00264EAB"/>
    <w:rsid w:val="00286D1A"/>
    <w:rsid w:val="002907A4"/>
    <w:rsid w:val="00295FC2"/>
    <w:rsid w:val="002A01C5"/>
    <w:rsid w:val="002A3E9D"/>
    <w:rsid w:val="002C0B4D"/>
    <w:rsid w:val="002C2AFD"/>
    <w:rsid w:val="002C719A"/>
    <w:rsid w:val="002E0A96"/>
    <w:rsid w:val="002E23EA"/>
    <w:rsid w:val="002F235E"/>
    <w:rsid w:val="002F5D87"/>
    <w:rsid w:val="003026FB"/>
    <w:rsid w:val="00307EB7"/>
    <w:rsid w:val="00312B5B"/>
    <w:rsid w:val="003171F3"/>
    <w:rsid w:val="003269B8"/>
    <w:rsid w:val="003317CC"/>
    <w:rsid w:val="0035609C"/>
    <w:rsid w:val="00361427"/>
    <w:rsid w:val="003672A4"/>
    <w:rsid w:val="003763F8"/>
    <w:rsid w:val="00384D5C"/>
    <w:rsid w:val="003925BA"/>
    <w:rsid w:val="003A7A6E"/>
    <w:rsid w:val="003B1725"/>
    <w:rsid w:val="003C34BF"/>
    <w:rsid w:val="003D41F9"/>
    <w:rsid w:val="003E4250"/>
    <w:rsid w:val="00402D91"/>
    <w:rsid w:val="00415DA2"/>
    <w:rsid w:val="00420318"/>
    <w:rsid w:val="004307AD"/>
    <w:rsid w:val="00432052"/>
    <w:rsid w:val="00454BA4"/>
    <w:rsid w:val="00465D02"/>
    <w:rsid w:val="00476453"/>
    <w:rsid w:val="00494C9D"/>
    <w:rsid w:val="004B43CC"/>
    <w:rsid w:val="004C585B"/>
    <w:rsid w:val="004D5D57"/>
    <w:rsid w:val="004E31E7"/>
    <w:rsid w:val="004F31E2"/>
    <w:rsid w:val="00503EDF"/>
    <w:rsid w:val="00504B98"/>
    <w:rsid w:val="00520265"/>
    <w:rsid w:val="00520580"/>
    <w:rsid w:val="00520826"/>
    <w:rsid w:val="00525F46"/>
    <w:rsid w:val="005366D7"/>
    <w:rsid w:val="005435E0"/>
    <w:rsid w:val="00543B79"/>
    <w:rsid w:val="00543FE2"/>
    <w:rsid w:val="00546188"/>
    <w:rsid w:val="00566F72"/>
    <w:rsid w:val="00571315"/>
    <w:rsid w:val="00597007"/>
    <w:rsid w:val="005B31BE"/>
    <w:rsid w:val="005C6F14"/>
    <w:rsid w:val="005C7CE1"/>
    <w:rsid w:val="005F7386"/>
    <w:rsid w:val="006065CF"/>
    <w:rsid w:val="00607E67"/>
    <w:rsid w:val="006118CB"/>
    <w:rsid w:val="00625C1D"/>
    <w:rsid w:val="00632AD9"/>
    <w:rsid w:val="006354C7"/>
    <w:rsid w:val="006400CC"/>
    <w:rsid w:val="00663918"/>
    <w:rsid w:val="00670CD1"/>
    <w:rsid w:val="0068562E"/>
    <w:rsid w:val="006A5979"/>
    <w:rsid w:val="006B7C19"/>
    <w:rsid w:val="006C47D0"/>
    <w:rsid w:val="006C6795"/>
    <w:rsid w:val="006D5092"/>
    <w:rsid w:val="006E1B9F"/>
    <w:rsid w:val="006E7D64"/>
    <w:rsid w:val="006F07A7"/>
    <w:rsid w:val="006F18EB"/>
    <w:rsid w:val="006F7575"/>
    <w:rsid w:val="00700D5F"/>
    <w:rsid w:val="00701C98"/>
    <w:rsid w:val="00705526"/>
    <w:rsid w:val="0072298F"/>
    <w:rsid w:val="00744DED"/>
    <w:rsid w:val="0076059D"/>
    <w:rsid w:val="00771F43"/>
    <w:rsid w:val="007806BC"/>
    <w:rsid w:val="00792882"/>
    <w:rsid w:val="00796831"/>
    <w:rsid w:val="00797A19"/>
    <w:rsid w:val="007A4DDB"/>
    <w:rsid w:val="007B08DA"/>
    <w:rsid w:val="007B3FB8"/>
    <w:rsid w:val="007C350A"/>
    <w:rsid w:val="007C73D1"/>
    <w:rsid w:val="007D2564"/>
    <w:rsid w:val="007D7D1F"/>
    <w:rsid w:val="007E0D51"/>
    <w:rsid w:val="007E71E4"/>
    <w:rsid w:val="007F29FF"/>
    <w:rsid w:val="007F325A"/>
    <w:rsid w:val="007F621D"/>
    <w:rsid w:val="007F6FDA"/>
    <w:rsid w:val="00822683"/>
    <w:rsid w:val="00827029"/>
    <w:rsid w:val="0083627C"/>
    <w:rsid w:val="00837B56"/>
    <w:rsid w:val="00843EEA"/>
    <w:rsid w:val="00850E30"/>
    <w:rsid w:val="00851D1E"/>
    <w:rsid w:val="00876B2C"/>
    <w:rsid w:val="0088229A"/>
    <w:rsid w:val="00885530"/>
    <w:rsid w:val="0089190C"/>
    <w:rsid w:val="008940D9"/>
    <w:rsid w:val="008A0621"/>
    <w:rsid w:val="008A0C7B"/>
    <w:rsid w:val="008A36AF"/>
    <w:rsid w:val="008A43D3"/>
    <w:rsid w:val="008A5570"/>
    <w:rsid w:val="008B4948"/>
    <w:rsid w:val="008B7053"/>
    <w:rsid w:val="008C0EEE"/>
    <w:rsid w:val="008C2A4D"/>
    <w:rsid w:val="008E4B23"/>
    <w:rsid w:val="008F21AF"/>
    <w:rsid w:val="009000A4"/>
    <w:rsid w:val="00900A9D"/>
    <w:rsid w:val="009025BA"/>
    <w:rsid w:val="00902D8B"/>
    <w:rsid w:val="0090456B"/>
    <w:rsid w:val="00912C1F"/>
    <w:rsid w:val="00920CF6"/>
    <w:rsid w:val="00927A44"/>
    <w:rsid w:val="009328EE"/>
    <w:rsid w:val="00936E98"/>
    <w:rsid w:val="00951C57"/>
    <w:rsid w:val="0095327F"/>
    <w:rsid w:val="00954543"/>
    <w:rsid w:val="0099015D"/>
    <w:rsid w:val="00990D41"/>
    <w:rsid w:val="00992FD1"/>
    <w:rsid w:val="00996492"/>
    <w:rsid w:val="0099723A"/>
    <w:rsid w:val="009A4ADC"/>
    <w:rsid w:val="009A5417"/>
    <w:rsid w:val="009C14C1"/>
    <w:rsid w:val="009C4733"/>
    <w:rsid w:val="009D4524"/>
    <w:rsid w:val="009E61A2"/>
    <w:rsid w:val="009F0699"/>
    <w:rsid w:val="009F3B0E"/>
    <w:rsid w:val="009F6C40"/>
    <w:rsid w:val="00A004E9"/>
    <w:rsid w:val="00A107BA"/>
    <w:rsid w:val="00A15A63"/>
    <w:rsid w:val="00A15EF5"/>
    <w:rsid w:val="00A20A8F"/>
    <w:rsid w:val="00A22700"/>
    <w:rsid w:val="00A24FC7"/>
    <w:rsid w:val="00A27812"/>
    <w:rsid w:val="00A407E8"/>
    <w:rsid w:val="00A41310"/>
    <w:rsid w:val="00A428E1"/>
    <w:rsid w:val="00A5097B"/>
    <w:rsid w:val="00A548EC"/>
    <w:rsid w:val="00A7227E"/>
    <w:rsid w:val="00A850F3"/>
    <w:rsid w:val="00A85FB4"/>
    <w:rsid w:val="00A96282"/>
    <w:rsid w:val="00AB4D8D"/>
    <w:rsid w:val="00AC3F25"/>
    <w:rsid w:val="00AD12A6"/>
    <w:rsid w:val="00AF0578"/>
    <w:rsid w:val="00AF68E7"/>
    <w:rsid w:val="00B04D68"/>
    <w:rsid w:val="00B10DE7"/>
    <w:rsid w:val="00B20344"/>
    <w:rsid w:val="00B23FCE"/>
    <w:rsid w:val="00B32545"/>
    <w:rsid w:val="00B331CD"/>
    <w:rsid w:val="00B40A7F"/>
    <w:rsid w:val="00B433A9"/>
    <w:rsid w:val="00B44668"/>
    <w:rsid w:val="00B47158"/>
    <w:rsid w:val="00B644A0"/>
    <w:rsid w:val="00B726F1"/>
    <w:rsid w:val="00B76775"/>
    <w:rsid w:val="00B8304E"/>
    <w:rsid w:val="00B84570"/>
    <w:rsid w:val="00B90E46"/>
    <w:rsid w:val="00B92BF7"/>
    <w:rsid w:val="00BA7744"/>
    <w:rsid w:val="00BC1644"/>
    <w:rsid w:val="00BE6838"/>
    <w:rsid w:val="00C27F78"/>
    <w:rsid w:val="00C34416"/>
    <w:rsid w:val="00C40B7B"/>
    <w:rsid w:val="00C449C0"/>
    <w:rsid w:val="00C55773"/>
    <w:rsid w:val="00C56A64"/>
    <w:rsid w:val="00C70C87"/>
    <w:rsid w:val="00C77EF1"/>
    <w:rsid w:val="00C80D46"/>
    <w:rsid w:val="00C93DF9"/>
    <w:rsid w:val="00CA1CFC"/>
    <w:rsid w:val="00CB059D"/>
    <w:rsid w:val="00CC08ED"/>
    <w:rsid w:val="00CC6FEF"/>
    <w:rsid w:val="00CD380C"/>
    <w:rsid w:val="00CD7E38"/>
    <w:rsid w:val="00CE3798"/>
    <w:rsid w:val="00CE387C"/>
    <w:rsid w:val="00CF4C53"/>
    <w:rsid w:val="00D017C3"/>
    <w:rsid w:val="00D24F0D"/>
    <w:rsid w:val="00D31D9F"/>
    <w:rsid w:val="00D34894"/>
    <w:rsid w:val="00D51663"/>
    <w:rsid w:val="00D5377D"/>
    <w:rsid w:val="00D611D4"/>
    <w:rsid w:val="00D61E13"/>
    <w:rsid w:val="00D91EFC"/>
    <w:rsid w:val="00D96CD9"/>
    <w:rsid w:val="00DB3030"/>
    <w:rsid w:val="00DC350F"/>
    <w:rsid w:val="00DC4956"/>
    <w:rsid w:val="00DD5743"/>
    <w:rsid w:val="00DE1307"/>
    <w:rsid w:val="00DE25D0"/>
    <w:rsid w:val="00DE4253"/>
    <w:rsid w:val="00E03141"/>
    <w:rsid w:val="00E0750A"/>
    <w:rsid w:val="00E07937"/>
    <w:rsid w:val="00E10C63"/>
    <w:rsid w:val="00E14ADC"/>
    <w:rsid w:val="00E17A48"/>
    <w:rsid w:val="00E278E8"/>
    <w:rsid w:val="00E318A6"/>
    <w:rsid w:val="00E359A7"/>
    <w:rsid w:val="00E44063"/>
    <w:rsid w:val="00E445CE"/>
    <w:rsid w:val="00E51198"/>
    <w:rsid w:val="00E52D1B"/>
    <w:rsid w:val="00E67BDC"/>
    <w:rsid w:val="00E71372"/>
    <w:rsid w:val="00E875CE"/>
    <w:rsid w:val="00EB5E8D"/>
    <w:rsid w:val="00EC5379"/>
    <w:rsid w:val="00EE102D"/>
    <w:rsid w:val="00EF2336"/>
    <w:rsid w:val="00EF65BE"/>
    <w:rsid w:val="00F02218"/>
    <w:rsid w:val="00F03BFC"/>
    <w:rsid w:val="00F04405"/>
    <w:rsid w:val="00F07814"/>
    <w:rsid w:val="00F10EB7"/>
    <w:rsid w:val="00F252E5"/>
    <w:rsid w:val="00F33CF9"/>
    <w:rsid w:val="00F70187"/>
    <w:rsid w:val="00F818B2"/>
    <w:rsid w:val="00F864A2"/>
    <w:rsid w:val="00F86C79"/>
    <w:rsid w:val="00FA4726"/>
    <w:rsid w:val="00FB4FEF"/>
    <w:rsid w:val="00FC3416"/>
    <w:rsid w:val="00FC7367"/>
    <w:rsid w:val="00FD3531"/>
    <w:rsid w:val="00FF79FB"/>
    <w:rsid w:val="19F5AEFD"/>
    <w:rsid w:val="4BD37FEA"/>
    <w:rsid w:val="524C5856"/>
    <w:rsid w:val="6B53326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15489B"/>
  <w15:chartTrackingRefBased/>
  <w15:docId w15:val="{4A04F841-988E-429F-BA5D-58D3047D66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31BE"/>
    <w:pPr>
      <w:widowControl w:val="0"/>
      <w:autoSpaceDE w:val="0"/>
      <w:autoSpaceDN w:val="0"/>
      <w:spacing w:after="0" w:line="240" w:lineRule="auto"/>
    </w:pPr>
    <w:rPr>
      <w:rFonts w:ascii="Trebuchet MS" w:eastAsia="Trebuchet MS" w:hAnsi="Trebuchet MS" w:cs="Trebuchet MS"/>
      <w:kern w:val="0"/>
      <w:sz w:val="22"/>
      <w:szCs w:val="22"/>
      <w:lang w:val="en-US"/>
      <w14:ligatures w14:val="none"/>
    </w:rPr>
  </w:style>
  <w:style w:type="paragraph" w:styleId="Heading1">
    <w:name w:val="heading 1"/>
    <w:basedOn w:val="Normal"/>
    <w:next w:val="Normal"/>
    <w:link w:val="Heading1Char"/>
    <w:uiPriority w:val="9"/>
    <w:qFormat/>
    <w:rsid w:val="00071F5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71F5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71F5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71F5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71F5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71F5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71F5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71F5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71F5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71F5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71F5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71F5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71F5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71F5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71F5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71F5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71F5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71F58"/>
    <w:rPr>
      <w:rFonts w:eastAsiaTheme="majorEastAsia" w:cstheme="majorBidi"/>
      <w:color w:val="272727" w:themeColor="text1" w:themeTint="D8"/>
    </w:rPr>
  </w:style>
  <w:style w:type="paragraph" w:styleId="Title">
    <w:name w:val="Title"/>
    <w:basedOn w:val="Normal"/>
    <w:next w:val="Normal"/>
    <w:link w:val="TitleChar"/>
    <w:uiPriority w:val="10"/>
    <w:qFormat/>
    <w:rsid w:val="00071F5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71F5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71F5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71F5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71F58"/>
    <w:pPr>
      <w:spacing w:before="160"/>
      <w:jc w:val="center"/>
    </w:pPr>
    <w:rPr>
      <w:i/>
      <w:iCs/>
      <w:color w:val="404040" w:themeColor="text1" w:themeTint="BF"/>
    </w:rPr>
  </w:style>
  <w:style w:type="character" w:customStyle="1" w:styleId="QuoteChar">
    <w:name w:val="Quote Char"/>
    <w:basedOn w:val="DefaultParagraphFont"/>
    <w:link w:val="Quote"/>
    <w:uiPriority w:val="29"/>
    <w:rsid w:val="00071F58"/>
    <w:rPr>
      <w:i/>
      <w:iCs/>
      <w:color w:val="404040" w:themeColor="text1" w:themeTint="BF"/>
    </w:rPr>
  </w:style>
  <w:style w:type="paragraph" w:styleId="ListParagraph">
    <w:name w:val="List Paragraph"/>
    <w:basedOn w:val="Normal"/>
    <w:uiPriority w:val="1"/>
    <w:qFormat/>
    <w:rsid w:val="00071F58"/>
    <w:pPr>
      <w:ind w:left="720"/>
      <w:contextualSpacing/>
    </w:pPr>
  </w:style>
  <w:style w:type="character" w:styleId="IntenseEmphasis">
    <w:name w:val="Intense Emphasis"/>
    <w:basedOn w:val="DefaultParagraphFont"/>
    <w:uiPriority w:val="21"/>
    <w:qFormat/>
    <w:rsid w:val="00071F58"/>
    <w:rPr>
      <w:i/>
      <w:iCs/>
      <w:color w:val="0F4761" w:themeColor="accent1" w:themeShade="BF"/>
    </w:rPr>
  </w:style>
  <w:style w:type="paragraph" w:styleId="IntenseQuote">
    <w:name w:val="Intense Quote"/>
    <w:basedOn w:val="Normal"/>
    <w:next w:val="Normal"/>
    <w:link w:val="IntenseQuoteChar"/>
    <w:uiPriority w:val="30"/>
    <w:qFormat/>
    <w:rsid w:val="00071F5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71F58"/>
    <w:rPr>
      <w:i/>
      <w:iCs/>
      <w:color w:val="0F4761" w:themeColor="accent1" w:themeShade="BF"/>
    </w:rPr>
  </w:style>
  <w:style w:type="character" w:styleId="IntenseReference">
    <w:name w:val="Intense Reference"/>
    <w:basedOn w:val="DefaultParagraphFont"/>
    <w:uiPriority w:val="32"/>
    <w:qFormat/>
    <w:rsid w:val="00071F58"/>
    <w:rPr>
      <w:b/>
      <w:bCs/>
      <w:smallCaps/>
      <w:color w:val="0F4761" w:themeColor="accent1" w:themeShade="BF"/>
      <w:spacing w:val="5"/>
    </w:rPr>
  </w:style>
  <w:style w:type="paragraph" w:styleId="Header">
    <w:name w:val="header"/>
    <w:basedOn w:val="Normal"/>
    <w:link w:val="HeaderChar"/>
    <w:uiPriority w:val="99"/>
    <w:unhideWhenUsed/>
    <w:rsid w:val="00071F58"/>
    <w:pPr>
      <w:tabs>
        <w:tab w:val="center" w:pos="4513"/>
        <w:tab w:val="right" w:pos="9026"/>
      </w:tabs>
    </w:pPr>
  </w:style>
  <w:style w:type="character" w:customStyle="1" w:styleId="HeaderChar">
    <w:name w:val="Header Char"/>
    <w:basedOn w:val="DefaultParagraphFont"/>
    <w:link w:val="Header"/>
    <w:uiPriority w:val="99"/>
    <w:rsid w:val="00071F58"/>
  </w:style>
  <w:style w:type="paragraph" w:styleId="Footer">
    <w:name w:val="footer"/>
    <w:basedOn w:val="Normal"/>
    <w:link w:val="FooterChar"/>
    <w:uiPriority w:val="99"/>
    <w:unhideWhenUsed/>
    <w:rsid w:val="00071F58"/>
    <w:pPr>
      <w:tabs>
        <w:tab w:val="center" w:pos="4513"/>
        <w:tab w:val="right" w:pos="9026"/>
      </w:tabs>
    </w:pPr>
  </w:style>
  <w:style w:type="character" w:customStyle="1" w:styleId="FooterChar">
    <w:name w:val="Footer Char"/>
    <w:basedOn w:val="DefaultParagraphFont"/>
    <w:link w:val="Footer"/>
    <w:uiPriority w:val="99"/>
    <w:rsid w:val="00071F58"/>
  </w:style>
  <w:style w:type="paragraph" w:styleId="BodyText">
    <w:name w:val="Body Text"/>
    <w:basedOn w:val="Normal"/>
    <w:link w:val="BodyTextChar"/>
    <w:uiPriority w:val="1"/>
    <w:qFormat/>
    <w:rsid w:val="005B31BE"/>
    <w:rPr>
      <w:sz w:val="18"/>
      <w:szCs w:val="18"/>
    </w:rPr>
  </w:style>
  <w:style w:type="character" w:customStyle="1" w:styleId="BodyTextChar">
    <w:name w:val="Body Text Char"/>
    <w:basedOn w:val="DefaultParagraphFont"/>
    <w:link w:val="BodyText"/>
    <w:uiPriority w:val="1"/>
    <w:rsid w:val="005B31BE"/>
    <w:rPr>
      <w:rFonts w:ascii="Trebuchet MS" w:eastAsia="Trebuchet MS" w:hAnsi="Trebuchet MS" w:cs="Trebuchet MS"/>
      <w:kern w:val="0"/>
      <w:sz w:val="18"/>
      <w:szCs w:val="18"/>
      <w:lang w:val="en-US"/>
      <w14:ligatures w14:val="none"/>
    </w:rPr>
  </w:style>
  <w:style w:type="table" w:styleId="TableGrid">
    <w:name w:val="Table Grid"/>
    <w:basedOn w:val="TableNormal"/>
    <w:uiPriority w:val="39"/>
    <w:rsid w:val="00936E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7D2564"/>
    <w:pPr>
      <w:ind w:left="113"/>
    </w:pPr>
  </w:style>
  <w:style w:type="paragraph" w:customStyle="1" w:styleId="xmsonormal">
    <w:name w:val="xmsonormal"/>
    <w:basedOn w:val="Normal"/>
    <w:rsid w:val="002F235E"/>
    <w:pPr>
      <w:widowControl/>
      <w:autoSpaceDE/>
      <w:autoSpaceDN/>
      <w:spacing w:before="100" w:beforeAutospacing="1" w:after="100" w:afterAutospacing="1"/>
    </w:pPr>
    <w:rPr>
      <w:rFonts w:ascii="Times New Roman" w:eastAsia="Times New Roman" w:hAnsi="Times New Roman" w:cs="Times New Roman"/>
      <w:sz w:val="24"/>
      <w:szCs w:val="24"/>
      <w:lang w:val="en-GB" w:eastAsia="en-GB"/>
    </w:rPr>
  </w:style>
  <w:style w:type="character" w:customStyle="1" w:styleId="apple-converted-space">
    <w:name w:val="apple-converted-space"/>
    <w:basedOn w:val="DefaultParagraphFont"/>
    <w:rsid w:val="002F235E"/>
  </w:style>
  <w:style w:type="paragraph" w:styleId="CommentText">
    <w:name w:val="annotation text"/>
    <w:basedOn w:val="Normal"/>
    <w:link w:val="CommentTextChar"/>
    <w:uiPriority w:val="99"/>
    <w:unhideWhenUsed/>
    <w:rsid w:val="002F235E"/>
    <w:rPr>
      <w:sz w:val="20"/>
      <w:szCs w:val="20"/>
    </w:rPr>
  </w:style>
  <w:style w:type="character" w:customStyle="1" w:styleId="CommentTextChar">
    <w:name w:val="Comment Text Char"/>
    <w:basedOn w:val="DefaultParagraphFont"/>
    <w:link w:val="CommentText"/>
    <w:uiPriority w:val="99"/>
    <w:rsid w:val="002F235E"/>
    <w:rPr>
      <w:rFonts w:ascii="Trebuchet MS" w:eastAsia="Trebuchet MS" w:hAnsi="Trebuchet MS" w:cs="Trebuchet MS"/>
      <w:kern w:val="0"/>
      <w:sz w:val="20"/>
      <w:szCs w:val="20"/>
      <w:lang w:val="en-US"/>
      <w14:ligatures w14:val="none"/>
    </w:rPr>
  </w:style>
  <w:style w:type="paragraph" w:styleId="CommentSubject">
    <w:name w:val="annotation subject"/>
    <w:basedOn w:val="CommentText"/>
    <w:next w:val="CommentText"/>
    <w:link w:val="CommentSubjectChar"/>
    <w:uiPriority w:val="99"/>
    <w:semiHidden/>
    <w:unhideWhenUsed/>
    <w:rsid w:val="002F235E"/>
    <w:rPr>
      <w:b/>
      <w:bCs/>
    </w:rPr>
  </w:style>
  <w:style w:type="character" w:customStyle="1" w:styleId="CommentSubjectChar">
    <w:name w:val="Comment Subject Char"/>
    <w:basedOn w:val="CommentTextChar"/>
    <w:link w:val="CommentSubject"/>
    <w:uiPriority w:val="99"/>
    <w:semiHidden/>
    <w:rsid w:val="002F235E"/>
    <w:rPr>
      <w:rFonts w:ascii="Trebuchet MS" w:eastAsia="Trebuchet MS" w:hAnsi="Trebuchet MS" w:cs="Trebuchet MS"/>
      <w:b/>
      <w:bCs/>
      <w:kern w:val="0"/>
      <w:sz w:val="20"/>
      <w:szCs w:val="20"/>
      <w:lang w:val="en-US"/>
      <w14:ligatures w14:val="none"/>
    </w:rPr>
  </w:style>
  <w:style w:type="character" w:styleId="CommentReference">
    <w:name w:val="annotation reference"/>
    <w:basedOn w:val="DefaultParagraphFont"/>
    <w:uiPriority w:val="99"/>
    <w:semiHidden/>
    <w:unhideWhenUsed/>
    <w:rsid w:val="00042B15"/>
    <w:rPr>
      <w:sz w:val="16"/>
      <w:szCs w:val="16"/>
    </w:rPr>
  </w:style>
  <w:style w:type="paragraph" w:customStyle="1" w:styleId="pf0">
    <w:name w:val="pf0"/>
    <w:basedOn w:val="Normal"/>
    <w:rsid w:val="00DC350F"/>
    <w:pPr>
      <w:widowControl/>
      <w:autoSpaceDE/>
      <w:autoSpaceDN/>
      <w:spacing w:before="100" w:beforeAutospacing="1" w:after="100" w:afterAutospacing="1"/>
      <w:ind w:left="340"/>
    </w:pPr>
    <w:rPr>
      <w:rFonts w:ascii="Times New Roman" w:eastAsia="Times New Roman" w:hAnsi="Times New Roman" w:cs="Times New Roman"/>
      <w:sz w:val="24"/>
      <w:szCs w:val="24"/>
      <w:lang w:val="en-GB" w:eastAsia="en-GB"/>
    </w:rPr>
  </w:style>
  <w:style w:type="character" w:customStyle="1" w:styleId="cf01">
    <w:name w:val="cf01"/>
    <w:basedOn w:val="DefaultParagraphFont"/>
    <w:rsid w:val="00DC350F"/>
    <w:rPr>
      <w:rFonts w:ascii="Segoe UI" w:hAnsi="Segoe UI" w:cs="Segoe UI" w:hint="default"/>
      <w:b/>
      <w:bCs/>
      <w:color w:val="006AB4"/>
      <w:sz w:val="18"/>
      <w:szCs w:val="18"/>
    </w:rPr>
  </w:style>
  <w:style w:type="paragraph" w:customStyle="1" w:styleId="paragraph">
    <w:name w:val="paragraph"/>
    <w:basedOn w:val="Normal"/>
    <w:rsid w:val="003C34BF"/>
    <w:pPr>
      <w:widowControl/>
      <w:autoSpaceDE/>
      <w:autoSpaceDN/>
      <w:spacing w:before="100" w:beforeAutospacing="1" w:after="100" w:afterAutospacing="1"/>
    </w:pPr>
    <w:rPr>
      <w:rFonts w:ascii="Times New Roman" w:eastAsia="Times New Roman" w:hAnsi="Times New Roman" w:cs="Times New Roman"/>
      <w:sz w:val="24"/>
      <w:szCs w:val="24"/>
      <w:lang w:val="en-GB" w:eastAsia="en-GB"/>
    </w:rPr>
  </w:style>
  <w:style w:type="character" w:customStyle="1" w:styleId="normaltextrun">
    <w:name w:val="normaltextrun"/>
    <w:basedOn w:val="DefaultParagraphFont"/>
    <w:rsid w:val="003C34BF"/>
  </w:style>
  <w:style w:type="character" w:customStyle="1" w:styleId="eop">
    <w:name w:val="eop"/>
    <w:basedOn w:val="DefaultParagraphFont"/>
    <w:rsid w:val="003C34BF"/>
  </w:style>
  <w:style w:type="character" w:styleId="Hyperlink">
    <w:name w:val="Hyperlink"/>
    <w:basedOn w:val="DefaultParagraphFont"/>
    <w:uiPriority w:val="99"/>
    <w:unhideWhenUsed/>
    <w:rsid w:val="00312B5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18/08/relationships/commentsExtensible" Target="commentsExtensible.xm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microsoft.com/office/2016/09/relationships/commentsIds" Target="commentsIds.xm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1.png"/><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1/relationships/commentsExtended" Target="commentsExtended.xml"/><Relationship Id="rId5" Type="http://schemas.openxmlformats.org/officeDocument/2006/relationships/styles" Target="styles.xml"/><Relationship Id="rId15" Type="http://schemas.openxmlformats.org/officeDocument/2006/relationships/hyperlink" Target="https://www.rcoa.ac.uk/patients/patient-information-resources/patient-information-leaflets-video-resources" TargetMode="External"/><Relationship Id="rId10" Type="http://schemas.openxmlformats.org/officeDocument/2006/relationships/comments" Target="comments.xm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rcoa.ac.uk/patients/patient-information-resources/patient-information-leaflets-video-resources" TargetMode="External"/></Relationships>
</file>

<file path=word/_rels/header1.xml.rels><?xml version="1.0" encoding="UTF-8" standalone="yes"?>
<Relationships xmlns="http://schemas.openxmlformats.org/package/2006/relationships"><Relationship Id="rId3" Type="http://schemas.openxmlformats.org/officeDocument/2006/relationships/image" Target="cid:image005.png@01DC427B.5A810DD0" TargetMode="External"/><Relationship Id="rId2" Type="http://schemas.openxmlformats.org/officeDocument/2006/relationships/image" Target="media/image2.png"/><Relationship Id="rId1" Type="http://schemas.openxmlformats.org/officeDocument/2006/relationships/hyperlink" Target="https://gbr01.safelinks.protection.outlook.com/?url=https%3A%2F%2Fwww.england.nhs.uk%2Fnhsidentity%2Fidentity-guidelines%2Fvisual-styles-graphic-devices-and-straplines%2F&amp;data=05%7C02%7Ca.ridgeon%40nhs.net%7C4f3dc1340be54e888ee508de108a5178%7C37c354b285b047f5b22207b48d774ee3%7C0%7C0%7C638966383412796295%7CUnknown%7CTWFpbGZsb3d8eyJFbXB0eU1hcGkiOnRydWUsIlYiOiIwLjAuMDAwMCIsIlAiOiJXaW4zMiIsIkFOIjoiTWFpbCIsIldUIjoyfQ%3D%3D%7C0%7C%7C%7C&amp;sdata=dbjQSv4rNJrU%2BFzu%2F1mazKS5%2BQKyL5nqisYiSM6htCQ%3D&amp;reserved=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0657cea1-7abe-4a58-9362-8a3f81fe83bb" xsi:nil="true"/>
    <_ip_UnifiedCompliancePolicyProperties xmlns="0657cea1-7abe-4a58-9362-8a3f81fe83bb" xsi:nil="true"/>
    <DomainNumber xmlns="1f191942-6bfc-41ac-b818-c27b6457eb64" xsi:nil="true"/>
    <lcf76f155ced4ddcb4097134ff3c332f xmlns="1f191942-6bfc-41ac-b818-c27b6457eb64">
      <Terms xmlns="http://schemas.microsoft.com/office/infopath/2007/PartnerControls"/>
    </lcf76f155ced4ddcb4097134ff3c332f>
    <Domain xmlns="1f191942-6bfc-41ac-b818-c27b6457eb64" xsi:nil="true"/>
    <PolicyorSOP_x003f_ xmlns="1f191942-6bfc-41ac-b818-c27b6457eb64" xsi:nil="true"/>
    <Hubname xmlns="1f191942-6bfc-41ac-b818-c27b6457eb64" xsi:nil="true"/>
    <TaxCatchAll xmlns="0657cea1-7abe-4a58-9362-8a3f81fe83bb" xsi:nil="true"/>
    <Active xmlns="1f191942-6bfc-41ac-b818-c27b6457eb64">true</Active>
    <Potentialpriorty_x003f_ xmlns="1f191942-6bfc-41ac-b818-c27b6457eb64">true</Potentialpriorty_x003f_>
    <MovetoNextReview_x0028_ClinicalLeads_x0029_ xmlns="1f191942-6bfc-41ac-b818-c27b6457eb64">true</MovetoNextReview_x0028_ClinicalLeads_x0029_>
    <Presentable_x003f_ xmlns="1f191942-6bfc-41ac-b818-c27b6457eb64">Not reviewed</Presentable_x003f_>
    <Hub xmlns="1f191942-6bfc-41ac-b818-c27b6457eb64" xsi:nil="true"/>
    <Status xmlns="1f191942-6bfc-41ac-b818-c27b6457eb64" xsi:nil="true"/>
    <FAQ xmlns="1f191942-6bfc-41ac-b818-c27b6457eb64" xsi:nil="true"/>
    <usecasetype xmlns="1f191942-6bfc-41ac-b818-c27b6457eb64"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65F438F1A4505458CC99CD4B88167F8" ma:contentTypeVersion="49" ma:contentTypeDescription="Create a new document." ma:contentTypeScope="" ma:versionID="364a383e5068d9f0b12858b9d098d2b8">
  <xsd:schema xmlns:xsd="http://www.w3.org/2001/XMLSchema" xmlns:xs="http://www.w3.org/2001/XMLSchema" xmlns:p="http://schemas.microsoft.com/office/2006/metadata/properties" xmlns:ns2="1f191942-6bfc-41ac-b818-c27b6457eb64" xmlns:ns3="0657cea1-7abe-4a58-9362-8a3f81fe83bb" targetNamespace="http://schemas.microsoft.com/office/2006/metadata/properties" ma:root="true" ma:fieldsID="38b56e04c6af484eb215ae9a37088d61" ns2:_="" ns3:_="">
    <xsd:import namespace="1f191942-6bfc-41ac-b818-c27b6457eb64"/>
    <xsd:import namespace="0657cea1-7abe-4a58-9362-8a3f81fe83bb"/>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element ref="ns3:_ip_UnifiedCompliancePolicyProperties" minOccurs="0"/>
                <xsd:element ref="ns3:_ip_UnifiedCompliancePolicyUIAction" minOccurs="0"/>
                <xsd:element ref="ns2:Active" minOccurs="0"/>
                <xsd:element ref="ns2:Status" minOccurs="0"/>
                <xsd:element ref="ns2:MediaServiceObjectDetectorVersions" minOccurs="0"/>
                <xsd:element ref="ns2:Presentable_x003f_" minOccurs="0"/>
                <xsd:element ref="ns2:PolicyorSOP_x003f_" minOccurs="0"/>
                <xsd:element ref="ns2:Potentialpriorty_x003f_" minOccurs="0"/>
                <xsd:element ref="ns2:Domain" minOccurs="0"/>
                <xsd:element ref="ns2:Hub" minOccurs="0"/>
                <xsd:element ref="ns2:MovetoNextReview_x0028_ClinicalLeads_x0029_" minOccurs="0"/>
                <xsd:element ref="ns2:Hubname" minOccurs="0"/>
                <xsd:element ref="ns2:DomainNumber" minOccurs="0"/>
                <xsd:element ref="ns2:MediaServiceSearchProperties" minOccurs="0"/>
                <xsd:element ref="ns2:FAQ" minOccurs="0"/>
                <xsd:element ref="ns2:MediaServiceLocation" minOccurs="0"/>
                <xsd:element ref="ns2:MediaServiceBillingMetadata" minOccurs="0"/>
                <xsd:element ref="ns2:usecasetyp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f191942-6bfc-41ac-b818-c27b6457eb64" elementFormDefault="qualified">
    <xsd:import namespace="http://schemas.microsoft.com/office/2006/documentManagement/types"/>
    <xsd:import namespace="http://schemas.microsoft.com/office/infopath/2007/PartnerControls"/>
    <xsd:element name="MediaServiceMetadata" ma:index="6" nillable="true" ma:displayName="MediaServiceMetadata" ma:hidden="true" ma:internalName="MediaServiceMetadata" ma:readOnly="true">
      <xsd:simpleType>
        <xsd:restriction base="dms:Note"/>
      </xsd:simpleType>
    </xsd:element>
    <xsd:element name="MediaServiceFastMetadata" ma:index="7" nillable="true" ma:displayName="MediaServiceFastMetadata" ma:hidden="true" ma:internalName="MediaServiceFastMetadata" ma:readOnly="true">
      <xsd:simpleType>
        <xsd:restriction base="dms:Note"/>
      </xsd:simpleType>
    </xsd:element>
    <xsd:element name="MediaServiceOCR" ma:index="10" nillable="true" ma:displayName="Extracted Text" ma:description="" ma:hidden="true" ma:internalName="MediaServiceOCR" ma:readOnly="true">
      <xsd:simpleType>
        <xsd:restriction base="dms:Note"/>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2c8d5fda-b97d-42c6-97e2-f76465e161c0" ma:termSetId="09814cd3-568e-fe90-9814-8d621ff8fb84" ma:anchorId="fba54fb3-c3e1-fe81-a776-ca4b69148c4d" ma:open="true" ma:isKeyword="false">
      <xsd:complexType>
        <xsd:sequence>
          <xsd:element ref="pc:Terms" minOccurs="0" maxOccurs="1"/>
        </xsd:sequence>
      </xsd:complexType>
    </xsd:element>
    <xsd:element name="Active" ma:index="20" nillable="true" ma:displayName="Active" ma:default="1" ma:description="Is project active?" ma:hidden="true" ma:internalName="Active" ma:readOnly="false">
      <xsd:simpleType>
        <xsd:restriction base="dms:Boolean"/>
      </xsd:simpleType>
    </xsd:element>
    <xsd:element name="Status" ma:index="21" nillable="true" ma:displayName="Status" ma:description="for PH use" ma:internalName="Status" ma:readOnly="false">
      <xsd:simpleType>
        <xsd:restriction base="dms:Text">
          <xsd:maxLength value="255"/>
        </xsd:restrictio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Presentable_x003f_" ma:index="23" nillable="true" ma:displayName="Potentially shareable?" ma:default="Not reviewed" ma:format="Dropdown" ma:internalName="Presentable_x003f_" ma:readOnly="false">
      <xsd:simpleType>
        <xsd:restriction base="dms:Choice">
          <xsd:enumeration value="Yes"/>
          <xsd:enumeration value="No"/>
          <xsd:enumeration value="Not reviewed"/>
        </xsd:restriction>
      </xsd:simpleType>
    </xsd:element>
    <xsd:element name="PolicyorSOP_x003f_" ma:index="24" nillable="true" ma:displayName="Policy or SOP?" ma:format="Dropdown" ma:internalName="PolicyorSOP_x003f_" ma:readOnly="false">
      <xsd:simpleType>
        <xsd:restriction base="dms:Choice">
          <xsd:enumeration value="Yes"/>
          <xsd:enumeration value="No"/>
          <xsd:enumeration value="Not reviewed"/>
        </xsd:restriction>
      </xsd:simpleType>
    </xsd:element>
    <xsd:element name="Potentialpriorty_x003f_" ma:index="25" nillable="true" ma:displayName="For review by LN" ma:default="1" ma:description="MB ticked the box for &quot;Yes&quot; when LN should review a document" ma:indexed="true" ma:internalName="Potentialpriorty_x003f_" ma:readOnly="false">
      <xsd:simpleType>
        <xsd:restriction base="dms:Boolean"/>
      </xsd:simpleType>
    </xsd:element>
    <xsd:element name="Domain" ma:index="26" nillable="true" ma:displayName="Domain" ma:format="Dropdown" ma:indexed="true" ma:internalName="Domain" ma:readOnly="false">
      <xsd:simpleType>
        <xsd:restriction base="dms:Choice">
          <xsd:enumeration value="Domain 1"/>
          <xsd:enumeration value="Domain 2"/>
          <xsd:enumeration value="Domain 3"/>
          <xsd:enumeration value="Domain 4"/>
          <xsd:enumeration value="Domain 5"/>
        </xsd:restriction>
      </xsd:simpleType>
    </xsd:element>
    <xsd:element name="Hub" ma:index="27" nillable="true" ma:displayName="Hub" ma:internalName="Hub" ma:readOnly="false">
      <xsd:simpleType>
        <xsd:restriction base="dms:Text">
          <xsd:maxLength value="255"/>
        </xsd:restriction>
      </xsd:simpleType>
    </xsd:element>
    <xsd:element name="MovetoNextReview_x0028_ClinicalLeads_x0029_" ma:index="28" nillable="true" ma:displayName="Move to Next Review (Clinical Leads)" ma:default="1" ma:description="LN to tick the box for &quot;yes&quot; when the document should be taken forward to the next  review (e.g. by Clinical Leads)" ma:internalName="MovetoNextReview_x0028_ClinicalLeads_x0029_" ma:readOnly="false">
      <xsd:simpleType>
        <xsd:restriction base="dms:Boolean"/>
      </xsd:simpleType>
    </xsd:element>
    <xsd:element name="Hubname" ma:index="29" nillable="true" ma:displayName="Hub name" ma:internalName="Hubname" ma:readOnly="false">
      <xsd:simpleType>
        <xsd:restriction base="dms:Text">
          <xsd:maxLength value="255"/>
        </xsd:restriction>
      </xsd:simpleType>
    </xsd:element>
    <xsd:element name="DomainNumber" ma:index="30" nillable="true" ma:displayName="Domain Number" ma:format="Dropdown" ma:internalName="DomainNumber" ma:readOnly="false">
      <xsd:simpleType>
        <xsd:restriction base="dms:Choice">
          <xsd:enumeration value="Domain 1"/>
          <xsd:enumeration value="Domain 2"/>
          <xsd:enumeration value="Domain 3"/>
          <xsd:enumeration value="Domain 4"/>
          <xsd:enumeration value="Domain 5"/>
        </xsd:restriction>
      </xsd:simpleType>
    </xsd:element>
    <xsd:element name="MediaServiceSearchProperties" ma:index="31" nillable="true" ma:displayName="MediaServiceSearchProperties" ma:hidden="true" ma:internalName="MediaServiceSearchProperties" ma:readOnly="true">
      <xsd:simpleType>
        <xsd:restriction base="dms:Note"/>
      </xsd:simpleType>
    </xsd:element>
    <xsd:element name="FAQ" ma:index="34" nillable="true" ma:displayName="FAQ" ma:format="Dropdown" ma:internalName="FAQ">
      <xsd:simpleType>
        <xsd:restriction base="dms:Text">
          <xsd:maxLength value="255"/>
        </xsd:restriction>
      </xsd:simpleType>
    </xsd:element>
    <xsd:element name="MediaServiceLocation" ma:index="35" nillable="true" ma:displayName="Location" ma:indexed="true" ma:internalName="MediaServiceLocation" ma:readOnly="true">
      <xsd:simpleType>
        <xsd:restriction base="dms:Text"/>
      </xsd:simpleType>
    </xsd:element>
    <xsd:element name="MediaServiceBillingMetadata" ma:index="36" nillable="true" ma:displayName="MediaServiceBillingMetadata" ma:hidden="true" ma:internalName="MediaServiceBillingMetadata" ma:readOnly="true">
      <xsd:simpleType>
        <xsd:restriction base="dms:Note"/>
      </xsd:simpleType>
    </xsd:element>
    <xsd:element name="usecasetype" ma:index="37" nillable="true" ma:displayName="use case type" ma:format="Dropdown" ma:indexed="true" ma:internalName="usecasetyp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657cea1-7abe-4a58-9362-8a3f81fe83bb" elementFormDefault="qualified">
    <xsd:import namespace="http://schemas.microsoft.com/office/2006/documentManagement/types"/>
    <xsd:import namespace="http://schemas.microsoft.com/office/infopath/2007/PartnerControls"/>
    <xsd:element name="SharedWithUsers" ma:index="8" nillable="true" ma:displayName="Shared With" ma:description="" ma:hidden="true"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hidden="true" ma:internalName="SharedWithDetails" ma:readOnly="true">
      <xsd:simpleType>
        <xsd:restriction base="dms:Note"/>
      </xsd:simpleType>
    </xsd:element>
    <xsd:element name="TaxCatchAll" ma:index="17" nillable="true" ma:displayName="Taxonomy Catch All Column" ma:hidden="true" ma:list="{32534fcb-c3dd-4f22-a43d-bac975b158d8}" ma:internalName="TaxCatchAll" ma:showField="CatchAllData" ma:web="0657cea1-7abe-4a58-9362-8a3f81fe83bb">
      <xsd:complexType>
        <xsd:complexContent>
          <xsd:extension base="dms:MultiChoiceLookup">
            <xsd:sequence>
              <xsd:element name="Value" type="dms:Lookup" maxOccurs="unbounded" minOccurs="0" nillable="true"/>
            </xsd:sequence>
          </xsd:extension>
        </xsd:complexContent>
      </xsd:complexType>
    </xsd:element>
    <xsd:element name="_ip_UnifiedCompliancePolicyProperties" ma:index="18" nillable="true" ma:displayName="Unified Compliance Policy Properties" ma:hidden="true" ma:internalName="_ip_UnifiedCompliancePolicyProperties" ma:readOnly="false">
      <xsd:simpleType>
        <xsd:restriction base="dms:Note"/>
      </xsd:simpleType>
    </xsd:element>
    <xsd:element name="_ip_UnifiedCompliancePolicyUIAction" ma:index="19" nillable="true" ma:displayName="Unified Compliance Policy UI Action" ma:hidden="true" ma:internalName="_ip_UnifiedCompliancePolicyUIAction" ma:readOnly="fals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B5A9015-0A7B-44F9-99C7-E4663C82BC90}">
  <ds:schemaRefs>
    <ds:schemaRef ds:uri="http://schemas.microsoft.com/sharepoint/v3/contenttype/forms"/>
  </ds:schemaRefs>
</ds:datastoreItem>
</file>

<file path=customXml/itemProps2.xml><?xml version="1.0" encoding="utf-8"?>
<ds:datastoreItem xmlns:ds="http://schemas.openxmlformats.org/officeDocument/2006/customXml" ds:itemID="{23A1B3B0-264B-489F-84BC-0CA67439062E}">
  <ds:schemaRefs>
    <ds:schemaRef ds:uri="http://schemas.microsoft.com/office/2006/metadata/properties"/>
    <ds:schemaRef ds:uri="http://schemas.microsoft.com/office/infopath/2007/PartnerControls"/>
    <ds:schemaRef ds:uri="0657cea1-7abe-4a58-9362-8a3f81fe83bb"/>
    <ds:schemaRef ds:uri="1f191942-6bfc-41ac-b818-c27b6457eb64"/>
  </ds:schemaRefs>
</ds:datastoreItem>
</file>

<file path=customXml/itemProps3.xml><?xml version="1.0" encoding="utf-8"?>
<ds:datastoreItem xmlns:ds="http://schemas.openxmlformats.org/officeDocument/2006/customXml" ds:itemID="{83E3FECB-F7CA-4A18-899D-B1747397283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f191942-6bfc-41ac-b818-c27b6457eb64"/>
    <ds:schemaRef ds:uri="0657cea1-7abe-4a58-9362-8a3f81fe83b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37c354b2-85b0-47f5-b222-07b48d774ee3}" enabled="0" method="" siteId="{37c354b2-85b0-47f5-b222-07b48d774ee3}" removed="1"/>
</clbl:labelList>
</file>

<file path=docProps/app.xml><?xml version="1.0" encoding="utf-8"?>
<Properties xmlns="http://schemas.openxmlformats.org/officeDocument/2006/extended-properties" xmlns:vt="http://schemas.openxmlformats.org/officeDocument/2006/docPropsVTypes">
  <Template>Normal</Template>
  <TotalTime>2</TotalTime>
  <Pages>13</Pages>
  <Words>2999</Words>
  <Characters>17100</Characters>
  <Application>Microsoft Office Word</Application>
  <DocSecurity>0</DocSecurity>
  <Lines>142</Lines>
  <Paragraphs>40</Paragraphs>
  <ScaleCrop>false</ScaleCrop>
  <Company/>
  <LinksUpToDate>false</LinksUpToDate>
  <CharactersWithSpaces>20059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RIDGEON, Anne-marie (NHS ENGLAND)</dc:creator>
  <cp:keywords/>
  <dc:description/>
  <cp:lastModifiedBy>RIDGEON, Anne-Marie (NHS ENGLAND)</cp:lastModifiedBy>
  <cp:revision>47</cp:revision>
  <dcterms:created xsi:type="dcterms:W3CDTF">2026-03-04T09:43:00Z</dcterms:created>
  <dcterms:modified xsi:type="dcterms:W3CDTF">2026-07-03T11:16:00Z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0x010100B65F438F1A4505458CC99CD4B88167F8</vt:lpwstr>
  </property>
  <property fmtid="{D5CDD505-2E9C-101B-9397-08002B2CF9AE}" pid="3" name="MediaServiceImageTags">
    <vt:lpwstr/>
  </property>
  <property fmtid="{D5CDD505-2E9C-101B-9397-08002B2CF9AE}" pid="4" name="docLang">
    <vt:lpwstr>en</vt:lpwstr>
  </property>
</Properties>
</file>