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B7D7C" w14:textId="70FC1762" w:rsidR="00CD7E38" w:rsidRDefault="00D6027D" w:rsidP="001A402B">
      <w:pPr>
        <w:spacing w:after="160" w:line="360" w:lineRule="auto"/>
        <w:rPr>
          <w:rFonts w:ascii="Arial" w:eastAsia="Arial" w:hAnsi="Arial" w:cs="Arial"/>
          <w:color w:val="000000"/>
          <w:sz w:val="24"/>
          <w:szCs w:val="24"/>
        </w:rPr>
      </w:pPr>
      <w:r>
        <w:rPr>
          <w:rFonts w:ascii="Arial" w:eastAsia="Arial" w:hAnsi="Arial" w:cs="Arial"/>
          <w:b/>
          <w:bCs/>
          <w:color w:val="0070C0"/>
          <w:sz w:val="28"/>
          <w:szCs w:val="28"/>
        </w:rPr>
        <w:t>Outpatient operative hysteroscopy</w:t>
      </w:r>
      <w:r w:rsidR="00CD7E38" w:rsidRPr="00701C98">
        <w:rPr>
          <w:rFonts w:ascii="Arial" w:eastAsia="Arial" w:hAnsi="Arial" w:cs="Arial"/>
          <w:b/>
          <w:bCs/>
          <w:color w:val="0070C0"/>
          <w:sz w:val="28"/>
          <w:szCs w:val="28"/>
        </w:rPr>
        <w:t xml:space="preserve"> consent for</w:t>
      </w:r>
      <w:r w:rsidR="00FA3B75">
        <w:rPr>
          <w:rFonts w:ascii="Arial" w:eastAsia="Arial" w:hAnsi="Arial" w:cs="Arial"/>
          <w:b/>
          <w:bCs/>
          <w:color w:val="0070C0"/>
          <w:sz w:val="28"/>
          <w:szCs w:val="28"/>
        </w:rPr>
        <w:t>m 1</w:t>
      </w:r>
    </w:p>
    <w:p w14:paraId="1B050EA5" w14:textId="31DF0278" w:rsidR="00392F99" w:rsidRPr="00392F99" w:rsidRDefault="00392F99" w:rsidP="00392F99">
      <w:pPr>
        <w:spacing w:line="360" w:lineRule="auto"/>
        <w:rPr>
          <w:rFonts w:ascii="Arial" w:hAnsi="Arial" w:cs="Arial"/>
          <w:sz w:val="24"/>
          <w:szCs w:val="24"/>
        </w:rPr>
      </w:pPr>
      <w:r w:rsidRPr="00392F99">
        <w:rPr>
          <w:rFonts w:ascii="Arial" w:hAnsi="Arial" w:cs="Arial"/>
          <w:sz w:val="24"/>
          <w:szCs w:val="24"/>
        </w:rPr>
        <w:t>Use this form only if you can give consent. If you need support (interpreter, witness, carer, guardian, parent, or other support), make sure they are with you. If you cannot legally give consent, use a different form from your hospital or hub. This form is for a shared decision between you and your clinician. You / your / me / my refers to the patient.</w:t>
      </w:r>
    </w:p>
    <w:p w14:paraId="6E254405" w14:textId="77777777" w:rsidR="00392F99" w:rsidRPr="00392F99" w:rsidRDefault="00392F99" w:rsidP="00392F99">
      <w:pPr>
        <w:spacing w:before="240" w:line="360" w:lineRule="auto"/>
        <w:rPr>
          <w:rFonts w:ascii="Arial" w:hAnsi="Arial" w:cs="Arial"/>
          <w:sz w:val="24"/>
          <w:szCs w:val="24"/>
        </w:rPr>
      </w:pPr>
      <w:r w:rsidRPr="00392F99">
        <w:rPr>
          <w:rFonts w:ascii="Arial" w:hAnsi="Arial" w:cs="Arial"/>
          <w:sz w:val="24"/>
          <w:szCs w:val="24"/>
        </w:rPr>
        <w:t xml:space="preserve">It is common for a clinician other than your surgeon to obtain your consent. This clinician will be trained and competent to do so. </w:t>
      </w:r>
      <w:r w:rsidRPr="00392F99">
        <w:rPr>
          <w:rFonts w:ascii="Arial" w:hAnsi="Arial" w:cs="Arial"/>
          <w:color w:val="1D1D1B"/>
          <w:spacing w:val="-2"/>
          <w:sz w:val="24"/>
          <w:szCs w:val="24"/>
        </w:rPr>
        <w:t>You</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will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be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provided</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with</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additional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patient</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information</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about</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your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procedure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by</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your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hospital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or</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hub</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site.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These</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will</w:t>
      </w:r>
      <w:r w:rsidRPr="00392F99">
        <w:rPr>
          <w:rFonts w:ascii="Arial" w:hAnsi="Arial" w:cs="Arial"/>
          <w:color w:val="1D1D1B"/>
          <w:spacing w:val="-10"/>
          <w:sz w:val="24"/>
          <w:szCs w:val="24"/>
        </w:rPr>
        <w:t xml:space="preserve"> </w:t>
      </w:r>
      <w:r w:rsidRPr="00392F99">
        <w:rPr>
          <w:rFonts w:ascii="Arial" w:hAnsi="Arial" w:cs="Arial"/>
          <w:color w:val="1D1D1B"/>
          <w:spacing w:val="-2"/>
          <w:sz w:val="24"/>
          <w:szCs w:val="24"/>
        </w:rPr>
        <w:t xml:space="preserve">be </w:t>
      </w:r>
      <w:r w:rsidRPr="00392F99">
        <w:rPr>
          <w:rFonts w:ascii="Arial" w:hAnsi="Arial" w:cs="Arial"/>
          <w:color w:val="1D1D1B"/>
          <w:sz w:val="24"/>
          <w:szCs w:val="24"/>
        </w:rPr>
        <w:t>provided</w:t>
      </w:r>
      <w:r w:rsidRPr="00392F99">
        <w:rPr>
          <w:rFonts w:ascii="Arial" w:hAnsi="Arial" w:cs="Arial"/>
          <w:color w:val="1D1D1B"/>
          <w:spacing w:val="-2"/>
          <w:sz w:val="24"/>
          <w:szCs w:val="24"/>
        </w:rPr>
        <w:t xml:space="preserve"> </w:t>
      </w:r>
      <w:r w:rsidRPr="00392F99">
        <w:rPr>
          <w:rFonts w:ascii="Arial" w:hAnsi="Arial" w:cs="Arial"/>
          <w:color w:val="1D1D1B"/>
          <w:sz w:val="24"/>
          <w:szCs w:val="24"/>
        </w:rPr>
        <w:t>in</w:t>
      </w:r>
      <w:r w:rsidRPr="00392F99">
        <w:rPr>
          <w:rFonts w:ascii="Arial" w:hAnsi="Arial" w:cs="Arial"/>
          <w:color w:val="1D1D1B"/>
          <w:spacing w:val="-2"/>
          <w:sz w:val="24"/>
          <w:szCs w:val="24"/>
        </w:rPr>
        <w:t xml:space="preserve"> </w:t>
      </w:r>
      <w:r w:rsidRPr="00392F99">
        <w:rPr>
          <w:rFonts w:ascii="Arial" w:hAnsi="Arial" w:cs="Arial"/>
          <w:color w:val="1D1D1B"/>
          <w:sz w:val="24"/>
          <w:szCs w:val="24"/>
        </w:rPr>
        <w:t>a</w:t>
      </w:r>
      <w:r w:rsidRPr="00392F99">
        <w:rPr>
          <w:rFonts w:ascii="Arial" w:hAnsi="Arial" w:cs="Arial"/>
          <w:color w:val="1D1D1B"/>
          <w:spacing w:val="-2"/>
          <w:sz w:val="24"/>
          <w:szCs w:val="24"/>
        </w:rPr>
        <w:t xml:space="preserve"> </w:t>
      </w:r>
      <w:r w:rsidRPr="00392F99">
        <w:rPr>
          <w:rFonts w:ascii="Arial" w:hAnsi="Arial" w:cs="Arial"/>
          <w:color w:val="1D1D1B"/>
          <w:sz w:val="24"/>
          <w:szCs w:val="24"/>
        </w:rPr>
        <w:t>language</w:t>
      </w:r>
      <w:r w:rsidRPr="00392F99">
        <w:rPr>
          <w:rFonts w:ascii="Arial" w:hAnsi="Arial" w:cs="Arial"/>
          <w:color w:val="1D1D1B"/>
          <w:spacing w:val="-2"/>
          <w:sz w:val="24"/>
          <w:szCs w:val="24"/>
        </w:rPr>
        <w:t xml:space="preserve"> </w:t>
      </w:r>
      <w:r w:rsidRPr="00392F99">
        <w:rPr>
          <w:rFonts w:ascii="Arial" w:hAnsi="Arial" w:cs="Arial"/>
          <w:color w:val="1D1D1B"/>
          <w:sz w:val="24"/>
          <w:szCs w:val="24"/>
        </w:rPr>
        <w:t>and</w:t>
      </w:r>
      <w:r w:rsidRPr="00392F99">
        <w:rPr>
          <w:rFonts w:ascii="Arial" w:hAnsi="Arial" w:cs="Arial"/>
          <w:color w:val="1D1D1B"/>
          <w:spacing w:val="-2"/>
          <w:sz w:val="24"/>
          <w:szCs w:val="24"/>
        </w:rPr>
        <w:t xml:space="preserve"> </w:t>
      </w:r>
      <w:r w:rsidRPr="00392F99">
        <w:rPr>
          <w:rFonts w:ascii="Arial" w:hAnsi="Arial" w:cs="Arial"/>
          <w:color w:val="1D1D1B"/>
          <w:sz w:val="24"/>
          <w:szCs w:val="24"/>
        </w:rPr>
        <w:t>format</w:t>
      </w:r>
      <w:r w:rsidRPr="00392F99">
        <w:rPr>
          <w:rFonts w:ascii="Arial" w:hAnsi="Arial" w:cs="Arial"/>
          <w:color w:val="1D1D1B"/>
          <w:spacing w:val="-2"/>
          <w:sz w:val="24"/>
          <w:szCs w:val="24"/>
        </w:rPr>
        <w:t xml:space="preserve"> </w:t>
      </w:r>
      <w:r w:rsidRPr="00392F99">
        <w:rPr>
          <w:rFonts w:ascii="Arial" w:hAnsi="Arial" w:cs="Arial"/>
          <w:color w:val="1D1D1B"/>
          <w:sz w:val="24"/>
          <w:szCs w:val="24"/>
        </w:rPr>
        <w:t>that</w:t>
      </w:r>
      <w:r w:rsidRPr="00392F99">
        <w:rPr>
          <w:rFonts w:ascii="Arial" w:hAnsi="Arial" w:cs="Arial"/>
          <w:color w:val="1D1D1B"/>
          <w:spacing w:val="-2"/>
          <w:sz w:val="24"/>
          <w:szCs w:val="24"/>
        </w:rPr>
        <w:t xml:space="preserve"> </w:t>
      </w:r>
      <w:r w:rsidRPr="00392F99">
        <w:rPr>
          <w:rFonts w:ascii="Arial" w:hAnsi="Arial" w:cs="Arial"/>
          <w:color w:val="1D1D1B"/>
          <w:sz w:val="24"/>
          <w:szCs w:val="24"/>
        </w:rPr>
        <w:t>suits</w:t>
      </w:r>
      <w:r w:rsidRPr="00392F99">
        <w:rPr>
          <w:rFonts w:ascii="Arial" w:hAnsi="Arial" w:cs="Arial"/>
          <w:color w:val="1D1D1B"/>
          <w:spacing w:val="-2"/>
          <w:sz w:val="24"/>
          <w:szCs w:val="24"/>
        </w:rPr>
        <w:t xml:space="preserve"> </w:t>
      </w:r>
      <w:r w:rsidRPr="00392F99">
        <w:rPr>
          <w:rFonts w:ascii="Arial" w:hAnsi="Arial" w:cs="Arial"/>
          <w:color w:val="1D1D1B"/>
          <w:sz w:val="24"/>
          <w:szCs w:val="24"/>
        </w:rPr>
        <w:t>you.</w:t>
      </w:r>
    </w:p>
    <w:p w14:paraId="2F45AC24" w14:textId="77777777" w:rsidR="00392F99" w:rsidRPr="00392F99" w:rsidRDefault="00392F99" w:rsidP="00392F99">
      <w:pPr>
        <w:spacing w:before="240" w:line="360" w:lineRule="auto"/>
        <w:rPr>
          <w:rFonts w:ascii="Arial" w:hAnsi="Arial" w:cs="Arial"/>
          <w:sz w:val="24"/>
          <w:szCs w:val="24"/>
        </w:rPr>
      </w:pPr>
      <w:r w:rsidRPr="00392F99">
        <w:rPr>
          <w:rFonts w:ascii="Arial" w:hAnsi="Arial" w:cs="Arial"/>
          <w:sz w:val="24"/>
          <w:szCs w:val="24"/>
        </w:rPr>
        <w:t>You may have questions before, during, or after your procedure. Contact details are provided for questions or if you want to talk about your treatment. The risks in this form assume you have no other risk factors. The clinician will explain if you have conditions or other factors that increase your risk.</w:t>
      </w:r>
    </w:p>
    <w:p w14:paraId="46819847" w14:textId="25F7E793" w:rsidR="005B31BE" w:rsidRPr="00936E98" w:rsidRDefault="005B31BE" w:rsidP="005B31BE">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t xml:space="preserve">Your details </w:t>
      </w:r>
    </w:p>
    <w:p w14:paraId="2F1A90F2" w14:textId="666D2A1D" w:rsidR="005B31BE"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First name: _________________________</w:t>
      </w:r>
      <w:r>
        <w:rPr>
          <w:rFonts w:ascii="Arial" w:eastAsia="Arial" w:hAnsi="Arial" w:cs="Arial"/>
          <w:color w:val="000000"/>
          <w:sz w:val="24"/>
          <w:szCs w:val="24"/>
        </w:rPr>
        <w:tab/>
        <w:t>Last name: __________________________</w:t>
      </w:r>
    </w:p>
    <w:p w14:paraId="7E4D0614" w14:textId="4F694D48"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Date of birth: ________________________</w:t>
      </w:r>
      <w:r>
        <w:rPr>
          <w:rFonts w:ascii="Arial" w:eastAsia="Arial" w:hAnsi="Arial" w:cs="Arial"/>
          <w:color w:val="000000"/>
          <w:sz w:val="24"/>
          <w:szCs w:val="24"/>
        </w:rPr>
        <w:tab/>
        <w:t>NHS or Hospital number: _______________</w:t>
      </w:r>
    </w:p>
    <w:p w14:paraId="5CB9F348" w14:textId="5D03DA77" w:rsidR="006065CF" w:rsidRDefault="006065CF" w:rsidP="005B31BE">
      <w:pP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Responsible Health Professional: ______________________________________________</w:t>
      </w:r>
    </w:p>
    <w:p w14:paraId="08D10518" w14:textId="1D2FA664" w:rsidR="006065CF" w:rsidRDefault="006065CF" w:rsidP="00936E98">
      <w:pPr>
        <w:pBdr>
          <w:bottom w:val="single" w:sz="12" w:space="1" w:color="auto"/>
        </w:pBdr>
        <w:spacing w:before="240" w:after="160" w:line="360" w:lineRule="auto"/>
        <w:rPr>
          <w:rFonts w:ascii="Arial" w:eastAsia="Arial" w:hAnsi="Arial" w:cs="Arial"/>
          <w:color w:val="000000"/>
          <w:sz w:val="24"/>
          <w:szCs w:val="24"/>
        </w:rPr>
      </w:pPr>
      <w:r>
        <w:rPr>
          <w:rFonts w:ascii="Arial" w:eastAsia="Arial" w:hAnsi="Arial" w:cs="Arial"/>
          <w:color w:val="000000"/>
          <w:sz w:val="24"/>
          <w:szCs w:val="24"/>
        </w:rPr>
        <w:t>My requirements: e.g., transport, interpreter, assistance</w:t>
      </w:r>
    </w:p>
    <w:p w14:paraId="2957A006" w14:textId="77777777" w:rsidR="00936E98" w:rsidRDefault="00936E98" w:rsidP="00936E98">
      <w:pPr>
        <w:pBdr>
          <w:bottom w:val="single" w:sz="12" w:space="1" w:color="auto"/>
        </w:pBdr>
        <w:spacing w:after="160" w:line="360" w:lineRule="auto"/>
        <w:rPr>
          <w:rFonts w:ascii="Arial" w:eastAsia="Arial" w:hAnsi="Arial" w:cs="Arial"/>
          <w:color w:val="000000"/>
          <w:sz w:val="24"/>
          <w:szCs w:val="24"/>
        </w:rPr>
      </w:pPr>
    </w:p>
    <w:p w14:paraId="6D695AF4" w14:textId="77777777" w:rsidR="00936E98" w:rsidRDefault="00936E98">
      <w:pPr>
        <w:widowControl/>
        <w:autoSpaceDE/>
        <w:autoSpaceDN/>
        <w:spacing w:after="160" w:line="278" w:lineRule="auto"/>
        <w:rPr>
          <w:rFonts w:ascii="Arial" w:eastAsia="Arial" w:hAnsi="Arial" w:cs="Arial"/>
          <w:color w:val="000000"/>
          <w:sz w:val="24"/>
          <w:szCs w:val="24"/>
        </w:rPr>
      </w:pPr>
      <w:r>
        <w:rPr>
          <w:rFonts w:ascii="Arial" w:eastAsia="Arial" w:hAnsi="Arial" w:cs="Arial"/>
          <w:color w:val="000000"/>
          <w:sz w:val="24"/>
          <w:szCs w:val="24"/>
        </w:rPr>
        <w:br w:type="page"/>
      </w:r>
    </w:p>
    <w:p w14:paraId="5897D770" w14:textId="4AB77208" w:rsidR="00936E98" w:rsidRDefault="00936E98" w:rsidP="00936E98">
      <w:pPr>
        <w:spacing w:before="240" w:after="160" w:line="360" w:lineRule="auto"/>
        <w:rPr>
          <w:rFonts w:ascii="Arial" w:eastAsia="Arial" w:hAnsi="Arial" w:cs="Arial"/>
          <w:b/>
          <w:bCs/>
          <w:color w:val="0070C0"/>
          <w:sz w:val="28"/>
          <w:szCs w:val="28"/>
        </w:rPr>
      </w:pPr>
      <w:r w:rsidRPr="00936E98">
        <w:rPr>
          <w:rFonts w:ascii="Arial" w:eastAsia="Arial" w:hAnsi="Arial" w:cs="Arial"/>
          <w:b/>
          <w:bCs/>
          <w:color w:val="0070C0"/>
          <w:sz w:val="28"/>
          <w:szCs w:val="28"/>
        </w:rPr>
        <w:lastRenderedPageBreak/>
        <w:t>D</w:t>
      </w:r>
      <w:r w:rsidR="00797A19">
        <w:rPr>
          <w:rFonts w:ascii="Arial" w:eastAsia="Arial" w:hAnsi="Arial" w:cs="Arial"/>
          <w:b/>
          <w:bCs/>
          <w:color w:val="0070C0"/>
          <w:sz w:val="28"/>
          <w:szCs w:val="28"/>
        </w:rPr>
        <w:t>etails</w:t>
      </w:r>
      <w:r w:rsidR="00A24FC7">
        <w:rPr>
          <w:rFonts w:ascii="Arial" w:eastAsia="Arial" w:hAnsi="Arial" w:cs="Arial"/>
          <w:b/>
          <w:bCs/>
          <w:color w:val="0070C0"/>
          <w:sz w:val="28"/>
          <w:szCs w:val="28"/>
        </w:rPr>
        <w:t xml:space="preserve"> of </w:t>
      </w:r>
      <w:r w:rsidR="00E0008A">
        <w:rPr>
          <w:rFonts w:ascii="Arial" w:eastAsia="Arial" w:hAnsi="Arial" w:cs="Arial"/>
          <w:b/>
          <w:bCs/>
          <w:color w:val="0070C0"/>
          <w:sz w:val="28"/>
          <w:szCs w:val="28"/>
        </w:rPr>
        <w:t>outpatient operative hysteroscopy</w:t>
      </w:r>
    </w:p>
    <w:tbl>
      <w:tblPr>
        <w:tblStyle w:val="TableGrid"/>
        <w:tblW w:w="9781" w:type="dxa"/>
        <w:tblCellSpacing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04"/>
        <w:gridCol w:w="7477"/>
      </w:tblGrid>
      <w:tr w:rsidR="00936E98" w14:paraId="265DE2AD" w14:textId="77777777" w:rsidTr="003672A4">
        <w:trPr>
          <w:tblCellSpacing w:w="20" w:type="dxa"/>
        </w:trPr>
        <w:tc>
          <w:tcPr>
            <w:tcW w:w="2244" w:type="dxa"/>
          </w:tcPr>
          <w:p w14:paraId="1E8DBA40" w14:textId="5245F8F8" w:rsidR="00936E98" w:rsidRPr="00DF4BC7" w:rsidRDefault="001F56FD" w:rsidP="001F56FD">
            <w:pPr>
              <w:pStyle w:val="TableParagraph"/>
              <w:spacing w:before="240" w:line="360" w:lineRule="auto"/>
              <w:ind w:left="0"/>
              <w:rPr>
                <w:rFonts w:ascii="Arial" w:eastAsia="Arial" w:hAnsi="Arial" w:cs="Arial"/>
                <w:b/>
                <w:bCs/>
                <w:sz w:val="24"/>
                <w:szCs w:val="24"/>
              </w:rPr>
            </w:pPr>
            <w:r w:rsidRPr="001F56FD">
              <w:rPr>
                <w:rFonts w:ascii="Arial" w:hAnsi="Arial" w:cs="Arial"/>
                <w:b/>
                <w:sz w:val="24"/>
                <w:szCs w:val="24"/>
              </w:rPr>
              <w:t>Outpatient</w:t>
            </w:r>
            <w:r w:rsidRPr="001F56FD">
              <w:rPr>
                <w:rFonts w:ascii="Arial" w:hAnsi="Arial" w:cs="Arial"/>
                <w:b/>
                <w:spacing w:val="-3"/>
                <w:sz w:val="24"/>
                <w:szCs w:val="24"/>
              </w:rPr>
              <w:t xml:space="preserve"> </w:t>
            </w:r>
            <w:r w:rsidRPr="001F56FD">
              <w:rPr>
                <w:rFonts w:ascii="Arial" w:hAnsi="Arial" w:cs="Arial"/>
                <w:b/>
                <w:spacing w:val="-2"/>
                <w:sz w:val="24"/>
                <w:szCs w:val="24"/>
              </w:rPr>
              <w:t>operative</w:t>
            </w:r>
            <w:r>
              <w:rPr>
                <w:rFonts w:ascii="Arial" w:hAnsi="Arial" w:cs="Arial"/>
                <w:b/>
                <w:spacing w:val="-2"/>
                <w:sz w:val="24"/>
                <w:szCs w:val="24"/>
              </w:rPr>
              <w:t xml:space="preserve"> </w:t>
            </w:r>
            <w:r w:rsidRPr="001F56FD">
              <w:rPr>
                <w:rFonts w:ascii="Arial" w:hAnsi="Arial" w:cs="Arial"/>
                <w:b/>
                <w:spacing w:val="-2"/>
                <w:sz w:val="24"/>
                <w:szCs w:val="24"/>
              </w:rPr>
              <w:t xml:space="preserve">hysteroscopy </w:t>
            </w:r>
            <w:r w:rsidR="007209EB">
              <w:rPr>
                <w:rFonts w:ascii="Arial" w:hAnsi="Arial" w:cs="Arial"/>
                <w:b/>
                <w:spacing w:val="-2"/>
                <w:sz w:val="24"/>
                <w:szCs w:val="24"/>
              </w:rPr>
              <w:t>p</w:t>
            </w:r>
            <w:r w:rsidRPr="001F56FD">
              <w:rPr>
                <w:rFonts w:ascii="Arial" w:hAnsi="Arial" w:cs="Arial"/>
                <w:b/>
                <w:spacing w:val="-2"/>
                <w:sz w:val="24"/>
                <w:szCs w:val="24"/>
              </w:rPr>
              <w:t>rocedure:</w:t>
            </w:r>
          </w:p>
        </w:tc>
        <w:tc>
          <w:tcPr>
            <w:tcW w:w="7417" w:type="dxa"/>
          </w:tcPr>
          <w:p w14:paraId="490B601C" w14:textId="11A37B38" w:rsidR="007B6E70" w:rsidRPr="007B6E70" w:rsidRDefault="007B6E70" w:rsidP="00BB5FE9">
            <w:pPr>
              <w:spacing w:before="240" w:line="360" w:lineRule="auto"/>
              <w:rPr>
                <w:rFonts w:ascii="Arial" w:hAnsi="Arial" w:cs="Arial"/>
                <w:sz w:val="24"/>
                <w:szCs w:val="24"/>
              </w:rPr>
            </w:pPr>
            <w:r w:rsidRPr="007B6E70">
              <w:rPr>
                <w:rFonts w:ascii="Arial" w:hAnsi="Arial" w:cs="Arial"/>
                <w:sz w:val="24"/>
                <w:szCs w:val="24"/>
              </w:rPr>
              <w:t>This</w:t>
            </w:r>
            <w:r w:rsidRPr="007B6E70">
              <w:rPr>
                <w:rFonts w:ascii="Arial" w:hAnsi="Arial" w:cs="Arial"/>
                <w:spacing w:val="5"/>
                <w:sz w:val="24"/>
                <w:szCs w:val="24"/>
              </w:rPr>
              <w:t xml:space="preserve"> </w:t>
            </w:r>
            <w:r w:rsidRPr="007B6E70">
              <w:rPr>
                <w:rFonts w:ascii="Arial" w:hAnsi="Arial" w:cs="Arial"/>
                <w:sz w:val="24"/>
                <w:szCs w:val="24"/>
              </w:rPr>
              <w:t>procedure</w:t>
            </w:r>
            <w:r w:rsidRPr="007B6E70">
              <w:rPr>
                <w:rFonts w:ascii="Arial" w:hAnsi="Arial" w:cs="Arial"/>
                <w:spacing w:val="6"/>
                <w:sz w:val="24"/>
                <w:szCs w:val="24"/>
              </w:rPr>
              <w:t xml:space="preserve"> </w:t>
            </w:r>
            <w:r w:rsidRPr="007B6E70">
              <w:rPr>
                <w:rFonts w:ascii="Arial" w:hAnsi="Arial" w:cs="Arial"/>
                <w:sz w:val="24"/>
                <w:szCs w:val="24"/>
              </w:rPr>
              <w:t>involves</w:t>
            </w:r>
            <w:r w:rsidRPr="007B6E70">
              <w:rPr>
                <w:rFonts w:ascii="Arial" w:hAnsi="Arial" w:cs="Arial"/>
                <w:spacing w:val="6"/>
                <w:sz w:val="24"/>
                <w:szCs w:val="24"/>
              </w:rPr>
              <w:t xml:space="preserve"> </w:t>
            </w:r>
            <w:r w:rsidRPr="007B6E70">
              <w:rPr>
                <w:rFonts w:ascii="Arial" w:hAnsi="Arial" w:cs="Arial"/>
                <w:sz w:val="24"/>
                <w:szCs w:val="24"/>
              </w:rPr>
              <w:t>a</w:t>
            </w:r>
            <w:r w:rsidRPr="007B6E70">
              <w:rPr>
                <w:rFonts w:ascii="Arial" w:hAnsi="Arial" w:cs="Arial"/>
                <w:spacing w:val="6"/>
                <w:sz w:val="24"/>
                <w:szCs w:val="24"/>
              </w:rPr>
              <w:t xml:space="preserve"> </w:t>
            </w:r>
            <w:r w:rsidRPr="007B6E70">
              <w:rPr>
                <w:rFonts w:ascii="Arial" w:hAnsi="Arial" w:cs="Arial"/>
                <w:sz w:val="24"/>
                <w:szCs w:val="24"/>
              </w:rPr>
              <w:t>thin</w:t>
            </w:r>
            <w:r w:rsidRPr="007B6E70">
              <w:rPr>
                <w:rFonts w:ascii="Arial" w:hAnsi="Arial" w:cs="Arial"/>
                <w:spacing w:val="5"/>
                <w:sz w:val="24"/>
                <w:szCs w:val="24"/>
              </w:rPr>
              <w:t xml:space="preserve"> </w:t>
            </w:r>
            <w:r w:rsidRPr="007B6E70">
              <w:rPr>
                <w:rFonts w:ascii="Arial" w:hAnsi="Arial" w:cs="Arial"/>
                <w:sz w:val="24"/>
                <w:szCs w:val="24"/>
              </w:rPr>
              <w:t>telescope</w:t>
            </w:r>
            <w:r w:rsidRPr="007B6E70">
              <w:rPr>
                <w:rFonts w:ascii="Arial" w:hAnsi="Arial" w:cs="Arial"/>
                <w:spacing w:val="6"/>
                <w:sz w:val="24"/>
                <w:szCs w:val="24"/>
              </w:rPr>
              <w:t xml:space="preserve"> </w:t>
            </w:r>
            <w:r w:rsidRPr="007B6E70">
              <w:rPr>
                <w:rFonts w:ascii="Arial" w:hAnsi="Arial" w:cs="Arial"/>
                <w:sz w:val="24"/>
                <w:szCs w:val="24"/>
              </w:rPr>
              <w:t>(hysteroscope)</w:t>
            </w:r>
            <w:r w:rsidRPr="007B6E70">
              <w:rPr>
                <w:rFonts w:ascii="Arial" w:hAnsi="Arial" w:cs="Arial"/>
                <w:spacing w:val="6"/>
                <w:sz w:val="24"/>
                <w:szCs w:val="24"/>
              </w:rPr>
              <w:t xml:space="preserve"> </w:t>
            </w:r>
            <w:r w:rsidRPr="007B6E70">
              <w:rPr>
                <w:rFonts w:ascii="Arial" w:hAnsi="Arial" w:cs="Arial"/>
                <w:sz w:val="24"/>
                <w:szCs w:val="24"/>
              </w:rPr>
              <w:t>being</w:t>
            </w:r>
            <w:r w:rsidRPr="007B6E70">
              <w:rPr>
                <w:rFonts w:ascii="Arial" w:hAnsi="Arial" w:cs="Arial"/>
                <w:spacing w:val="6"/>
                <w:sz w:val="24"/>
                <w:szCs w:val="24"/>
              </w:rPr>
              <w:t xml:space="preserve"> </w:t>
            </w:r>
            <w:r w:rsidRPr="007B6E70">
              <w:rPr>
                <w:rFonts w:ascii="Arial" w:hAnsi="Arial" w:cs="Arial"/>
                <w:sz w:val="24"/>
                <w:szCs w:val="24"/>
              </w:rPr>
              <w:t>passed</w:t>
            </w:r>
            <w:r w:rsidRPr="007B6E70">
              <w:rPr>
                <w:rFonts w:ascii="Arial" w:hAnsi="Arial" w:cs="Arial"/>
                <w:spacing w:val="5"/>
                <w:sz w:val="24"/>
                <w:szCs w:val="24"/>
              </w:rPr>
              <w:t xml:space="preserve"> </w:t>
            </w:r>
            <w:r w:rsidRPr="007B6E70">
              <w:rPr>
                <w:rFonts w:ascii="Arial" w:hAnsi="Arial" w:cs="Arial"/>
                <w:sz w:val="24"/>
                <w:szCs w:val="24"/>
              </w:rPr>
              <w:t>into</w:t>
            </w:r>
            <w:r w:rsidRPr="007B6E70">
              <w:rPr>
                <w:rFonts w:ascii="Arial" w:hAnsi="Arial" w:cs="Arial"/>
                <w:spacing w:val="6"/>
                <w:sz w:val="24"/>
                <w:szCs w:val="24"/>
              </w:rPr>
              <w:t xml:space="preserve"> </w:t>
            </w:r>
            <w:r w:rsidRPr="007B6E70">
              <w:rPr>
                <w:rFonts w:ascii="Arial" w:hAnsi="Arial" w:cs="Arial"/>
                <w:sz w:val="24"/>
                <w:szCs w:val="24"/>
              </w:rPr>
              <w:t>your</w:t>
            </w:r>
            <w:r w:rsidRPr="007B6E70">
              <w:rPr>
                <w:rFonts w:ascii="Arial" w:hAnsi="Arial" w:cs="Arial"/>
                <w:spacing w:val="6"/>
                <w:sz w:val="24"/>
                <w:szCs w:val="24"/>
              </w:rPr>
              <w:t xml:space="preserve"> </w:t>
            </w:r>
            <w:r w:rsidRPr="007B6E70">
              <w:rPr>
                <w:rFonts w:ascii="Arial" w:hAnsi="Arial" w:cs="Arial"/>
                <w:sz w:val="24"/>
                <w:szCs w:val="24"/>
              </w:rPr>
              <w:t>vagina</w:t>
            </w:r>
            <w:r w:rsidRPr="007B6E70">
              <w:rPr>
                <w:rFonts w:ascii="Arial" w:hAnsi="Arial" w:cs="Arial"/>
                <w:spacing w:val="6"/>
                <w:sz w:val="24"/>
                <w:szCs w:val="24"/>
              </w:rPr>
              <w:t xml:space="preserve"> </w:t>
            </w:r>
            <w:r w:rsidRPr="007B6E70">
              <w:rPr>
                <w:rFonts w:ascii="Arial" w:hAnsi="Arial" w:cs="Arial"/>
                <w:spacing w:val="-5"/>
                <w:sz w:val="24"/>
                <w:szCs w:val="24"/>
              </w:rPr>
              <w:t>and</w:t>
            </w:r>
            <w:r>
              <w:rPr>
                <w:rFonts w:ascii="Arial" w:hAnsi="Arial" w:cs="Arial"/>
                <w:spacing w:val="-5"/>
                <w:sz w:val="24"/>
                <w:szCs w:val="24"/>
              </w:rPr>
              <w:t xml:space="preserve"> </w:t>
            </w:r>
            <w:r w:rsidRPr="007B6E70">
              <w:rPr>
                <w:rFonts w:ascii="Arial" w:hAnsi="Arial" w:cs="Arial"/>
                <w:sz w:val="24"/>
                <w:szCs w:val="24"/>
              </w:rPr>
              <w:t>through the entrance of the womb (cervix). Fluid is passed through the hysteroscope and into</w:t>
            </w:r>
            <w:r w:rsidRPr="007B6E70">
              <w:rPr>
                <w:rFonts w:ascii="Arial" w:hAnsi="Arial" w:cs="Arial"/>
                <w:spacing w:val="3"/>
                <w:sz w:val="24"/>
                <w:szCs w:val="24"/>
              </w:rPr>
              <w:t xml:space="preserve"> </w:t>
            </w:r>
            <w:r w:rsidRPr="007B6E70">
              <w:rPr>
                <w:rFonts w:ascii="Arial" w:hAnsi="Arial" w:cs="Arial"/>
                <w:sz w:val="24"/>
                <w:szCs w:val="24"/>
              </w:rPr>
              <w:t>the</w:t>
            </w:r>
            <w:r w:rsidRPr="007B6E70">
              <w:rPr>
                <w:rFonts w:ascii="Arial" w:hAnsi="Arial" w:cs="Arial"/>
                <w:spacing w:val="4"/>
                <w:sz w:val="24"/>
                <w:szCs w:val="24"/>
              </w:rPr>
              <w:t xml:space="preserve"> </w:t>
            </w:r>
            <w:r w:rsidRPr="007B6E70">
              <w:rPr>
                <w:rFonts w:ascii="Arial" w:hAnsi="Arial" w:cs="Arial"/>
                <w:sz w:val="24"/>
                <w:szCs w:val="24"/>
              </w:rPr>
              <w:t>uterus</w:t>
            </w:r>
            <w:r w:rsidRPr="007B6E70">
              <w:rPr>
                <w:rFonts w:ascii="Arial" w:hAnsi="Arial" w:cs="Arial"/>
                <w:spacing w:val="3"/>
                <w:sz w:val="24"/>
                <w:szCs w:val="24"/>
              </w:rPr>
              <w:t xml:space="preserve"> </w:t>
            </w:r>
            <w:r w:rsidRPr="007B6E70">
              <w:rPr>
                <w:rFonts w:ascii="Arial" w:hAnsi="Arial" w:cs="Arial"/>
                <w:sz w:val="24"/>
                <w:szCs w:val="24"/>
              </w:rPr>
              <w:t>(womb),</w:t>
            </w:r>
            <w:r w:rsidRPr="007B6E70">
              <w:rPr>
                <w:rFonts w:ascii="Arial" w:hAnsi="Arial" w:cs="Arial"/>
                <w:spacing w:val="4"/>
                <w:sz w:val="24"/>
                <w:szCs w:val="24"/>
              </w:rPr>
              <w:t xml:space="preserve"> </w:t>
            </w:r>
            <w:r w:rsidRPr="007B6E70">
              <w:rPr>
                <w:rFonts w:ascii="Arial" w:hAnsi="Arial" w:cs="Arial"/>
                <w:sz w:val="24"/>
                <w:szCs w:val="24"/>
              </w:rPr>
              <w:t>to</w:t>
            </w:r>
            <w:r w:rsidRPr="007B6E70">
              <w:rPr>
                <w:rFonts w:ascii="Arial" w:hAnsi="Arial" w:cs="Arial"/>
                <w:spacing w:val="4"/>
                <w:sz w:val="24"/>
                <w:szCs w:val="24"/>
              </w:rPr>
              <w:t xml:space="preserve"> </w:t>
            </w:r>
            <w:r w:rsidRPr="007B6E70">
              <w:rPr>
                <w:rFonts w:ascii="Arial" w:hAnsi="Arial" w:cs="Arial"/>
                <w:sz w:val="24"/>
                <w:szCs w:val="24"/>
              </w:rPr>
              <w:t>make</w:t>
            </w:r>
            <w:r w:rsidRPr="007B6E70">
              <w:rPr>
                <w:rFonts w:ascii="Arial" w:hAnsi="Arial" w:cs="Arial"/>
                <w:spacing w:val="3"/>
                <w:sz w:val="24"/>
                <w:szCs w:val="24"/>
              </w:rPr>
              <w:t xml:space="preserve"> </w:t>
            </w:r>
            <w:r w:rsidRPr="007B6E70">
              <w:rPr>
                <w:rFonts w:ascii="Arial" w:hAnsi="Arial" w:cs="Arial"/>
                <w:sz w:val="24"/>
                <w:szCs w:val="24"/>
              </w:rPr>
              <w:t>it</w:t>
            </w:r>
            <w:r w:rsidRPr="007B6E70">
              <w:rPr>
                <w:rFonts w:ascii="Arial" w:hAnsi="Arial" w:cs="Arial"/>
                <w:spacing w:val="4"/>
                <w:sz w:val="24"/>
                <w:szCs w:val="24"/>
              </w:rPr>
              <w:t xml:space="preserve"> </w:t>
            </w:r>
            <w:r w:rsidRPr="007B6E70">
              <w:rPr>
                <w:rFonts w:ascii="Arial" w:hAnsi="Arial" w:cs="Arial"/>
                <w:sz w:val="24"/>
                <w:szCs w:val="24"/>
              </w:rPr>
              <w:t>possible</w:t>
            </w:r>
            <w:r w:rsidRPr="007B6E70">
              <w:rPr>
                <w:rFonts w:ascii="Arial" w:hAnsi="Arial" w:cs="Arial"/>
                <w:spacing w:val="3"/>
                <w:sz w:val="24"/>
                <w:szCs w:val="24"/>
              </w:rPr>
              <w:t xml:space="preserve"> </w:t>
            </w:r>
            <w:r w:rsidRPr="007B6E70">
              <w:rPr>
                <w:rFonts w:ascii="Arial" w:hAnsi="Arial" w:cs="Arial"/>
                <w:sz w:val="24"/>
                <w:szCs w:val="24"/>
              </w:rPr>
              <w:t>to</w:t>
            </w:r>
            <w:r w:rsidRPr="007B6E70">
              <w:rPr>
                <w:rFonts w:ascii="Arial" w:hAnsi="Arial" w:cs="Arial"/>
                <w:spacing w:val="4"/>
                <w:sz w:val="24"/>
                <w:szCs w:val="24"/>
              </w:rPr>
              <w:t xml:space="preserve"> </w:t>
            </w:r>
            <w:r w:rsidRPr="007B6E70">
              <w:rPr>
                <w:rFonts w:ascii="Arial" w:hAnsi="Arial" w:cs="Arial"/>
                <w:sz w:val="24"/>
                <w:szCs w:val="24"/>
              </w:rPr>
              <w:t>see</w:t>
            </w:r>
            <w:r w:rsidRPr="007B6E70">
              <w:rPr>
                <w:rFonts w:ascii="Arial" w:hAnsi="Arial" w:cs="Arial"/>
                <w:spacing w:val="4"/>
                <w:sz w:val="24"/>
                <w:szCs w:val="24"/>
              </w:rPr>
              <w:t xml:space="preserve"> </w:t>
            </w:r>
            <w:r w:rsidRPr="007B6E70">
              <w:rPr>
                <w:rFonts w:ascii="Arial" w:hAnsi="Arial" w:cs="Arial"/>
                <w:sz w:val="24"/>
                <w:szCs w:val="24"/>
              </w:rPr>
              <w:t>the</w:t>
            </w:r>
            <w:r w:rsidRPr="007B6E70">
              <w:rPr>
                <w:rFonts w:ascii="Arial" w:hAnsi="Arial" w:cs="Arial"/>
                <w:spacing w:val="3"/>
                <w:sz w:val="24"/>
                <w:szCs w:val="24"/>
              </w:rPr>
              <w:t xml:space="preserve"> </w:t>
            </w:r>
            <w:r w:rsidRPr="007B6E70">
              <w:rPr>
                <w:rFonts w:ascii="Arial" w:hAnsi="Arial" w:cs="Arial"/>
                <w:sz w:val="24"/>
                <w:szCs w:val="24"/>
              </w:rPr>
              <w:t>womb</w:t>
            </w:r>
            <w:r w:rsidRPr="007B6E70">
              <w:rPr>
                <w:rFonts w:ascii="Arial" w:hAnsi="Arial" w:cs="Arial"/>
                <w:spacing w:val="4"/>
                <w:sz w:val="24"/>
                <w:szCs w:val="24"/>
              </w:rPr>
              <w:t xml:space="preserve"> </w:t>
            </w:r>
            <w:r w:rsidRPr="007B6E70">
              <w:rPr>
                <w:rFonts w:ascii="Arial" w:hAnsi="Arial" w:cs="Arial"/>
                <w:sz w:val="24"/>
                <w:szCs w:val="24"/>
              </w:rPr>
              <w:t>lining</w:t>
            </w:r>
            <w:r w:rsidRPr="007B6E70">
              <w:rPr>
                <w:rFonts w:ascii="Arial" w:hAnsi="Arial" w:cs="Arial"/>
                <w:spacing w:val="3"/>
                <w:sz w:val="24"/>
                <w:szCs w:val="24"/>
              </w:rPr>
              <w:t xml:space="preserve"> </w:t>
            </w:r>
            <w:r w:rsidRPr="007B6E70">
              <w:rPr>
                <w:rFonts w:ascii="Arial" w:hAnsi="Arial" w:cs="Arial"/>
                <w:sz w:val="24"/>
                <w:szCs w:val="24"/>
              </w:rPr>
              <w:t>and</w:t>
            </w:r>
            <w:r w:rsidRPr="007B6E70">
              <w:rPr>
                <w:rFonts w:ascii="Arial" w:hAnsi="Arial" w:cs="Arial"/>
                <w:spacing w:val="4"/>
                <w:sz w:val="24"/>
                <w:szCs w:val="24"/>
              </w:rPr>
              <w:t xml:space="preserve"> </w:t>
            </w:r>
            <w:r w:rsidRPr="007B6E70">
              <w:rPr>
                <w:rFonts w:ascii="Arial" w:hAnsi="Arial" w:cs="Arial"/>
                <w:sz w:val="24"/>
                <w:szCs w:val="24"/>
              </w:rPr>
              <w:t>perform</w:t>
            </w:r>
            <w:r w:rsidRPr="007B6E70">
              <w:rPr>
                <w:rFonts w:ascii="Arial" w:hAnsi="Arial" w:cs="Arial"/>
                <w:spacing w:val="4"/>
                <w:sz w:val="24"/>
                <w:szCs w:val="24"/>
              </w:rPr>
              <w:t xml:space="preserve"> </w:t>
            </w:r>
            <w:r w:rsidRPr="007B6E70">
              <w:rPr>
                <w:rFonts w:ascii="Arial" w:hAnsi="Arial" w:cs="Arial"/>
                <w:spacing w:val="-2"/>
                <w:sz w:val="24"/>
                <w:szCs w:val="24"/>
              </w:rPr>
              <w:t>surgery.</w:t>
            </w:r>
          </w:p>
          <w:p w14:paraId="2E6EAE83" w14:textId="77777777" w:rsidR="00BB5FE9" w:rsidRDefault="00BB5FE9" w:rsidP="007B6E70">
            <w:pPr>
              <w:spacing w:line="360" w:lineRule="auto"/>
              <w:rPr>
                <w:rFonts w:ascii="Arial" w:hAnsi="Arial" w:cs="Arial"/>
                <w:sz w:val="24"/>
                <w:szCs w:val="24"/>
              </w:rPr>
            </w:pPr>
          </w:p>
          <w:p w14:paraId="3E2ED994" w14:textId="3E967E0E" w:rsidR="002C0B4D" w:rsidRPr="007C73D1" w:rsidRDefault="007B6E70" w:rsidP="007B6E70">
            <w:pPr>
              <w:spacing w:line="360" w:lineRule="auto"/>
              <w:rPr>
                <w:rFonts w:ascii="Arial" w:eastAsia="Arial" w:hAnsi="Arial" w:cs="Arial"/>
                <w:sz w:val="24"/>
                <w:szCs w:val="24"/>
              </w:rPr>
            </w:pPr>
            <w:r w:rsidRPr="007B6E70">
              <w:rPr>
                <w:rFonts w:ascii="Arial" w:hAnsi="Arial" w:cs="Arial"/>
                <w:sz w:val="24"/>
                <w:szCs w:val="24"/>
              </w:rPr>
              <w:t>Procedures performed in an outpatient setting typically last less than 15 minutes. You will be awake during the procedure.</w:t>
            </w:r>
          </w:p>
        </w:tc>
      </w:tr>
      <w:tr w:rsidR="00936E98" w14:paraId="0D420334" w14:textId="77777777" w:rsidTr="003672A4">
        <w:trPr>
          <w:tblCellSpacing w:w="20" w:type="dxa"/>
        </w:trPr>
        <w:tc>
          <w:tcPr>
            <w:tcW w:w="2244" w:type="dxa"/>
          </w:tcPr>
          <w:p w14:paraId="0524F13B" w14:textId="77777777" w:rsidR="00936E98" w:rsidRPr="001E5A68" w:rsidRDefault="00F04405" w:rsidP="00936E98">
            <w:pPr>
              <w:spacing w:before="240" w:after="160" w:line="360" w:lineRule="auto"/>
              <w:rPr>
                <w:rFonts w:ascii="Arial" w:eastAsia="Arial" w:hAnsi="Arial" w:cs="Arial"/>
                <w:b/>
                <w:bCs/>
                <w:sz w:val="24"/>
                <w:szCs w:val="24"/>
              </w:rPr>
            </w:pPr>
            <w:bookmarkStart w:id="0" w:name="_Hlk221778012"/>
            <w:r w:rsidRPr="001E5A68">
              <w:rPr>
                <w:rFonts w:ascii="Arial" w:eastAsia="Arial" w:hAnsi="Arial" w:cs="Arial"/>
                <w:b/>
                <w:bCs/>
                <w:sz w:val="24"/>
                <w:szCs w:val="24"/>
              </w:rPr>
              <w:t>Extra procedures:</w:t>
            </w:r>
          </w:p>
          <w:p w14:paraId="7ACDCD80" w14:textId="75472851" w:rsidR="007C73D1" w:rsidRPr="00F04405" w:rsidRDefault="007C73D1" w:rsidP="00936E98">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16B1740" w14:textId="77777777" w:rsidR="00991805" w:rsidRDefault="00991805" w:rsidP="00991805">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3" behindDoc="0" locked="0" layoutInCell="1" allowOverlap="1" wp14:anchorId="463E16DB" wp14:editId="56FFA221">
                      <wp:simplePos x="0" y="0"/>
                      <wp:positionH relativeFrom="column">
                        <wp:posOffset>52705</wp:posOffset>
                      </wp:positionH>
                      <wp:positionV relativeFrom="paragraph">
                        <wp:posOffset>117917</wp:posOffset>
                      </wp:positionV>
                      <wp:extent cx="213360" cy="205740"/>
                      <wp:effectExtent l="0" t="0" r="1524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2C0947"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D1AABA1">
                    <v:shapetype id="_x0000_t202" coordsize="21600,21600" o:spt="202" path="m,l,21600r21600,l21600,xe" w14:anchorId="463E16DB">
                      <v:stroke joinstyle="miter"/>
                      <v:path gradientshapeok="t" o:connecttype="rect"/>
                    </v:shapetype>
                    <v:shape id="Text Box 2" style="position:absolute;margin-left:4.15pt;margin-top:9.3pt;width:16.8pt;height:16.2pt;z-index:251658253;visibility:visible;mso-wrap-style:square;mso-wrap-distance-left:9pt;mso-wrap-distance-top:0;mso-wrap-distance-right:9pt;mso-wrap-distance-bottom:0;mso-position-horizontal:absolute;mso-position-horizontal-relative:text;mso-position-vertical:absolute;mso-position-vertical-relative:text;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">
                      <v:textbox>
                        <w:txbxContent>
                          <w:p w:rsidR="00991805" w:rsidP="00991805" w:rsidRDefault="00991805" w14:paraId="672A6659" w14:textId="77777777"/>
                        </w:txbxContent>
                      </v:textbox>
                      <w10:wrap type="square"/>
                    </v:shape>
                  </w:pict>
                </mc:Fallback>
              </mc:AlternateContent>
            </w:r>
            <w:r w:rsidRPr="00CE6B0E">
              <w:rPr>
                <w:rFonts w:ascii="Arial" w:eastAsia="Arial" w:hAnsi="Arial" w:cs="Arial"/>
                <w:b/>
                <w:bCs/>
                <w:sz w:val="24"/>
                <w:szCs w:val="24"/>
              </w:rPr>
              <w:t>Endometrial biopsy</w:t>
            </w:r>
            <w:r>
              <w:rPr>
                <w:rFonts w:ascii="Arial" w:eastAsia="Arial" w:hAnsi="Arial" w:cs="Arial"/>
                <w:sz w:val="24"/>
                <w:szCs w:val="24"/>
              </w:rPr>
              <w:t xml:space="preserve"> – taking samples from the lining of the womb</w:t>
            </w:r>
          </w:p>
          <w:p w14:paraId="1467C127" w14:textId="77777777" w:rsidR="00991805" w:rsidRPr="00CE6B0E" w:rsidRDefault="00991805" w:rsidP="006E7CD0">
            <w:pPr>
              <w:spacing w:after="160" w:line="360" w:lineRule="auto"/>
              <w:rPr>
                <w:rFonts w:ascii="Arial" w:eastAsia="Arial" w:hAnsi="Arial" w:cs="Arial"/>
                <w:b/>
                <w:bCs/>
                <w:sz w:val="24"/>
                <w:szCs w:val="24"/>
              </w:rPr>
            </w:pPr>
            <w:r w:rsidRPr="00CE6B0E">
              <w:rPr>
                <w:rFonts w:ascii="Arial" w:eastAsia="Arial" w:hAnsi="Arial" w:cs="Arial"/>
                <w:b/>
                <w:bCs/>
                <w:sz w:val="24"/>
                <w:szCs w:val="24"/>
              </w:rPr>
              <w:t>Removal of:</w:t>
            </w:r>
          </w:p>
          <w:p w14:paraId="6B69B2E8" w14:textId="1A54899E" w:rsidR="00991805" w:rsidRDefault="00991805" w:rsidP="00991805">
            <w:pPr>
              <w:spacing w:before="240" w:after="160" w:line="360" w:lineRule="auto"/>
              <w:ind w:left="1113"/>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5" behindDoc="0" locked="0" layoutInCell="1" allowOverlap="1" wp14:anchorId="27FBAC46" wp14:editId="7D0CBC90">
                      <wp:simplePos x="0" y="0"/>
                      <wp:positionH relativeFrom="column">
                        <wp:posOffset>390525</wp:posOffset>
                      </wp:positionH>
                      <wp:positionV relativeFrom="paragraph">
                        <wp:posOffset>99384</wp:posOffset>
                      </wp:positionV>
                      <wp:extent cx="213360" cy="205740"/>
                      <wp:effectExtent l="0" t="0" r="15240" b="22860"/>
                      <wp:wrapSquare wrapText="bothSides"/>
                      <wp:docPr id="1677395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16CE5EC" w14:textId="77777777" w:rsidR="00991805" w:rsidRDefault="00991805" w:rsidP="00991805">
                                  <w:pPr>
                                    <w:ind w:left="-284" w:firstLine="284"/>
                                  </w:pPr>
                                </w:p>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5120751">
                    <v:shape id="_x0000_s1027" style="position:absolute;left:0;text-align:left;margin-left:30.75pt;margin-top:7.85pt;width:16.8pt;height:16.2pt;z-index:25165825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" w14:anchorId="27FBAC46">
                      <v:textbox>
                        <w:txbxContent>
                          <w:p w:rsidR="00991805" w:rsidP="00991805" w:rsidRDefault="00991805" w14:paraId="0A37501D" w14:textId="77777777">
                            <w:pPr>
                              <w:ind w:left="-284" w:firstLine="284"/>
                            </w:pPr>
                          </w:p>
                        </w:txbxContent>
                      </v:textbox>
                      <w10:wrap type="square"/>
                    </v:shape>
                  </w:pict>
                </mc:Fallback>
              </mc:AlternateContent>
            </w:r>
            <w:r w:rsidRPr="00CE6B0E">
              <w:rPr>
                <w:rFonts w:ascii="Arial" w:eastAsia="Arial" w:hAnsi="Arial" w:cs="Arial"/>
                <w:b/>
                <w:bCs/>
                <w:sz w:val="24"/>
                <w:szCs w:val="24"/>
              </w:rPr>
              <w:t>Polyps</w:t>
            </w:r>
            <w:r>
              <w:rPr>
                <w:rFonts w:ascii="Arial" w:eastAsia="Arial" w:hAnsi="Arial" w:cs="Arial"/>
                <w:sz w:val="24"/>
                <w:szCs w:val="24"/>
              </w:rPr>
              <w:t xml:space="preserve"> – (outgrowths) from the lining of the womb (endometrial </w:t>
            </w:r>
            <w:r w:rsidR="00295044">
              <w:rPr>
                <w:rFonts w:ascii="Arial" w:eastAsia="Arial" w:hAnsi="Arial" w:cs="Arial"/>
                <w:sz w:val="24"/>
                <w:szCs w:val="24"/>
              </w:rPr>
              <w:t>polypectomy</w:t>
            </w:r>
            <w:r>
              <w:rPr>
                <w:rFonts w:ascii="Arial" w:eastAsia="Arial" w:hAnsi="Arial" w:cs="Arial"/>
                <w:sz w:val="24"/>
                <w:szCs w:val="24"/>
              </w:rPr>
              <w:t>)</w:t>
            </w:r>
          </w:p>
          <w:p w14:paraId="510161E5" w14:textId="77777777" w:rsidR="00991805" w:rsidRDefault="00991805" w:rsidP="00991805">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4" behindDoc="0" locked="0" layoutInCell="1" allowOverlap="1" wp14:anchorId="6CAAD6EC" wp14:editId="71040A40">
                      <wp:simplePos x="0" y="0"/>
                      <wp:positionH relativeFrom="column">
                        <wp:posOffset>395857</wp:posOffset>
                      </wp:positionH>
                      <wp:positionV relativeFrom="paragraph">
                        <wp:posOffset>15875</wp:posOffset>
                      </wp:positionV>
                      <wp:extent cx="213360" cy="205740"/>
                      <wp:effectExtent l="0" t="0" r="15240" b="22860"/>
                      <wp:wrapSquare wrapText="bothSides"/>
                      <wp:docPr id="11099099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9BD75C4"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583E897">
                    <v:shape id="_x0000_s1028" style="position:absolute;margin-left:31.15pt;margin-top:1.25pt;width:16.8pt;height:16.2pt;z-index:25165825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TIqFAIAACU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" w14:anchorId="6CAAD6EC">
                      <v:textbox>
                        <w:txbxContent>
                          <w:p w:rsidR="00991805" w:rsidP="00991805" w:rsidRDefault="00991805" w14:paraId="5DAB6C7B" w14:textId="77777777"/>
                        </w:txbxContent>
                      </v:textbox>
                      <w10:wrap type="square"/>
                    </v:shape>
                  </w:pict>
                </mc:Fallback>
              </mc:AlternateContent>
            </w:r>
            <w:r w:rsidRPr="00CE6B0E">
              <w:rPr>
                <w:rFonts w:ascii="Arial" w:eastAsia="Arial" w:hAnsi="Arial" w:cs="Arial"/>
                <w:b/>
                <w:bCs/>
                <w:sz w:val="24"/>
                <w:szCs w:val="24"/>
              </w:rPr>
              <w:t>Fibroids</w:t>
            </w:r>
            <w:r>
              <w:rPr>
                <w:rFonts w:ascii="Arial" w:eastAsia="Arial" w:hAnsi="Arial" w:cs="Arial"/>
                <w:sz w:val="24"/>
                <w:szCs w:val="24"/>
              </w:rPr>
              <w:t xml:space="preserve"> – from the walls of the womb (myomectomy)</w:t>
            </w:r>
          </w:p>
          <w:p w14:paraId="3D157285" w14:textId="77777777" w:rsidR="00991805" w:rsidRDefault="00991805" w:rsidP="00991805">
            <w:pPr>
              <w:spacing w:before="240" w:after="160" w:line="360" w:lineRule="auto"/>
              <w:ind w:left="1113" w:hanging="1113"/>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7" behindDoc="0" locked="0" layoutInCell="1" allowOverlap="1" wp14:anchorId="430A3675" wp14:editId="79D7EE0F">
                      <wp:simplePos x="0" y="0"/>
                      <wp:positionH relativeFrom="column">
                        <wp:posOffset>394970</wp:posOffset>
                      </wp:positionH>
                      <wp:positionV relativeFrom="paragraph">
                        <wp:posOffset>112299</wp:posOffset>
                      </wp:positionV>
                      <wp:extent cx="213360" cy="205740"/>
                      <wp:effectExtent l="0" t="0" r="15240" b="22860"/>
                      <wp:wrapSquare wrapText="bothSides"/>
                      <wp:docPr id="17261378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45B8A50"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3451FCB">
                    <v:shape id="_x0000_s1029" style="position:absolute;left:0;text-align:left;margin-left:31.1pt;margin-top:8.85pt;width:16.8pt;height:16.2pt;z-index:25165825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lzcFAIAACU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" w14:anchorId="430A3675">
                      <v:textbox>
                        <w:txbxContent>
                          <w:p w:rsidR="00991805" w:rsidP="00991805" w:rsidRDefault="00991805" w14:paraId="02EB378F" w14:textId="77777777"/>
                        </w:txbxContent>
                      </v:textbox>
                      <w10:wrap type="square"/>
                    </v:shape>
                  </w:pict>
                </mc:Fallback>
              </mc:AlternateContent>
            </w:r>
            <w:r w:rsidRPr="00CE6B0E">
              <w:rPr>
                <w:rFonts w:ascii="Arial" w:eastAsia="Arial" w:hAnsi="Arial" w:cs="Arial"/>
                <w:b/>
                <w:bCs/>
                <w:sz w:val="24"/>
                <w:szCs w:val="24"/>
              </w:rPr>
              <w:t>Membrane</w:t>
            </w:r>
            <w:r>
              <w:rPr>
                <w:rFonts w:ascii="Arial" w:eastAsia="Arial" w:hAnsi="Arial" w:cs="Arial"/>
                <w:sz w:val="24"/>
                <w:szCs w:val="24"/>
              </w:rPr>
              <w:t xml:space="preserve"> </w:t>
            </w:r>
            <w:r w:rsidRPr="00CE6B0E">
              <w:rPr>
                <w:rFonts w:ascii="Arial" w:eastAsia="Arial" w:hAnsi="Arial" w:cs="Arial"/>
                <w:b/>
                <w:bCs/>
                <w:sz w:val="24"/>
                <w:szCs w:val="24"/>
              </w:rPr>
              <w:t>(septa)</w:t>
            </w:r>
            <w:r>
              <w:rPr>
                <w:rFonts w:ascii="Arial" w:eastAsia="Arial" w:hAnsi="Arial" w:cs="Arial"/>
                <w:sz w:val="24"/>
                <w:szCs w:val="24"/>
              </w:rPr>
              <w:t xml:space="preserve"> causing divisions of the womb (septoplasty) </w:t>
            </w:r>
          </w:p>
          <w:p w14:paraId="7AD73A78" w14:textId="77777777" w:rsidR="00991805" w:rsidRDefault="00991805" w:rsidP="00991805">
            <w:pPr>
              <w:spacing w:before="240" w:after="160" w:line="360" w:lineRule="auto"/>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60" behindDoc="0" locked="0" layoutInCell="1" allowOverlap="1" wp14:anchorId="6BD4A132" wp14:editId="5738DCCB">
                      <wp:simplePos x="0" y="0"/>
                      <wp:positionH relativeFrom="column">
                        <wp:posOffset>391041</wp:posOffset>
                      </wp:positionH>
                      <wp:positionV relativeFrom="paragraph">
                        <wp:posOffset>47889</wp:posOffset>
                      </wp:positionV>
                      <wp:extent cx="213360" cy="205740"/>
                      <wp:effectExtent l="0" t="0" r="15240" b="22860"/>
                      <wp:wrapSquare wrapText="bothSides"/>
                      <wp:docPr id="817285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6D5FC0D" w14:textId="77777777" w:rsidR="00991805" w:rsidRDefault="00991805" w:rsidP="00991805">
                                  <w:pPr>
                                    <w:ind w:left="-284" w:firstLine="284"/>
                                  </w:pPr>
                                </w:p>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8E292AA">
                    <v:shape id="_x0000_s1030" style="position:absolute;margin-left:30.8pt;margin-top:3.75pt;width:16.8pt;height:16.2pt;z-index:25165826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" w14:anchorId="6BD4A132">
                      <v:textbox>
                        <w:txbxContent>
                          <w:p w:rsidR="00991805" w:rsidP="00991805" w:rsidRDefault="00991805" w14:paraId="6A05A809" w14:textId="77777777">
                            <w:pPr>
                              <w:ind w:left="-284" w:firstLine="284"/>
                            </w:pPr>
                          </w:p>
                        </w:txbxContent>
                      </v:textbox>
                      <w10:wrap type="square"/>
                    </v:shape>
                  </w:pict>
                </mc:Fallback>
              </mc:AlternateContent>
            </w:r>
            <w:r w:rsidRPr="00CE6B0E">
              <w:rPr>
                <w:rFonts w:ascii="Arial" w:eastAsia="Arial" w:hAnsi="Arial" w:cs="Arial"/>
                <w:b/>
                <w:bCs/>
                <w:sz w:val="24"/>
                <w:szCs w:val="24"/>
              </w:rPr>
              <w:t>Scar tissue</w:t>
            </w:r>
            <w:r>
              <w:rPr>
                <w:rFonts w:ascii="Arial" w:eastAsia="Arial" w:hAnsi="Arial" w:cs="Arial"/>
                <w:sz w:val="24"/>
                <w:szCs w:val="24"/>
              </w:rPr>
              <w:t xml:space="preserve"> (adhesiolysis)</w:t>
            </w:r>
          </w:p>
          <w:p w14:paraId="2DEB0BD9" w14:textId="2FD55544" w:rsidR="00991805" w:rsidRDefault="00991805" w:rsidP="00991805">
            <w:pPr>
              <w:spacing w:before="240" w:after="160" w:line="360" w:lineRule="auto"/>
              <w:ind w:left="1113" w:hanging="1113"/>
              <w:rPr>
                <w:rFonts w:ascii="Arial" w:eastAsia="Arial" w:hAnsi="Arial" w:cs="Arial"/>
                <w:sz w:val="24"/>
                <w:szCs w:val="24"/>
              </w:rPr>
            </w:pPr>
            <w:r w:rsidRPr="00CE6B0E">
              <w:rPr>
                <w:rFonts w:ascii="Arial" w:eastAsia="Arial" w:hAnsi="Arial" w:cs="Arial"/>
                <w:b/>
                <w:bCs/>
                <w:noProof/>
                <w:sz w:val="24"/>
                <w:szCs w:val="24"/>
              </w:rPr>
              <mc:AlternateContent>
                <mc:Choice Requires="wps">
                  <w:drawing>
                    <wp:anchor distT="0" distB="0" distL="114300" distR="114300" simplePos="0" relativeHeight="251658259" behindDoc="0" locked="0" layoutInCell="1" allowOverlap="1" wp14:anchorId="3B7B4BA9" wp14:editId="04126C2A">
                      <wp:simplePos x="0" y="0"/>
                      <wp:positionH relativeFrom="column">
                        <wp:posOffset>395605</wp:posOffset>
                      </wp:positionH>
                      <wp:positionV relativeFrom="paragraph">
                        <wp:posOffset>125634</wp:posOffset>
                      </wp:positionV>
                      <wp:extent cx="213360" cy="205740"/>
                      <wp:effectExtent l="0" t="0" r="15240" b="22860"/>
                      <wp:wrapSquare wrapText="bothSides"/>
                      <wp:docPr id="1545845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334228"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F0F2D95">
                    <v:shape id="_x0000_s1031" style="position:absolute;left:0;text-align:left;margin-left:31.15pt;margin-top:9.9pt;width:16.8pt;height:16.2pt;z-index:25165825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KiE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" w14:anchorId="3B7B4BA9">
                      <v:textbox>
                        <w:txbxContent>
                          <w:p w:rsidR="00991805" w:rsidP="00991805" w:rsidRDefault="00991805" w14:paraId="5A39BBE3" w14:textId="77777777"/>
                        </w:txbxContent>
                      </v:textbox>
                      <w10:wrap type="square"/>
                    </v:shape>
                  </w:pict>
                </mc:Fallback>
              </mc:AlternateContent>
            </w:r>
            <w:r w:rsidRPr="00CE6B0E">
              <w:rPr>
                <w:rFonts w:ascii="Arial" w:eastAsia="Arial" w:hAnsi="Arial" w:cs="Arial"/>
                <w:b/>
                <w:bCs/>
                <w:sz w:val="24"/>
                <w:szCs w:val="24"/>
              </w:rPr>
              <w:t xml:space="preserve">Fetal tissue or placenta after </w:t>
            </w:r>
            <w:r w:rsidR="00EF72F1" w:rsidRPr="00CE6B0E">
              <w:rPr>
                <w:rFonts w:ascii="Arial" w:eastAsia="Arial" w:hAnsi="Arial" w:cs="Arial"/>
                <w:b/>
                <w:bCs/>
                <w:sz w:val="24"/>
                <w:szCs w:val="24"/>
              </w:rPr>
              <w:t>pregnancy</w:t>
            </w:r>
            <w:r w:rsidR="00EF72F1">
              <w:rPr>
                <w:rFonts w:ascii="Arial" w:eastAsia="Arial" w:hAnsi="Arial" w:cs="Arial"/>
                <w:sz w:val="24"/>
                <w:szCs w:val="24"/>
              </w:rPr>
              <w:t xml:space="preserve"> (‘</w:t>
            </w:r>
            <w:r>
              <w:rPr>
                <w:rFonts w:ascii="Arial" w:eastAsia="Arial" w:hAnsi="Arial" w:cs="Arial"/>
                <w:sz w:val="24"/>
                <w:szCs w:val="24"/>
              </w:rPr>
              <w:t>retained products of conception’)</w:t>
            </w:r>
          </w:p>
          <w:p w14:paraId="2D326038" w14:textId="0E60E386" w:rsidR="00991805" w:rsidRDefault="00991805" w:rsidP="00991805">
            <w:pPr>
              <w:spacing w:before="240" w:after="160" w:line="360" w:lineRule="auto"/>
              <w:ind w:left="1113"/>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61" behindDoc="0" locked="0" layoutInCell="1" allowOverlap="1" wp14:anchorId="51CC2B99" wp14:editId="529CFA18">
                      <wp:simplePos x="0" y="0"/>
                      <wp:positionH relativeFrom="column">
                        <wp:posOffset>386309</wp:posOffset>
                      </wp:positionH>
                      <wp:positionV relativeFrom="paragraph">
                        <wp:posOffset>128270</wp:posOffset>
                      </wp:positionV>
                      <wp:extent cx="213360" cy="205740"/>
                      <wp:effectExtent l="0" t="0" r="15240" b="22860"/>
                      <wp:wrapSquare wrapText="bothSides"/>
                      <wp:docPr id="2291436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7B9B8A1"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6D7B25E">
                    <v:shape id="_x0000_s1032" style="position:absolute;left:0;text-align:left;margin-left:30.4pt;margin-top:10.1pt;width:16.8pt;height:16.2pt;z-index:25165826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" w14:anchorId="51CC2B99">
                      <v:textbox>
                        <w:txbxContent>
                          <w:p w:rsidR="00991805" w:rsidP="00991805" w:rsidRDefault="00991805" w14:paraId="41C8F396" w14:textId="77777777"/>
                        </w:txbxContent>
                      </v:textbox>
                      <w10:wrap type="square"/>
                    </v:shape>
                  </w:pict>
                </mc:Fallback>
              </mc:AlternateContent>
            </w:r>
            <w:r w:rsidRPr="004A6B58">
              <w:rPr>
                <w:rFonts w:ascii="Arial" w:eastAsia="Arial" w:hAnsi="Arial" w:cs="Arial"/>
                <w:b/>
                <w:bCs/>
                <w:sz w:val="24"/>
                <w:szCs w:val="24"/>
              </w:rPr>
              <w:t>Womb lining</w:t>
            </w:r>
            <w:r>
              <w:rPr>
                <w:rFonts w:ascii="Arial" w:eastAsia="Arial" w:hAnsi="Arial" w:cs="Arial"/>
                <w:sz w:val="24"/>
                <w:szCs w:val="24"/>
              </w:rPr>
              <w:t xml:space="preserve"> (</w:t>
            </w:r>
            <w:r w:rsidR="007C7AA8">
              <w:rPr>
                <w:rFonts w:ascii="Arial" w:eastAsia="Arial" w:hAnsi="Arial" w:cs="Arial"/>
                <w:sz w:val="24"/>
                <w:szCs w:val="24"/>
              </w:rPr>
              <w:t>transcervical</w:t>
            </w:r>
            <w:r>
              <w:rPr>
                <w:rFonts w:ascii="Arial" w:eastAsia="Arial" w:hAnsi="Arial" w:cs="Arial"/>
                <w:sz w:val="24"/>
                <w:szCs w:val="24"/>
              </w:rPr>
              <w:t xml:space="preserve"> resection/endometrial ablation)</w:t>
            </w:r>
          </w:p>
          <w:p w14:paraId="00A21CC3" w14:textId="03885C5F" w:rsidR="00991805" w:rsidRDefault="00991805" w:rsidP="0031097B">
            <w:pPr>
              <w:spacing w:before="240" w:after="160" w:line="360" w:lineRule="auto"/>
              <w:ind w:left="122"/>
              <w:rPr>
                <w:rFonts w:ascii="Arial" w:eastAsia="Arial" w:hAnsi="Arial" w:cs="Arial"/>
                <w:sz w:val="24"/>
                <w:szCs w:val="24"/>
              </w:rPr>
            </w:pPr>
            <w:r w:rsidRPr="004A6B58">
              <w:rPr>
                <w:rFonts w:ascii="Arial" w:eastAsia="Arial" w:hAnsi="Arial" w:cs="Arial"/>
                <w:b/>
                <w:bCs/>
                <w:noProof/>
                <w:sz w:val="24"/>
                <w:szCs w:val="24"/>
              </w:rPr>
              <mc:AlternateContent>
                <mc:Choice Requires="wps">
                  <w:drawing>
                    <wp:anchor distT="0" distB="0" distL="114300" distR="114300" simplePos="0" relativeHeight="251658258" behindDoc="0" locked="0" layoutInCell="1" allowOverlap="1" wp14:anchorId="513FE892" wp14:editId="39592298">
                      <wp:simplePos x="0" y="0"/>
                      <wp:positionH relativeFrom="column">
                        <wp:posOffset>97790</wp:posOffset>
                      </wp:positionH>
                      <wp:positionV relativeFrom="paragraph">
                        <wp:posOffset>51435</wp:posOffset>
                      </wp:positionV>
                      <wp:extent cx="213360" cy="205740"/>
                      <wp:effectExtent l="0" t="0" r="15240" b="22860"/>
                      <wp:wrapSquare wrapText="bothSides"/>
                      <wp:docPr id="3175461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90BC0AD"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9A8D073">
                    <v:shape id="_x0000_s1033" style="position:absolute;left:0;text-align:left;margin-left:7.7pt;margin-top:4.05pt;width:16.8pt;height:16.2pt;z-index:25165825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QSzFA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" w14:anchorId="513FE892">
                      <v:textbox>
                        <w:txbxContent>
                          <w:p w:rsidR="00991805" w:rsidP="00991805" w:rsidRDefault="00991805" w14:paraId="72A3D3EC" w14:textId="77777777"/>
                        </w:txbxContent>
                      </v:textbox>
                      <w10:wrap type="square"/>
                    </v:shape>
                  </w:pict>
                </mc:Fallback>
              </mc:AlternateContent>
            </w:r>
            <w:r w:rsidRPr="004A6B58">
              <w:rPr>
                <w:rFonts w:ascii="Arial" w:eastAsia="Arial" w:hAnsi="Arial" w:cs="Arial"/>
                <w:b/>
                <w:bCs/>
                <w:sz w:val="24"/>
                <w:szCs w:val="24"/>
              </w:rPr>
              <w:t>Insertion of a tube into the fallopian tubes</w:t>
            </w:r>
            <w:r>
              <w:rPr>
                <w:rFonts w:ascii="Arial" w:eastAsia="Arial" w:hAnsi="Arial" w:cs="Arial"/>
                <w:sz w:val="24"/>
                <w:szCs w:val="24"/>
              </w:rPr>
              <w:t xml:space="preserve"> – for the purpose of sterili</w:t>
            </w:r>
            <w:r w:rsidR="007C7AA8">
              <w:rPr>
                <w:rFonts w:ascii="Arial" w:eastAsia="Arial" w:hAnsi="Arial" w:cs="Arial"/>
                <w:sz w:val="24"/>
                <w:szCs w:val="24"/>
              </w:rPr>
              <w:t>s</w:t>
            </w:r>
            <w:r>
              <w:rPr>
                <w:rFonts w:ascii="Arial" w:eastAsia="Arial" w:hAnsi="Arial" w:cs="Arial"/>
                <w:sz w:val="24"/>
                <w:szCs w:val="24"/>
              </w:rPr>
              <w:t>ation or to overcome a blocked fallopian tube (proximal tubal occlusion)</w:t>
            </w:r>
            <w:r w:rsidRPr="00F04405">
              <w:rPr>
                <w:rFonts w:ascii="Arial" w:eastAsia="Arial" w:hAnsi="Arial" w:cs="Arial"/>
                <w:noProof/>
                <w:sz w:val="24"/>
                <w:szCs w:val="24"/>
              </w:rPr>
              <w:t xml:space="preserve"> </w:t>
            </w:r>
          </w:p>
          <w:p w14:paraId="4451B2B8" w14:textId="3AAB1C16" w:rsidR="00597007" w:rsidRPr="00F04405" w:rsidRDefault="00FA3B75" w:rsidP="00991805">
            <w:pPr>
              <w:spacing w:before="240" w:after="160" w:line="360" w:lineRule="auto"/>
              <w:rPr>
                <w:rFonts w:ascii="Arial" w:eastAsia="Arial" w:hAnsi="Arial" w:cs="Arial"/>
                <w:sz w:val="24"/>
                <w:szCs w:val="24"/>
              </w:rPr>
            </w:pPr>
            <w:r w:rsidRPr="004A6B58">
              <w:rPr>
                <w:rFonts w:ascii="Arial" w:eastAsia="Arial" w:hAnsi="Arial" w:cs="Arial"/>
                <w:b/>
                <w:bCs/>
                <w:noProof/>
                <w:sz w:val="24"/>
                <w:szCs w:val="24"/>
              </w:rPr>
              <w:lastRenderedPageBreak/>
              <mc:AlternateContent>
                <mc:Choice Requires="wps">
                  <w:drawing>
                    <wp:anchor distT="0" distB="0" distL="114300" distR="114300" simplePos="0" relativeHeight="251658256" behindDoc="0" locked="0" layoutInCell="1" allowOverlap="1" wp14:anchorId="2E47F5A5" wp14:editId="3151F3FC">
                      <wp:simplePos x="0" y="0"/>
                      <wp:positionH relativeFrom="column">
                        <wp:posOffset>44450</wp:posOffset>
                      </wp:positionH>
                      <wp:positionV relativeFrom="paragraph">
                        <wp:posOffset>45720</wp:posOffset>
                      </wp:positionV>
                      <wp:extent cx="213360" cy="205740"/>
                      <wp:effectExtent l="0" t="0" r="15240" b="22860"/>
                      <wp:wrapSquare wrapText="bothSides"/>
                      <wp:docPr id="733945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AF7E088" w14:textId="77777777" w:rsidR="00991805" w:rsidRDefault="00991805" w:rsidP="00991805"/>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9C1EE89">
                    <v:shape id="_x0000_s1034" style="position:absolute;margin-left:3.5pt;margin-top:3.6pt;width:16.8pt;height:16.2pt;z-index:25165825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" w14:anchorId="2E47F5A5">
                      <v:textbox>
                        <w:txbxContent>
                          <w:p w:rsidR="00991805" w:rsidP="00991805" w:rsidRDefault="00991805" w14:paraId="0D0B940D" w14:textId="77777777"/>
                        </w:txbxContent>
                      </v:textbox>
                      <w10:wrap type="square"/>
                    </v:shape>
                  </w:pict>
                </mc:Fallback>
              </mc:AlternateContent>
            </w:r>
            <w:r w:rsidR="00991805" w:rsidRPr="004A6B58">
              <w:rPr>
                <w:rFonts w:ascii="Arial" w:eastAsia="Arial" w:hAnsi="Arial" w:cs="Arial"/>
                <w:b/>
                <w:bCs/>
                <w:sz w:val="24"/>
                <w:szCs w:val="24"/>
              </w:rPr>
              <w:t>Blood transfusion and/or blood products</w:t>
            </w:r>
          </w:p>
        </w:tc>
      </w:tr>
      <w:bookmarkEnd w:id="0"/>
      <w:tr w:rsidR="00F53CED" w14:paraId="658D472D" w14:textId="77777777" w:rsidTr="003672A4">
        <w:trPr>
          <w:tblCellSpacing w:w="20" w:type="dxa"/>
        </w:trPr>
        <w:tc>
          <w:tcPr>
            <w:tcW w:w="2244" w:type="dxa"/>
          </w:tcPr>
          <w:p w14:paraId="475CC17B" w14:textId="77777777" w:rsidR="00F53CED" w:rsidRPr="0041113C" w:rsidRDefault="00F53CED" w:rsidP="00F53CED">
            <w:pPr>
              <w:spacing w:before="240" w:after="160" w:line="360" w:lineRule="auto"/>
              <w:rPr>
                <w:rFonts w:ascii="Arial" w:eastAsia="Arial" w:hAnsi="Arial" w:cs="Arial"/>
                <w:b/>
                <w:bCs/>
                <w:sz w:val="24"/>
                <w:szCs w:val="24"/>
              </w:rPr>
            </w:pPr>
            <w:r w:rsidRPr="0041113C">
              <w:rPr>
                <w:rFonts w:ascii="Arial" w:eastAsia="Arial" w:hAnsi="Arial" w:cs="Arial"/>
                <w:b/>
                <w:bCs/>
                <w:sz w:val="24"/>
                <w:szCs w:val="24"/>
              </w:rPr>
              <w:lastRenderedPageBreak/>
              <w:t>Indication for, and purpose of surgery/benefits:</w:t>
            </w:r>
          </w:p>
          <w:p w14:paraId="646E80A1" w14:textId="133C5025" w:rsidR="00F53CED" w:rsidRPr="00EE102D" w:rsidRDefault="00F53CED" w:rsidP="00F53CED">
            <w:pPr>
              <w:spacing w:after="160" w:line="360" w:lineRule="auto"/>
              <w:rPr>
                <w:rFonts w:ascii="Arial" w:eastAsia="Arial" w:hAnsi="Arial" w:cs="Arial"/>
                <w:color w:val="0070C0"/>
                <w:sz w:val="28"/>
                <w:szCs w:val="28"/>
              </w:rPr>
            </w:pPr>
            <w:r w:rsidRPr="00837B56">
              <w:rPr>
                <w:rFonts w:ascii="Arial" w:eastAsia="Arial" w:hAnsi="Arial" w:cs="Arial"/>
                <w:sz w:val="24"/>
                <w:szCs w:val="24"/>
              </w:rPr>
              <w:t>(Tick as appropriate)</w:t>
            </w:r>
          </w:p>
        </w:tc>
        <w:tc>
          <w:tcPr>
            <w:tcW w:w="7417" w:type="dxa"/>
          </w:tcPr>
          <w:p w14:paraId="47536307" w14:textId="240A4FFB" w:rsidR="00690A52" w:rsidRPr="00690A52" w:rsidRDefault="00690A52" w:rsidP="002A2E44">
            <w:pPr>
              <w:pStyle w:val="TableParagraph"/>
              <w:spacing w:before="136" w:line="360" w:lineRule="auto"/>
              <w:ind w:left="121"/>
              <w:rPr>
                <w:rFonts w:ascii="Arial" w:hAnsi="Arial" w:cs="Arial"/>
                <w:sz w:val="24"/>
                <w:szCs w:val="32"/>
              </w:rPr>
            </w:pPr>
            <w:r w:rsidRPr="00690A52">
              <w:rPr>
                <w:rFonts w:ascii="Arial" w:hAnsi="Arial" w:cs="Arial"/>
                <w:color w:val="1D1D1B"/>
                <w:sz w:val="24"/>
                <w:szCs w:val="32"/>
              </w:rPr>
              <w:t>The purpose of this procedure is to enable the clinical team to make a diagnosis and/or remove any structures or abnormalities from the inside of the womb (uterus) that may be causing the symptoms.</w:t>
            </w:r>
          </w:p>
          <w:p w14:paraId="7E9E6200" w14:textId="1195995F" w:rsidR="00F53CED" w:rsidRPr="00420318" w:rsidRDefault="00F53CED" w:rsidP="00000004">
            <w:pPr>
              <w:pStyle w:val="TableParagraph"/>
              <w:spacing w:before="240" w:line="360" w:lineRule="auto"/>
              <w:ind w:left="125"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64" behindDoc="0" locked="0" layoutInCell="1" allowOverlap="1" wp14:anchorId="0D89B85B" wp14:editId="28C50BC5">
                      <wp:simplePos x="0" y="0"/>
                      <wp:positionH relativeFrom="column">
                        <wp:posOffset>83488</wp:posOffset>
                      </wp:positionH>
                      <wp:positionV relativeFrom="paragraph">
                        <wp:posOffset>161290</wp:posOffset>
                      </wp:positionV>
                      <wp:extent cx="213360" cy="205740"/>
                      <wp:effectExtent l="0" t="0" r="15240" b="22860"/>
                      <wp:wrapSquare wrapText="bothSides"/>
                      <wp:docPr id="19411547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45B1B9D"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CA56331">
                    <v:shape id="_x0000_s1035" style="position:absolute;left:0;text-align:left;margin-left:6.55pt;margin-top:12.7pt;width:16.8pt;height:16.2pt;z-index:25165826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" w14:anchorId="0D89B85B">
                      <v:textbox>
                        <w:txbxContent>
                          <w:p w:rsidR="00F53CED" w:rsidP="001E6A7A" w:rsidRDefault="00F53CED" w14:paraId="0E27B00A" w14:textId="77777777"/>
                        </w:txbxContent>
                      </v:textbox>
                      <w10:wrap type="square"/>
                    </v:shape>
                  </w:pict>
                </mc:Fallback>
              </mc:AlternateContent>
            </w:r>
            <w:r w:rsidR="00161626">
              <w:rPr>
                <w:rFonts w:ascii="Arial" w:eastAsia="Arial" w:hAnsi="Arial" w:cs="Arial"/>
                <w:b/>
                <w:bCs/>
                <w:sz w:val="24"/>
                <w:szCs w:val="24"/>
              </w:rPr>
              <w:t>Obtain a sample</w:t>
            </w:r>
            <w:r w:rsidR="00885FEF">
              <w:rPr>
                <w:rFonts w:ascii="Arial" w:eastAsia="Arial" w:hAnsi="Arial" w:cs="Arial"/>
                <w:b/>
                <w:bCs/>
                <w:sz w:val="24"/>
                <w:szCs w:val="24"/>
              </w:rPr>
              <w:t xml:space="preserve"> (biopsy) of the lining of the womb (endometrium)</w:t>
            </w:r>
            <w:r>
              <w:rPr>
                <w:rFonts w:ascii="Arial" w:eastAsia="Arial" w:hAnsi="Arial" w:cs="Arial"/>
                <w:sz w:val="24"/>
                <w:szCs w:val="24"/>
              </w:rPr>
              <w:t xml:space="preserve"> </w:t>
            </w:r>
            <w:r w:rsidR="002A2E44">
              <w:rPr>
                <w:rFonts w:ascii="Arial" w:hAnsi="Arial" w:cs="Arial"/>
                <w:sz w:val="24"/>
                <w:szCs w:val="24"/>
              </w:rPr>
              <w:t>to enable diagnosis</w:t>
            </w:r>
          </w:p>
          <w:p w14:paraId="511BB3E6" w14:textId="2A8FB932" w:rsidR="00795E01" w:rsidRDefault="00000004" w:rsidP="00000004">
            <w:pPr>
              <w:spacing w:before="240" w:after="160" w:line="360" w:lineRule="auto"/>
              <w:ind w:left="125" w:hanging="141"/>
              <w:rPr>
                <w:color w:val="1D1D1B"/>
                <w:sz w:val="18"/>
              </w:rPr>
            </w:pPr>
            <w:r w:rsidRPr="002A3E9D">
              <w:rPr>
                <w:rFonts w:ascii="Arial" w:eastAsia="Arial" w:hAnsi="Arial" w:cs="Arial"/>
                <w:b/>
                <w:bCs/>
                <w:noProof/>
                <w:sz w:val="24"/>
                <w:szCs w:val="24"/>
              </w:rPr>
              <mc:AlternateContent>
                <mc:Choice Requires="wps">
                  <w:drawing>
                    <wp:anchor distT="0" distB="0" distL="114300" distR="114300" simplePos="0" relativeHeight="251658265" behindDoc="0" locked="0" layoutInCell="1" allowOverlap="1" wp14:anchorId="20158BF3" wp14:editId="4EFBB073">
                      <wp:simplePos x="0" y="0"/>
                      <wp:positionH relativeFrom="column">
                        <wp:posOffset>89042</wp:posOffset>
                      </wp:positionH>
                      <wp:positionV relativeFrom="paragraph">
                        <wp:posOffset>1286539</wp:posOffset>
                      </wp:positionV>
                      <wp:extent cx="213360" cy="205740"/>
                      <wp:effectExtent l="0" t="0" r="15240" b="22860"/>
                      <wp:wrapSquare wrapText="bothSides"/>
                      <wp:docPr id="1415247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23EC8FD"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239358C">
                    <v:shape id="_x0000_s1036" style="position:absolute;left:0;text-align:left;margin-left:7pt;margin-top:101.3pt;width:16.8pt;height:16.2pt;z-index:25165826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tZK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" w14:anchorId="20158BF3">
                      <v:textbox>
                        <w:txbxContent>
                          <w:p w:rsidR="00F53CED" w:rsidP="001E6A7A" w:rsidRDefault="00F53CED" w14:paraId="60061E4C" w14:textId="77777777"/>
                        </w:txbxContent>
                      </v:textbox>
                      <w10:wrap type="square"/>
                    </v:shape>
                  </w:pict>
                </mc:Fallback>
              </mc:AlternateContent>
            </w:r>
            <w:r w:rsidR="00F53CED" w:rsidRPr="008A36AF">
              <w:rPr>
                <w:rFonts w:ascii="Arial" w:eastAsia="Arial" w:hAnsi="Arial" w:cs="Arial"/>
                <w:b/>
                <w:bCs/>
                <w:noProof/>
                <w:sz w:val="24"/>
                <w:szCs w:val="24"/>
              </w:rPr>
              <mc:AlternateContent>
                <mc:Choice Requires="wps">
                  <w:drawing>
                    <wp:anchor distT="0" distB="0" distL="114300" distR="114300" simplePos="0" relativeHeight="251658266" behindDoc="0" locked="0" layoutInCell="1" allowOverlap="1" wp14:anchorId="726A4FB3" wp14:editId="54EAEDEF">
                      <wp:simplePos x="0" y="0"/>
                      <wp:positionH relativeFrom="column">
                        <wp:posOffset>86028</wp:posOffset>
                      </wp:positionH>
                      <wp:positionV relativeFrom="paragraph">
                        <wp:posOffset>141463</wp:posOffset>
                      </wp:positionV>
                      <wp:extent cx="213360" cy="205740"/>
                      <wp:effectExtent l="0" t="0" r="15240" b="22860"/>
                      <wp:wrapSquare wrapText="bothSides"/>
                      <wp:docPr id="21189917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63F3771"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F4451E4">
                    <v:shape id="_x0000_s1037" style="position:absolute;left:0;text-align:left;margin-left:6.75pt;margin-top:11.15pt;width:16.8pt;height:16.2pt;z-index:25165826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bi8Ew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" w14:anchorId="726A4FB3">
                      <v:textbox>
                        <w:txbxContent>
                          <w:p w:rsidR="00F53CED" w:rsidP="001E6A7A" w:rsidRDefault="00F53CED" w14:paraId="44EAFD9C" w14:textId="77777777"/>
                        </w:txbxContent>
                      </v:textbox>
                      <w10:wrap type="square"/>
                    </v:shape>
                  </w:pict>
                </mc:Fallback>
              </mc:AlternateContent>
            </w:r>
            <w:r w:rsidR="002B2023">
              <w:rPr>
                <w:rFonts w:ascii="Arial" w:eastAsia="Arial" w:hAnsi="Arial" w:cs="Arial"/>
                <w:b/>
                <w:bCs/>
                <w:sz w:val="24"/>
                <w:szCs w:val="24"/>
              </w:rPr>
              <w:t>Treatment of symp</w:t>
            </w:r>
            <w:r w:rsidR="006F34E7">
              <w:rPr>
                <w:rFonts w:ascii="Arial" w:eastAsia="Arial" w:hAnsi="Arial" w:cs="Arial"/>
                <w:b/>
                <w:bCs/>
                <w:sz w:val="24"/>
                <w:szCs w:val="24"/>
              </w:rPr>
              <w:t xml:space="preserve">toms (e.g. abnormal bleeding, fertility problems) </w:t>
            </w:r>
            <w:r w:rsidR="00795E01" w:rsidRPr="00795E01">
              <w:rPr>
                <w:rFonts w:ascii="Arial" w:hAnsi="Arial" w:cs="Arial"/>
                <w:color w:val="1D1D1B"/>
                <w:sz w:val="24"/>
                <w:szCs w:val="32"/>
              </w:rPr>
              <w:t>by removing one or more of the following abnormal structures in the womb: polyps, fibroids, septa, adhesions, retained products of conception.</w:t>
            </w:r>
          </w:p>
          <w:p w14:paraId="3EF7278F" w14:textId="06A05000" w:rsidR="0053778A" w:rsidRDefault="00F949B4" w:rsidP="00000004">
            <w:pPr>
              <w:spacing w:line="360" w:lineRule="auto"/>
              <w:ind w:left="125" w:hanging="125"/>
              <w:rPr>
                <w:rFonts w:ascii="Arial" w:hAnsi="Arial" w:cs="Arial"/>
                <w:color w:val="1D1D1B"/>
                <w:sz w:val="24"/>
                <w:szCs w:val="32"/>
              </w:rPr>
            </w:pPr>
            <w:r>
              <w:rPr>
                <w:rFonts w:ascii="Arial" w:eastAsia="Arial" w:hAnsi="Arial" w:cs="Arial"/>
                <w:b/>
                <w:bCs/>
                <w:noProof/>
                <w:sz w:val="24"/>
                <w:szCs w:val="24"/>
              </w:rPr>
              <w:t xml:space="preserve">Treatment of heavy menstrual bleeding </w:t>
            </w:r>
            <w:r w:rsidR="0053778A" w:rsidRPr="0053778A">
              <w:rPr>
                <w:rFonts w:ascii="Arial" w:hAnsi="Arial" w:cs="Arial"/>
                <w:color w:val="1D1D1B"/>
                <w:sz w:val="24"/>
                <w:szCs w:val="32"/>
              </w:rPr>
              <w:t xml:space="preserve">by </w:t>
            </w:r>
            <w:r w:rsidR="0053778A">
              <w:rPr>
                <w:rFonts w:ascii="Arial" w:hAnsi="Arial" w:cs="Arial"/>
                <w:color w:val="1D1D1B"/>
                <w:sz w:val="24"/>
                <w:szCs w:val="32"/>
              </w:rPr>
              <w:t>r</w:t>
            </w:r>
            <w:r w:rsidR="0053778A" w:rsidRPr="0053778A">
              <w:rPr>
                <w:rFonts w:ascii="Arial" w:hAnsi="Arial" w:cs="Arial"/>
                <w:color w:val="1D1D1B"/>
                <w:sz w:val="24"/>
                <w:szCs w:val="32"/>
              </w:rPr>
              <w:t>emoving/destroying the lining of the womb (endometrium).</w:t>
            </w:r>
          </w:p>
          <w:p w14:paraId="3A6E3FFA" w14:textId="4E2C66A1" w:rsidR="00831835" w:rsidRPr="00074BDE" w:rsidRDefault="00074BDE" w:rsidP="00000004">
            <w:pPr>
              <w:spacing w:line="360" w:lineRule="auto"/>
              <w:ind w:left="125"/>
              <w:rPr>
                <w:rFonts w:ascii="Arial" w:hAnsi="Arial" w:cs="Arial"/>
                <w:color w:val="1D1D1B"/>
                <w:sz w:val="36"/>
                <w:szCs w:val="44"/>
              </w:rPr>
            </w:pPr>
            <w:r w:rsidRPr="00074BDE">
              <w:rPr>
                <w:rFonts w:ascii="Arial" w:hAnsi="Arial" w:cs="Arial"/>
                <w:color w:val="1D1D1B"/>
                <w:sz w:val="24"/>
                <w:szCs w:val="32"/>
              </w:rPr>
              <w:t>(Note: this procedure is only suitable for patients who do not require future fertility because by removing the endometrium, fertility is reduced and may even be prevented. Patients are still advised however, to continue to use contraception after the procedure)</w:t>
            </w:r>
          </w:p>
          <w:p w14:paraId="143602DE" w14:textId="74157501" w:rsidR="00F53CED" w:rsidRDefault="00F53CED" w:rsidP="00000004">
            <w:pPr>
              <w:spacing w:before="240" w:line="360" w:lineRule="auto"/>
              <w:ind w:left="125"/>
              <w:rPr>
                <w:rFonts w:ascii="Arial" w:hAnsi="Arial" w:cs="Arial"/>
                <w:b/>
                <w:bCs/>
                <w:spacing w:val="-2"/>
                <w:sz w:val="24"/>
                <w:szCs w:val="24"/>
              </w:rPr>
            </w:pPr>
            <w:r w:rsidRPr="00A00AFC">
              <w:rPr>
                <w:rFonts w:ascii="Arial" w:eastAsia="Arial" w:hAnsi="Arial" w:cs="Arial"/>
                <w:b/>
                <w:bCs/>
                <w:noProof/>
                <w:sz w:val="24"/>
                <w:szCs w:val="24"/>
              </w:rPr>
              <mc:AlternateContent>
                <mc:Choice Requires="wps">
                  <w:drawing>
                    <wp:anchor distT="0" distB="0" distL="114300" distR="114300" simplePos="0" relativeHeight="251658268" behindDoc="0" locked="0" layoutInCell="1" allowOverlap="1" wp14:anchorId="13D869CA" wp14:editId="52A51F40">
                      <wp:simplePos x="0" y="0"/>
                      <wp:positionH relativeFrom="column">
                        <wp:posOffset>83962</wp:posOffset>
                      </wp:positionH>
                      <wp:positionV relativeFrom="paragraph">
                        <wp:posOffset>161925</wp:posOffset>
                      </wp:positionV>
                      <wp:extent cx="213360" cy="205740"/>
                      <wp:effectExtent l="0" t="0" r="15240" b="22860"/>
                      <wp:wrapSquare wrapText="bothSides"/>
                      <wp:docPr id="15827168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58BCF75"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4447F07">
                    <v:shape id="_x0000_s1038" style="position:absolute;left:0;text-align:left;margin-left:6.6pt;margin-top:12.75pt;width:16.8pt;height:16.2pt;z-index:25165826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3p9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" w14:anchorId="13D869CA">
                      <v:textbox>
                        <w:txbxContent>
                          <w:p w:rsidR="00F53CED" w:rsidP="001E6A7A" w:rsidRDefault="00F53CED" w14:paraId="4B94D5A5" w14:textId="77777777"/>
                        </w:txbxContent>
                      </v:textbox>
                      <w10:wrap type="square"/>
                    </v:shape>
                  </w:pict>
                </mc:Fallback>
              </mc:AlternateContent>
            </w:r>
            <w:r w:rsidR="00A00AFC" w:rsidRPr="00A00AFC">
              <w:rPr>
                <w:rFonts w:ascii="Arial" w:eastAsia="Arial" w:hAnsi="Arial" w:cs="Arial"/>
                <w:b/>
                <w:bCs/>
                <w:sz w:val="24"/>
                <w:szCs w:val="24"/>
              </w:rPr>
              <w:t>Tubal cannulation for overcoming proximal tubal occlusion</w:t>
            </w:r>
          </w:p>
          <w:p w14:paraId="21E54EEE" w14:textId="42DAA2AB" w:rsidR="009270C2" w:rsidRPr="00A00AFC" w:rsidRDefault="009270C2" w:rsidP="009270C2">
            <w:pPr>
              <w:spacing w:before="240" w:line="360" w:lineRule="auto"/>
              <w:ind w:left="550"/>
              <w:rPr>
                <w:rFonts w:ascii="Arial" w:hAnsi="Arial" w:cs="Arial"/>
                <w:b/>
                <w:bCs/>
                <w:sz w:val="24"/>
                <w:szCs w:val="24"/>
              </w:rPr>
            </w:pPr>
            <w:r w:rsidRPr="00A00AFC">
              <w:rPr>
                <w:rFonts w:ascii="Arial" w:eastAsia="Arial" w:hAnsi="Arial" w:cs="Arial"/>
                <w:b/>
                <w:bCs/>
                <w:noProof/>
                <w:sz w:val="24"/>
                <w:szCs w:val="24"/>
              </w:rPr>
              <mc:AlternateContent>
                <mc:Choice Requires="wps">
                  <w:drawing>
                    <wp:anchor distT="0" distB="0" distL="114300" distR="114300" simplePos="0" relativeHeight="251658269" behindDoc="0" locked="0" layoutInCell="1" allowOverlap="1" wp14:anchorId="7511CBFC" wp14:editId="5B0C9A8C">
                      <wp:simplePos x="0" y="0"/>
                      <wp:positionH relativeFrom="column">
                        <wp:posOffset>88407</wp:posOffset>
                      </wp:positionH>
                      <wp:positionV relativeFrom="paragraph">
                        <wp:posOffset>161925</wp:posOffset>
                      </wp:positionV>
                      <wp:extent cx="213360" cy="205740"/>
                      <wp:effectExtent l="0" t="0" r="15240" b="22860"/>
                      <wp:wrapSquare wrapText="bothSides"/>
                      <wp:docPr id="19712017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42FE937" w14:textId="77777777" w:rsidR="009270C2" w:rsidRDefault="009270C2" w:rsidP="009270C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3A9494D">
                    <v:shape id="_x0000_s1039" style="position:absolute;left:0;text-align:left;margin-left:6.95pt;margin-top:12.75pt;width:16.8pt;height:16.2pt;z-index:25165826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SL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" w14:anchorId="7511CBFC">
                      <v:textbox>
                        <w:txbxContent>
                          <w:p w:rsidR="009270C2" w:rsidP="009270C2" w:rsidRDefault="009270C2" w14:paraId="3DEEC669" w14:textId="77777777"/>
                        </w:txbxContent>
                      </v:textbox>
                      <w10:wrap type="square"/>
                    </v:shape>
                  </w:pict>
                </mc:Fallback>
              </mc:AlternateContent>
            </w:r>
            <w:r w:rsidRPr="00A00AFC">
              <w:rPr>
                <w:rFonts w:ascii="Arial" w:eastAsia="Arial" w:hAnsi="Arial" w:cs="Arial"/>
                <w:b/>
                <w:bCs/>
                <w:sz w:val="24"/>
                <w:szCs w:val="24"/>
              </w:rPr>
              <w:t xml:space="preserve">Tubal cannulation for </w:t>
            </w:r>
            <w:r>
              <w:rPr>
                <w:rFonts w:ascii="Arial" w:eastAsia="Arial" w:hAnsi="Arial" w:cs="Arial"/>
                <w:b/>
                <w:bCs/>
                <w:sz w:val="24"/>
                <w:szCs w:val="24"/>
              </w:rPr>
              <w:t>sterilisations</w:t>
            </w:r>
          </w:p>
          <w:p w14:paraId="7E498557" w14:textId="25E799DD" w:rsidR="00000004" w:rsidRPr="00A16E05" w:rsidRDefault="00F53CED" w:rsidP="00000004">
            <w:pPr>
              <w:spacing w:before="240" w:after="160" w:line="360" w:lineRule="auto"/>
              <w:rPr>
                <w:rFonts w:ascii="Arial" w:eastAsia="Arial" w:hAnsi="Arial" w:cs="Arial"/>
                <w:b/>
                <w:bCs/>
                <w:color w:val="0070C0"/>
                <w:sz w:val="28"/>
                <w:szCs w:val="28"/>
              </w:rPr>
            </w:pPr>
            <w:r w:rsidRPr="00A16E05">
              <w:rPr>
                <w:rFonts w:ascii="Arial" w:eastAsia="Arial" w:hAnsi="Arial" w:cs="Arial"/>
                <w:b/>
                <w:bCs/>
                <w:noProof/>
                <w:sz w:val="24"/>
                <w:szCs w:val="24"/>
              </w:rPr>
              <mc:AlternateContent>
                <mc:Choice Requires="wps">
                  <w:drawing>
                    <wp:anchor distT="0" distB="0" distL="114300" distR="114300" simplePos="0" relativeHeight="251658267" behindDoc="0" locked="0" layoutInCell="1" allowOverlap="1" wp14:anchorId="0BFDD31D" wp14:editId="3E4A5976">
                      <wp:simplePos x="0" y="0"/>
                      <wp:positionH relativeFrom="column">
                        <wp:posOffset>88246</wp:posOffset>
                      </wp:positionH>
                      <wp:positionV relativeFrom="paragraph">
                        <wp:posOffset>173355</wp:posOffset>
                      </wp:positionV>
                      <wp:extent cx="213360" cy="205740"/>
                      <wp:effectExtent l="0" t="0" r="15240" b="22860"/>
                      <wp:wrapSquare wrapText="bothSides"/>
                      <wp:docPr id="11132228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B0EA53A"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B7C914B">
                    <v:shape id="_x0000_s1040" style="position:absolute;margin-left:6.95pt;margin-top:13.65pt;width:16.8pt;height:16.2pt;z-index:25165826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4l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" w14:anchorId="0BFDD31D">
                      <v:textbox>
                        <w:txbxContent>
                          <w:p w:rsidR="00F53CED" w:rsidP="001E6A7A" w:rsidRDefault="00F53CED" w14:paraId="3656B9AB" w14:textId="77777777"/>
                        </w:txbxContent>
                      </v:textbox>
                      <w10:wrap type="square"/>
                    </v:shape>
                  </w:pict>
                </mc:Fallback>
              </mc:AlternateContent>
            </w:r>
            <w:r w:rsidRPr="00A16E05">
              <w:rPr>
                <w:rFonts w:ascii="Arial" w:eastAsia="Arial" w:hAnsi="Arial" w:cs="Arial"/>
                <w:b/>
                <w:bCs/>
                <w:sz w:val="24"/>
                <w:szCs w:val="24"/>
              </w:rPr>
              <w:t>Other(s)</w:t>
            </w:r>
            <w:r w:rsidR="00C209B9">
              <w:rPr>
                <w:rFonts w:ascii="Arial" w:eastAsia="Arial" w:hAnsi="Arial" w:cs="Arial"/>
                <w:b/>
                <w:bCs/>
                <w:sz w:val="24"/>
                <w:szCs w:val="24"/>
              </w:rPr>
              <w:t xml:space="preserve"> </w:t>
            </w:r>
            <w:r w:rsidR="00C209B9" w:rsidRPr="00C209B9">
              <w:rPr>
                <w:rFonts w:ascii="Arial" w:eastAsia="Arial" w:hAnsi="Arial" w:cs="Arial"/>
                <w:sz w:val="24"/>
                <w:szCs w:val="24"/>
              </w:rPr>
              <w:t>________________________________________</w:t>
            </w:r>
          </w:p>
        </w:tc>
      </w:tr>
      <w:tr w:rsidR="00F53CED" w:rsidRPr="00F04405" w14:paraId="4C2DE7E7" w14:textId="77777777" w:rsidTr="003672A4">
        <w:trPr>
          <w:tblCellSpacing w:w="20" w:type="dxa"/>
        </w:trPr>
        <w:tc>
          <w:tcPr>
            <w:tcW w:w="2244" w:type="dxa"/>
          </w:tcPr>
          <w:p w14:paraId="4A1692DD" w14:textId="10096DDB" w:rsidR="00F53CED" w:rsidRPr="00A16E05" w:rsidRDefault="00F53CED" w:rsidP="00F53CED">
            <w:pPr>
              <w:spacing w:before="240" w:after="160" w:line="360" w:lineRule="auto"/>
              <w:rPr>
                <w:rFonts w:ascii="Arial" w:eastAsia="Arial" w:hAnsi="Arial" w:cs="Arial"/>
                <w:b/>
                <w:bCs/>
                <w:sz w:val="24"/>
                <w:szCs w:val="24"/>
              </w:rPr>
            </w:pPr>
            <w:r w:rsidRPr="00A16E05">
              <w:rPr>
                <w:rFonts w:ascii="Arial" w:eastAsia="Arial" w:hAnsi="Arial" w:cs="Arial"/>
                <w:b/>
                <w:bCs/>
                <w:sz w:val="24"/>
                <w:szCs w:val="24"/>
              </w:rPr>
              <w:t>Alternatives considered:</w:t>
            </w:r>
          </w:p>
          <w:p w14:paraId="5F0CF7B5" w14:textId="77777777" w:rsidR="00F53CED" w:rsidRPr="00F04405" w:rsidRDefault="00F53CED" w:rsidP="00F53CED">
            <w:pPr>
              <w:spacing w:before="240" w:after="160" w:line="360" w:lineRule="auto"/>
              <w:rPr>
                <w:rFonts w:ascii="Arial" w:eastAsia="Arial" w:hAnsi="Arial" w:cs="Arial"/>
                <w:sz w:val="24"/>
                <w:szCs w:val="24"/>
              </w:rPr>
            </w:pPr>
            <w:r w:rsidRPr="00F04405">
              <w:rPr>
                <w:rFonts w:ascii="Arial" w:eastAsia="Arial" w:hAnsi="Arial" w:cs="Arial"/>
                <w:sz w:val="24"/>
                <w:szCs w:val="24"/>
              </w:rPr>
              <w:t>(Tick as appropriate)</w:t>
            </w:r>
          </w:p>
        </w:tc>
        <w:tc>
          <w:tcPr>
            <w:tcW w:w="7417" w:type="dxa"/>
          </w:tcPr>
          <w:p w14:paraId="5C37B835" w14:textId="2EB5DDFE" w:rsidR="00F53CED" w:rsidRPr="00420318" w:rsidRDefault="00F53CED" w:rsidP="00000004">
            <w:pPr>
              <w:pStyle w:val="TableParagraph"/>
              <w:spacing w:before="166" w:line="360" w:lineRule="auto"/>
              <w:ind w:left="125" w:right="250"/>
              <w:rPr>
                <w:rFonts w:ascii="Arial" w:hAnsi="Arial" w:cs="Arial"/>
                <w:sz w:val="24"/>
                <w:szCs w:val="24"/>
              </w:rPr>
            </w:pPr>
            <w:r w:rsidRPr="00420318">
              <w:rPr>
                <w:rFonts w:ascii="Arial" w:eastAsia="Arial" w:hAnsi="Arial" w:cs="Arial"/>
                <w:b/>
                <w:bCs/>
                <w:noProof/>
                <w:sz w:val="24"/>
                <w:szCs w:val="24"/>
              </w:rPr>
              <mc:AlternateContent>
                <mc:Choice Requires="wps">
                  <w:drawing>
                    <wp:anchor distT="0" distB="0" distL="114300" distR="114300" simplePos="0" relativeHeight="251658262" behindDoc="0" locked="0" layoutInCell="1" allowOverlap="1" wp14:anchorId="182655B9" wp14:editId="6C78AF86">
                      <wp:simplePos x="0" y="0"/>
                      <wp:positionH relativeFrom="column">
                        <wp:posOffset>136014</wp:posOffset>
                      </wp:positionH>
                      <wp:positionV relativeFrom="paragraph">
                        <wp:posOffset>109239</wp:posOffset>
                      </wp:positionV>
                      <wp:extent cx="213360" cy="205740"/>
                      <wp:effectExtent l="0" t="0" r="15240" b="22860"/>
                      <wp:wrapSquare wrapText="bothSides"/>
                      <wp:docPr id="16915951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073A86E5"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74AF363">
                    <v:shape id="_x0000_s1041" style="position:absolute;left:0;text-align:left;margin-left:10.7pt;margin-top:8.6pt;width:16.8pt;height:16.2pt;z-index:25165826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uDT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" w14:anchorId="182655B9">
                      <v:textbox>
                        <w:txbxContent>
                          <w:p w:rsidR="00F53CED" w:rsidP="001E6A7A" w:rsidRDefault="00F53CED" w14:paraId="45FB0818" w14:textId="77777777"/>
                        </w:txbxContent>
                      </v:textbox>
                      <w10:wrap type="square"/>
                    </v:shape>
                  </w:pict>
                </mc:Fallback>
              </mc:AlternateContent>
            </w:r>
            <w:r w:rsidRPr="00420318">
              <w:rPr>
                <w:rFonts w:ascii="Arial" w:eastAsia="Arial" w:hAnsi="Arial" w:cs="Arial"/>
                <w:b/>
                <w:bCs/>
                <w:sz w:val="24"/>
                <w:szCs w:val="24"/>
              </w:rPr>
              <w:t>Conservative management</w:t>
            </w:r>
            <w:r>
              <w:rPr>
                <w:rFonts w:ascii="Arial" w:eastAsia="Arial" w:hAnsi="Arial" w:cs="Arial"/>
                <w:sz w:val="24"/>
                <w:szCs w:val="24"/>
              </w:rPr>
              <w:t xml:space="preserve"> </w:t>
            </w:r>
            <w:r w:rsidRPr="00420318">
              <w:rPr>
                <w:rFonts w:ascii="Arial" w:hAnsi="Arial" w:cs="Arial"/>
                <w:sz w:val="24"/>
                <w:szCs w:val="24"/>
              </w:rPr>
              <w:t xml:space="preserve">Conservative management is a term used when a condition is managed without surgery or other invasive procedures or treatments. You may choose not to have surgery and live with these symptoms which may stay the same or get worse. If symptoms worsen you might choose to </w:t>
            </w:r>
            <w:r w:rsidRPr="00420318">
              <w:rPr>
                <w:rFonts w:ascii="Arial" w:hAnsi="Arial" w:cs="Arial"/>
                <w:sz w:val="24"/>
                <w:szCs w:val="24"/>
              </w:rPr>
              <w:lastRenderedPageBreak/>
              <w:t>have surgery later in life if appropriate. Changes such as weight-loss, reducing strenuous activity, physiotherapy, and anti-inflammatory medications may help to reduce symptoms.</w:t>
            </w:r>
          </w:p>
          <w:p w14:paraId="2C3018A3" w14:textId="559A3260" w:rsidR="00F53CED" w:rsidRPr="00DA67D7" w:rsidRDefault="00F53CED" w:rsidP="00F53CED">
            <w:pPr>
              <w:spacing w:before="240" w:after="160" w:line="360" w:lineRule="auto"/>
              <w:rPr>
                <w:rFonts w:ascii="Arial" w:eastAsia="Arial" w:hAnsi="Arial" w:cs="Arial"/>
                <w:b/>
                <w:bCs/>
                <w:sz w:val="24"/>
                <w:szCs w:val="24"/>
              </w:rPr>
            </w:pPr>
            <w:r w:rsidRPr="00DA67D7">
              <w:rPr>
                <w:rFonts w:ascii="Arial" w:eastAsia="Arial" w:hAnsi="Arial" w:cs="Arial"/>
                <w:b/>
                <w:bCs/>
                <w:noProof/>
                <w:sz w:val="24"/>
                <w:szCs w:val="24"/>
              </w:rPr>
              <mc:AlternateContent>
                <mc:Choice Requires="wps">
                  <w:drawing>
                    <wp:anchor distT="0" distB="0" distL="114300" distR="114300" simplePos="0" relativeHeight="251658263" behindDoc="0" locked="0" layoutInCell="1" allowOverlap="1" wp14:anchorId="45D05FC2" wp14:editId="394EB41C">
                      <wp:simplePos x="0" y="0"/>
                      <wp:positionH relativeFrom="column">
                        <wp:posOffset>24765</wp:posOffset>
                      </wp:positionH>
                      <wp:positionV relativeFrom="paragraph">
                        <wp:posOffset>173355</wp:posOffset>
                      </wp:positionV>
                      <wp:extent cx="213360" cy="205740"/>
                      <wp:effectExtent l="0" t="0" r="15240" b="22860"/>
                      <wp:wrapSquare wrapText="bothSides"/>
                      <wp:docPr id="1107957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A6404BC" w14:textId="77777777" w:rsidR="00F53CED" w:rsidRDefault="00F53CED" w:rsidP="001E6A7A"/>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7DEDA04">
                    <v:shape id="_x0000_s1042" style="position:absolute;margin-left:1.95pt;margin-top:13.65pt;width:16.8pt;height:16.2pt;z-index:251658263;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" w14:anchorId="45D05FC2">
                      <v:textbox>
                        <w:txbxContent>
                          <w:p w:rsidR="00F53CED" w:rsidP="001E6A7A" w:rsidRDefault="00F53CED" w14:paraId="049F31CB" w14:textId="77777777"/>
                        </w:txbxContent>
                      </v:textbox>
                      <w10:wrap type="square"/>
                    </v:shape>
                  </w:pict>
                </mc:Fallback>
              </mc:AlternateContent>
            </w:r>
            <w:r w:rsidRPr="00DA67D7">
              <w:rPr>
                <w:rFonts w:ascii="Arial" w:eastAsia="Arial" w:hAnsi="Arial" w:cs="Arial"/>
                <w:b/>
                <w:bCs/>
                <w:sz w:val="24"/>
                <w:szCs w:val="24"/>
              </w:rPr>
              <w:t>Other(s)</w:t>
            </w:r>
            <w:r w:rsidR="00C209B9">
              <w:rPr>
                <w:rFonts w:ascii="Arial" w:eastAsia="Arial" w:hAnsi="Arial" w:cs="Arial"/>
                <w:b/>
                <w:bCs/>
                <w:sz w:val="24"/>
                <w:szCs w:val="24"/>
              </w:rPr>
              <w:t xml:space="preserve"> </w:t>
            </w:r>
            <w:r w:rsidR="00C209B9" w:rsidRPr="00C209B9">
              <w:rPr>
                <w:rFonts w:ascii="Arial" w:eastAsia="Arial" w:hAnsi="Arial" w:cs="Arial"/>
                <w:sz w:val="24"/>
                <w:szCs w:val="24"/>
              </w:rPr>
              <w:t>_________________________________________</w:t>
            </w:r>
          </w:p>
        </w:tc>
      </w:tr>
    </w:tbl>
    <w:p w14:paraId="73EE0D58" w14:textId="3C05127A" w:rsidR="00231FFD" w:rsidRDefault="00432052" w:rsidP="00F86C79">
      <w:pPr>
        <w:spacing w:before="240" w:line="360" w:lineRule="auto"/>
        <w:rPr>
          <w:rFonts w:ascii="Arial" w:eastAsia="Arial" w:hAnsi="Arial" w:cs="Arial"/>
          <w:b/>
          <w:bCs/>
          <w:color w:val="0070C0"/>
          <w:sz w:val="28"/>
          <w:szCs w:val="28"/>
        </w:rPr>
      </w:pPr>
      <w:r>
        <w:rPr>
          <w:rFonts w:ascii="Arial" w:eastAsia="Arial" w:hAnsi="Arial" w:cs="Arial"/>
          <w:b/>
          <w:bCs/>
          <w:color w:val="0070C0"/>
          <w:sz w:val="28"/>
          <w:szCs w:val="28"/>
        </w:rPr>
        <w:lastRenderedPageBreak/>
        <w:t xml:space="preserve">Possible early or </w:t>
      </w:r>
      <w:r w:rsidR="00231FFD">
        <w:rPr>
          <w:rFonts w:ascii="Arial" w:eastAsia="Arial" w:hAnsi="Arial" w:cs="Arial"/>
          <w:b/>
          <w:bCs/>
          <w:color w:val="0070C0"/>
          <w:sz w:val="28"/>
          <w:szCs w:val="28"/>
        </w:rPr>
        <w:t>s</w:t>
      </w:r>
      <w:r>
        <w:rPr>
          <w:rFonts w:ascii="Arial" w:eastAsia="Arial" w:hAnsi="Arial" w:cs="Arial"/>
          <w:b/>
          <w:bCs/>
          <w:color w:val="0070C0"/>
          <w:sz w:val="28"/>
          <w:szCs w:val="28"/>
        </w:rPr>
        <w:t>hort</w:t>
      </w:r>
      <w:r w:rsidR="00231FFD">
        <w:rPr>
          <w:rFonts w:ascii="Arial" w:eastAsia="Arial" w:hAnsi="Arial" w:cs="Arial"/>
          <w:b/>
          <w:bCs/>
          <w:color w:val="0070C0"/>
          <w:sz w:val="28"/>
          <w:szCs w:val="28"/>
        </w:rPr>
        <w:t>-term risks</w:t>
      </w:r>
    </w:p>
    <w:tbl>
      <w:tblPr>
        <w:tblStyle w:val="TableGrid"/>
        <w:tblW w:w="0" w:type="auto"/>
        <w:tblLook w:val="04A0" w:firstRow="1" w:lastRow="0" w:firstColumn="1" w:lastColumn="0" w:noHBand="0" w:noVBand="1"/>
      </w:tblPr>
      <w:tblGrid>
        <w:gridCol w:w="2263"/>
        <w:gridCol w:w="7591"/>
      </w:tblGrid>
      <w:tr w:rsidR="00264EAB" w14:paraId="39DA26CA" w14:textId="77777777" w:rsidTr="00264EAB">
        <w:tc>
          <w:tcPr>
            <w:tcW w:w="2263" w:type="dxa"/>
          </w:tcPr>
          <w:p w14:paraId="5AF7E63D" w14:textId="3C30C74A" w:rsidR="00415DA2" w:rsidRPr="00F86C79" w:rsidRDefault="00DA67D7" w:rsidP="00415DA2">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Expected</w:t>
            </w:r>
          </w:p>
          <w:p w14:paraId="4252009C" w14:textId="53369C27" w:rsidR="00415DA2" w:rsidRDefault="00EA553B" w:rsidP="00415DA2">
            <w:pPr>
              <w:spacing w:line="360" w:lineRule="auto"/>
              <w:rPr>
                <w:rFonts w:ascii="Arial" w:eastAsia="Arial" w:hAnsi="Arial" w:cs="Arial"/>
                <w:color w:val="000000"/>
                <w:sz w:val="24"/>
                <w:szCs w:val="24"/>
              </w:rPr>
            </w:pPr>
            <w:r>
              <w:rPr>
                <w:rFonts w:ascii="Arial" w:eastAsia="Arial" w:hAnsi="Arial" w:cs="Arial"/>
                <w:color w:val="000000"/>
                <w:sz w:val="24"/>
                <w:szCs w:val="24"/>
              </w:rPr>
              <w:t>Will probably happen</w:t>
            </w:r>
          </w:p>
          <w:p w14:paraId="1893E772" w14:textId="326C25FD" w:rsidR="007D2564" w:rsidRPr="007D2564" w:rsidRDefault="00EA553B" w:rsidP="00415DA2">
            <w:pPr>
              <w:tabs>
                <w:tab w:val="center" w:pos="1023"/>
              </w:tabs>
              <w:spacing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73" behindDoc="1" locked="0" layoutInCell="1" allowOverlap="1" wp14:anchorId="58A82992" wp14:editId="7B0D0A6B">
                      <wp:simplePos x="0" y="0"/>
                      <wp:positionH relativeFrom="column">
                        <wp:posOffset>83090</wp:posOffset>
                      </wp:positionH>
                      <wp:positionV relativeFrom="paragraph">
                        <wp:posOffset>107950</wp:posOffset>
                      </wp:positionV>
                      <wp:extent cx="1073785" cy="102235"/>
                      <wp:effectExtent l="0" t="0" r="0" b="0"/>
                      <wp:wrapNone/>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3785" cy="102235"/>
                                <a:chOff x="0" y="0"/>
                                <a:chExt cx="1073785" cy="102235"/>
                              </a:xfrm>
                            </wpg:grpSpPr>
                            <wps:wsp>
                              <wps:cNvPr id="61" name="Graphic 61"/>
                              <wps:cNvSpPr/>
                              <wps:spPr>
                                <a:xfrm>
                                  <a:off x="0" y="0"/>
                                  <a:ext cx="1073785" cy="102235"/>
                                </a:xfrm>
                                <a:custGeom>
                                  <a:avLst/>
                                  <a:gdLst/>
                                  <a:ahLst/>
                                  <a:cxnLst/>
                                  <a:rect l="l" t="t" r="r" b="b"/>
                                  <a:pathLst>
                                    <a:path w="1073785" h="102235">
                                      <a:moveTo>
                                        <a:pt x="1073645" y="0"/>
                                      </a:moveTo>
                                      <a:lnTo>
                                        <a:pt x="0" y="0"/>
                                      </a:lnTo>
                                      <a:lnTo>
                                        <a:pt x="0" y="101650"/>
                                      </a:lnTo>
                                      <a:lnTo>
                                        <a:pt x="1073645" y="101650"/>
                                      </a:lnTo>
                                      <a:lnTo>
                                        <a:pt x="1073645"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002845FF">
                    <v:group id="Group 60" style="position:absolute;margin-left:6.55pt;margin-top:8.5pt;width:84.55pt;height:8.05pt;z-index:-251418112;mso-wrap-distance-left:0;mso-wrap-distance-right:0" coordsize="10737,1022" o:spid="_x0000_s1026" w14:anchorId="748286A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">
                      <v:shape id="Graphic 61" style="position:absolute;width:10737;height:1022;visibility:visible;mso-wrap-style:square;v-text-anchor:top" coordsize="1073785,102235" o:spid="_x0000_s1027" fillcolor="#006ab4" stroked="f" path="m1073645,l,,,101650r1073645,l107364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">
                        <v:path arrowok="t"/>
                      </v:shape>
                    </v:group>
                  </w:pict>
                </mc:Fallback>
              </mc:AlternateContent>
            </w:r>
            <w:r w:rsidR="00415DA2">
              <w:rPr>
                <w:rFonts w:ascii="Arial" w:eastAsia="Arial" w:hAnsi="Arial" w:cs="Arial"/>
                <w:color w:val="000000"/>
                <w:sz w:val="24"/>
                <w:szCs w:val="24"/>
              </w:rPr>
              <w:tab/>
            </w:r>
          </w:p>
        </w:tc>
        <w:tc>
          <w:tcPr>
            <w:tcW w:w="7591" w:type="dxa"/>
          </w:tcPr>
          <w:p w14:paraId="33CF138E" w14:textId="77777777" w:rsidR="00C242F7" w:rsidRPr="00C242F7" w:rsidRDefault="00C242F7" w:rsidP="00C242F7">
            <w:pPr>
              <w:spacing w:before="240" w:line="360" w:lineRule="auto"/>
              <w:rPr>
                <w:rFonts w:ascii="Arial" w:hAnsi="Arial" w:cs="Arial"/>
                <w:sz w:val="24"/>
                <w:szCs w:val="24"/>
              </w:rPr>
            </w:pPr>
            <w:r w:rsidRPr="00C242F7">
              <w:rPr>
                <w:rFonts w:ascii="Arial" w:hAnsi="Arial" w:cs="Arial"/>
                <w:b/>
                <w:sz w:val="24"/>
                <w:szCs w:val="24"/>
              </w:rPr>
              <w:t>Pain</w:t>
            </w:r>
            <w:r w:rsidRPr="00C242F7">
              <w:rPr>
                <w:rFonts w:ascii="Arial" w:hAnsi="Arial" w:cs="Arial"/>
                <w:b/>
                <w:color w:val="006AB4"/>
                <w:sz w:val="24"/>
                <w:szCs w:val="24"/>
              </w:rPr>
              <w:t xml:space="preserve"> </w:t>
            </w:r>
            <w:r w:rsidRPr="00C242F7">
              <w:rPr>
                <w:rFonts w:ascii="Arial" w:hAnsi="Arial" w:cs="Arial"/>
                <w:sz w:val="24"/>
                <w:szCs w:val="24"/>
              </w:rPr>
              <w:t>You will feel some abdominal pain and may feel discomfort during the procedure and immediately afterwards. This pain is usually mild-to-moderate in severity and period-like cramping in nature, but around 30% of women report severe pain. You are recommended to take pain relief 60 minutes before your appointment. If you find the procedure too painful or distressing,</w:t>
            </w:r>
            <w:r w:rsidRPr="00C242F7">
              <w:rPr>
                <w:rFonts w:ascii="Arial" w:hAnsi="Arial" w:cs="Arial"/>
                <w:spacing w:val="-6"/>
                <w:sz w:val="24"/>
                <w:szCs w:val="24"/>
              </w:rPr>
              <w:t xml:space="preserve"> </w:t>
            </w:r>
            <w:r w:rsidRPr="00C242F7">
              <w:rPr>
                <w:rFonts w:ascii="Arial" w:hAnsi="Arial" w:cs="Arial"/>
                <w:sz w:val="24"/>
                <w:szCs w:val="24"/>
              </w:rPr>
              <w:t>then</w:t>
            </w:r>
            <w:r w:rsidRPr="00C242F7">
              <w:rPr>
                <w:rFonts w:ascii="Arial" w:hAnsi="Arial" w:cs="Arial"/>
                <w:spacing w:val="-6"/>
                <w:sz w:val="24"/>
                <w:szCs w:val="24"/>
              </w:rPr>
              <w:t xml:space="preserve"> </w:t>
            </w:r>
            <w:r w:rsidRPr="00C242F7">
              <w:rPr>
                <w:rFonts w:ascii="Arial" w:hAnsi="Arial" w:cs="Arial"/>
                <w:sz w:val="24"/>
                <w:szCs w:val="24"/>
              </w:rPr>
              <w:t>it</w:t>
            </w:r>
            <w:r w:rsidRPr="00C242F7">
              <w:rPr>
                <w:rFonts w:ascii="Arial" w:hAnsi="Arial" w:cs="Arial"/>
                <w:spacing w:val="-6"/>
                <w:sz w:val="24"/>
                <w:szCs w:val="24"/>
              </w:rPr>
              <w:t xml:space="preserve"> </w:t>
            </w:r>
            <w:r w:rsidRPr="00C242F7">
              <w:rPr>
                <w:rFonts w:ascii="Arial" w:hAnsi="Arial" w:cs="Arial"/>
                <w:sz w:val="24"/>
                <w:szCs w:val="24"/>
              </w:rPr>
              <w:t>is</w:t>
            </w:r>
            <w:r w:rsidRPr="00C242F7">
              <w:rPr>
                <w:rFonts w:ascii="Arial" w:hAnsi="Arial" w:cs="Arial"/>
                <w:spacing w:val="-6"/>
                <w:sz w:val="24"/>
                <w:szCs w:val="24"/>
              </w:rPr>
              <w:t xml:space="preserve"> </w:t>
            </w:r>
            <w:r w:rsidRPr="00C242F7">
              <w:rPr>
                <w:rFonts w:ascii="Arial" w:hAnsi="Arial" w:cs="Arial"/>
                <w:sz w:val="24"/>
                <w:szCs w:val="24"/>
              </w:rPr>
              <w:t>important</w:t>
            </w:r>
            <w:r w:rsidRPr="00C242F7">
              <w:rPr>
                <w:rFonts w:ascii="Arial" w:hAnsi="Arial" w:cs="Arial"/>
                <w:spacing w:val="-6"/>
                <w:sz w:val="24"/>
                <w:szCs w:val="24"/>
              </w:rPr>
              <w:t xml:space="preserve"> </w:t>
            </w:r>
            <w:r w:rsidRPr="00C242F7">
              <w:rPr>
                <w:rFonts w:ascii="Arial" w:hAnsi="Arial" w:cs="Arial"/>
                <w:sz w:val="24"/>
                <w:szCs w:val="24"/>
              </w:rPr>
              <w:t>to</w:t>
            </w:r>
            <w:r w:rsidRPr="00C242F7">
              <w:rPr>
                <w:rFonts w:ascii="Arial" w:hAnsi="Arial" w:cs="Arial"/>
                <w:spacing w:val="-6"/>
                <w:sz w:val="24"/>
                <w:szCs w:val="24"/>
              </w:rPr>
              <w:t xml:space="preserve"> </w:t>
            </w:r>
            <w:r w:rsidRPr="00C242F7">
              <w:rPr>
                <w:rFonts w:ascii="Arial" w:hAnsi="Arial" w:cs="Arial"/>
                <w:sz w:val="24"/>
                <w:szCs w:val="24"/>
              </w:rPr>
              <w:t>let</w:t>
            </w:r>
            <w:r w:rsidRPr="00C242F7">
              <w:rPr>
                <w:rFonts w:ascii="Arial" w:hAnsi="Arial" w:cs="Arial"/>
                <w:spacing w:val="-6"/>
                <w:sz w:val="24"/>
                <w:szCs w:val="24"/>
              </w:rPr>
              <w:t xml:space="preserve"> </w:t>
            </w:r>
            <w:r w:rsidRPr="00C242F7">
              <w:rPr>
                <w:rFonts w:ascii="Arial" w:hAnsi="Arial" w:cs="Arial"/>
                <w:sz w:val="24"/>
                <w:szCs w:val="24"/>
              </w:rPr>
              <w:t>a</w:t>
            </w:r>
            <w:r w:rsidRPr="00C242F7">
              <w:rPr>
                <w:rFonts w:ascii="Arial" w:hAnsi="Arial" w:cs="Arial"/>
                <w:spacing w:val="-6"/>
                <w:sz w:val="24"/>
                <w:szCs w:val="24"/>
              </w:rPr>
              <w:t xml:space="preserve"> </w:t>
            </w:r>
            <w:r w:rsidRPr="00C242F7">
              <w:rPr>
                <w:rFonts w:ascii="Arial" w:hAnsi="Arial" w:cs="Arial"/>
                <w:sz w:val="24"/>
                <w:szCs w:val="24"/>
              </w:rPr>
              <w:t>member</w:t>
            </w:r>
            <w:r w:rsidRPr="00C242F7">
              <w:rPr>
                <w:rFonts w:ascii="Arial" w:hAnsi="Arial" w:cs="Arial"/>
                <w:spacing w:val="-6"/>
                <w:sz w:val="24"/>
                <w:szCs w:val="24"/>
              </w:rPr>
              <w:t xml:space="preserve"> </w:t>
            </w:r>
            <w:r w:rsidRPr="00C242F7">
              <w:rPr>
                <w:rFonts w:ascii="Arial" w:hAnsi="Arial" w:cs="Arial"/>
                <w:sz w:val="24"/>
                <w:szCs w:val="24"/>
              </w:rPr>
              <w:t>of</w:t>
            </w:r>
            <w:r w:rsidRPr="00C242F7">
              <w:rPr>
                <w:rFonts w:ascii="Arial" w:hAnsi="Arial" w:cs="Arial"/>
                <w:spacing w:val="-6"/>
                <w:sz w:val="24"/>
                <w:szCs w:val="24"/>
              </w:rPr>
              <w:t xml:space="preserve"> </w:t>
            </w:r>
            <w:r w:rsidRPr="00C242F7">
              <w:rPr>
                <w:rFonts w:ascii="Arial" w:hAnsi="Arial" w:cs="Arial"/>
                <w:sz w:val="24"/>
                <w:szCs w:val="24"/>
              </w:rPr>
              <w:t>your</w:t>
            </w:r>
            <w:r w:rsidRPr="00C242F7">
              <w:rPr>
                <w:rFonts w:ascii="Arial" w:hAnsi="Arial" w:cs="Arial"/>
                <w:spacing w:val="-6"/>
                <w:sz w:val="24"/>
                <w:szCs w:val="24"/>
              </w:rPr>
              <w:t xml:space="preserve"> </w:t>
            </w:r>
            <w:r w:rsidRPr="00C242F7">
              <w:rPr>
                <w:rFonts w:ascii="Arial" w:hAnsi="Arial" w:cs="Arial"/>
                <w:sz w:val="24"/>
                <w:szCs w:val="24"/>
              </w:rPr>
              <w:t>clinical</w:t>
            </w:r>
            <w:r w:rsidRPr="00C242F7">
              <w:rPr>
                <w:rFonts w:ascii="Arial" w:hAnsi="Arial" w:cs="Arial"/>
                <w:spacing w:val="-6"/>
                <w:sz w:val="24"/>
                <w:szCs w:val="24"/>
              </w:rPr>
              <w:t xml:space="preserve"> </w:t>
            </w:r>
            <w:r w:rsidRPr="00C242F7">
              <w:rPr>
                <w:rFonts w:ascii="Arial" w:hAnsi="Arial" w:cs="Arial"/>
                <w:sz w:val="24"/>
                <w:szCs w:val="24"/>
              </w:rPr>
              <w:t>team</w:t>
            </w:r>
            <w:r w:rsidRPr="00C242F7">
              <w:rPr>
                <w:rFonts w:ascii="Arial" w:hAnsi="Arial" w:cs="Arial"/>
                <w:spacing w:val="-6"/>
                <w:sz w:val="24"/>
                <w:szCs w:val="24"/>
              </w:rPr>
              <w:t xml:space="preserve"> </w:t>
            </w:r>
            <w:r w:rsidRPr="00C242F7">
              <w:rPr>
                <w:rFonts w:ascii="Arial" w:hAnsi="Arial" w:cs="Arial"/>
                <w:sz w:val="24"/>
                <w:szCs w:val="24"/>
              </w:rPr>
              <w:t>know</w:t>
            </w:r>
            <w:r w:rsidRPr="00C242F7">
              <w:rPr>
                <w:rFonts w:ascii="Arial" w:hAnsi="Arial" w:cs="Arial"/>
                <w:spacing w:val="-6"/>
                <w:sz w:val="24"/>
                <w:szCs w:val="24"/>
              </w:rPr>
              <w:t xml:space="preserve"> </w:t>
            </w:r>
            <w:r w:rsidRPr="00C242F7">
              <w:rPr>
                <w:rFonts w:ascii="Arial" w:hAnsi="Arial" w:cs="Arial"/>
                <w:sz w:val="24"/>
                <w:szCs w:val="24"/>
              </w:rPr>
              <w:t>and</w:t>
            </w:r>
            <w:r w:rsidRPr="00C242F7">
              <w:rPr>
                <w:rFonts w:ascii="Arial" w:hAnsi="Arial" w:cs="Arial"/>
                <w:spacing w:val="-6"/>
                <w:sz w:val="24"/>
                <w:szCs w:val="24"/>
              </w:rPr>
              <w:t xml:space="preserve"> </w:t>
            </w:r>
            <w:r w:rsidRPr="00C242F7">
              <w:rPr>
                <w:rFonts w:ascii="Arial" w:hAnsi="Arial" w:cs="Arial"/>
                <w:sz w:val="24"/>
                <w:szCs w:val="24"/>
              </w:rPr>
              <w:t>they</w:t>
            </w:r>
            <w:r w:rsidRPr="00C242F7">
              <w:rPr>
                <w:rFonts w:ascii="Arial" w:hAnsi="Arial" w:cs="Arial"/>
                <w:spacing w:val="-6"/>
                <w:sz w:val="24"/>
                <w:szCs w:val="24"/>
              </w:rPr>
              <w:t xml:space="preserve"> </w:t>
            </w:r>
            <w:r w:rsidRPr="00C242F7">
              <w:rPr>
                <w:rFonts w:ascii="Arial" w:hAnsi="Arial" w:cs="Arial"/>
                <w:sz w:val="24"/>
                <w:szCs w:val="24"/>
              </w:rPr>
              <w:t>will</w:t>
            </w:r>
            <w:r w:rsidRPr="00C242F7">
              <w:rPr>
                <w:rFonts w:ascii="Arial" w:hAnsi="Arial" w:cs="Arial"/>
                <w:spacing w:val="-6"/>
                <w:sz w:val="24"/>
                <w:szCs w:val="24"/>
              </w:rPr>
              <w:t xml:space="preserve"> </w:t>
            </w:r>
            <w:r w:rsidRPr="00C242F7">
              <w:rPr>
                <w:rFonts w:ascii="Arial" w:hAnsi="Arial" w:cs="Arial"/>
                <w:sz w:val="24"/>
                <w:szCs w:val="24"/>
              </w:rPr>
              <w:t>stop</w:t>
            </w:r>
            <w:r w:rsidRPr="00C242F7">
              <w:rPr>
                <w:rFonts w:ascii="Arial" w:hAnsi="Arial" w:cs="Arial"/>
                <w:spacing w:val="-6"/>
                <w:sz w:val="24"/>
                <w:szCs w:val="24"/>
              </w:rPr>
              <w:t xml:space="preserve"> </w:t>
            </w:r>
            <w:r w:rsidRPr="00C242F7">
              <w:rPr>
                <w:rFonts w:ascii="Arial" w:hAnsi="Arial" w:cs="Arial"/>
                <w:sz w:val="24"/>
                <w:szCs w:val="24"/>
              </w:rPr>
              <w:t>the procedure immediately.</w:t>
            </w:r>
          </w:p>
          <w:p w14:paraId="7D22C485" w14:textId="2A2DEAFB" w:rsidR="00264EAB" w:rsidRDefault="00C242F7" w:rsidP="00C242F7">
            <w:pPr>
              <w:spacing w:before="240" w:line="360" w:lineRule="auto"/>
              <w:rPr>
                <w:rFonts w:ascii="Arial" w:eastAsia="Arial" w:hAnsi="Arial" w:cs="Arial"/>
                <w:color w:val="000000"/>
                <w:sz w:val="24"/>
                <w:szCs w:val="24"/>
              </w:rPr>
            </w:pPr>
            <w:r w:rsidRPr="00C242F7">
              <w:rPr>
                <w:rFonts w:ascii="Arial" w:hAnsi="Arial" w:cs="Arial"/>
                <w:sz w:val="24"/>
                <w:szCs w:val="24"/>
              </w:rPr>
              <w:t>Simple pain killers (analgesics) such as paracetamol and ibuprofen can help to ease pain after</w:t>
            </w:r>
            <w:r w:rsidRPr="00C242F7">
              <w:rPr>
                <w:rFonts w:ascii="Arial" w:hAnsi="Arial" w:cs="Arial"/>
                <w:spacing w:val="40"/>
                <w:sz w:val="24"/>
                <w:szCs w:val="24"/>
              </w:rPr>
              <w:t xml:space="preserve"> </w:t>
            </w:r>
            <w:r w:rsidRPr="00C242F7">
              <w:rPr>
                <w:rFonts w:ascii="Arial" w:hAnsi="Arial" w:cs="Arial"/>
                <w:sz w:val="24"/>
                <w:szCs w:val="24"/>
              </w:rPr>
              <w:t>the procedure, which is usually of a mild-to-moderate intensity. If the pain is more severe then you will be kept in hospital, offered stronger pain killers and observed for a while until you feel you</w:t>
            </w:r>
            <w:r w:rsidRPr="00C242F7">
              <w:rPr>
                <w:rFonts w:ascii="Arial" w:hAnsi="Arial" w:cs="Arial"/>
                <w:spacing w:val="-6"/>
                <w:sz w:val="24"/>
                <w:szCs w:val="24"/>
              </w:rPr>
              <w:t xml:space="preserve"> </w:t>
            </w:r>
            <w:r w:rsidRPr="00C242F7">
              <w:rPr>
                <w:rFonts w:ascii="Arial" w:hAnsi="Arial" w:cs="Arial"/>
                <w:sz w:val="24"/>
                <w:szCs w:val="24"/>
              </w:rPr>
              <w:t>can</w:t>
            </w:r>
            <w:r w:rsidRPr="00C242F7">
              <w:rPr>
                <w:rFonts w:ascii="Arial" w:hAnsi="Arial" w:cs="Arial"/>
                <w:spacing w:val="-6"/>
                <w:sz w:val="24"/>
                <w:szCs w:val="24"/>
              </w:rPr>
              <w:t xml:space="preserve"> </w:t>
            </w:r>
            <w:r w:rsidRPr="00C242F7">
              <w:rPr>
                <w:rFonts w:ascii="Arial" w:hAnsi="Arial" w:cs="Arial"/>
                <w:sz w:val="24"/>
                <w:szCs w:val="24"/>
              </w:rPr>
              <w:t>manage</w:t>
            </w:r>
            <w:r w:rsidRPr="00C242F7">
              <w:rPr>
                <w:rFonts w:ascii="Arial" w:hAnsi="Arial" w:cs="Arial"/>
                <w:spacing w:val="-6"/>
                <w:sz w:val="24"/>
                <w:szCs w:val="24"/>
              </w:rPr>
              <w:t xml:space="preserve"> </w:t>
            </w:r>
            <w:r w:rsidRPr="00C242F7">
              <w:rPr>
                <w:rFonts w:ascii="Arial" w:hAnsi="Arial" w:cs="Arial"/>
                <w:sz w:val="24"/>
                <w:szCs w:val="24"/>
              </w:rPr>
              <w:t>the</w:t>
            </w:r>
            <w:r w:rsidRPr="00C242F7">
              <w:rPr>
                <w:rFonts w:ascii="Arial" w:hAnsi="Arial" w:cs="Arial"/>
                <w:spacing w:val="-6"/>
                <w:sz w:val="24"/>
                <w:szCs w:val="24"/>
              </w:rPr>
              <w:t xml:space="preserve"> </w:t>
            </w:r>
            <w:r w:rsidRPr="00C242F7">
              <w:rPr>
                <w:rFonts w:ascii="Arial" w:hAnsi="Arial" w:cs="Arial"/>
                <w:sz w:val="24"/>
                <w:szCs w:val="24"/>
              </w:rPr>
              <w:t>pain</w:t>
            </w:r>
            <w:r w:rsidRPr="00C242F7">
              <w:rPr>
                <w:rFonts w:ascii="Arial" w:hAnsi="Arial" w:cs="Arial"/>
                <w:spacing w:val="-6"/>
                <w:sz w:val="24"/>
                <w:szCs w:val="24"/>
              </w:rPr>
              <w:t xml:space="preserve"> </w:t>
            </w:r>
            <w:r w:rsidRPr="00C242F7">
              <w:rPr>
                <w:rFonts w:ascii="Arial" w:hAnsi="Arial" w:cs="Arial"/>
                <w:sz w:val="24"/>
                <w:szCs w:val="24"/>
              </w:rPr>
              <w:t>at</w:t>
            </w:r>
            <w:r w:rsidRPr="00C242F7">
              <w:rPr>
                <w:rFonts w:ascii="Arial" w:hAnsi="Arial" w:cs="Arial"/>
                <w:spacing w:val="-6"/>
                <w:sz w:val="24"/>
                <w:szCs w:val="24"/>
              </w:rPr>
              <w:t xml:space="preserve"> </w:t>
            </w:r>
            <w:r w:rsidRPr="00C242F7">
              <w:rPr>
                <w:rFonts w:ascii="Arial" w:hAnsi="Arial" w:cs="Arial"/>
                <w:sz w:val="24"/>
                <w:szCs w:val="24"/>
              </w:rPr>
              <w:t>home</w:t>
            </w:r>
            <w:r w:rsidRPr="00C242F7">
              <w:rPr>
                <w:rFonts w:ascii="Arial" w:hAnsi="Arial" w:cs="Arial"/>
                <w:spacing w:val="-6"/>
                <w:sz w:val="24"/>
                <w:szCs w:val="24"/>
              </w:rPr>
              <w:t xml:space="preserve"> </w:t>
            </w:r>
            <w:r w:rsidRPr="00C242F7">
              <w:rPr>
                <w:rFonts w:ascii="Arial" w:hAnsi="Arial" w:cs="Arial"/>
                <w:sz w:val="24"/>
                <w:szCs w:val="24"/>
              </w:rPr>
              <w:t>with</w:t>
            </w:r>
            <w:r w:rsidRPr="00C242F7">
              <w:rPr>
                <w:rFonts w:ascii="Arial" w:hAnsi="Arial" w:cs="Arial"/>
                <w:spacing w:val="-6"/>
                <w:sz w:val="24"/>
                <w:szCs w:val="24"/>
              </w:rPr>
              <w:t xml:space="preserve"> </w:t>
            </w:r>
            <w:r w:rsidRPr="00C242F7">
              <w:rPr>
                <w:rFonts w:ascii="Arial" w:hAnsi="Arial" w:cs="Arial"/>
                <w:sz w:val="24"/>
                <w:szCs w:val="24"/>
              </w:rPr>
              <w:t>simple</w:t>
            </w:r>
            <w:r w:rsidRPr="00C242F7">
              <w:rPr>
                <w:rFonts w:ascii="Arial" w:hAnsi="Arial" w:cs="Arial"/>
                <w:spacing w:val="-6"/>
                <w:sz w:val="24"/>
                <w:szCs w:val="24"/>
              </w:rPr>
              <w:t xml:space="preserve"> </w:t>
            </w:r>
            <w:r w:rsidRPr="00C242F7">
              <w:rPr>
                <w:rFonts w:ascii="Arial" w:hAnsi="Arial" w:cs="Arial"/>
                <w:sz w:val="24"/>
                <w:szCs w:val="24"/>
              </w:rPr>
              <w:t>pain</w:t>
            </w:r>
            <w:r w:rsidRPr="00C242F7">
              <w:rPr>
                <w:rFonts w:ascii="Arial" w:hAnsi="Arial" w:cs="Arial"/>
                <w:spacing w:val="-6"/>
                <w:sz w:val="24"/>
                <w:szCs w:val="24"/>
              </w:rPr>
              <w:t xml:space="preserve"> </w:t>
            </w:r>
            <w:r w:rsidRPr="00C242F7">
              <w:rPr>
                <w:rFonts w:ascii="Arial" w:hAnsi="Arial" w:cs="Arial"/>
                <w:sz w:val="24"/>
                <w:szCs w:val="24"/>
              </w:rPr>
              <w:t>killers.</w:t>
            </w:r>
            <w:r w:rsidRPr="00C242F7">
              <w:rPr>
                <w:rFonts w:ascii="Arial" w:hAnsi="Arial" w:cs="Arial"/>
                <w:spacing w:val="-6"/>
                <w:sz w:val="24"/>
                <w:szCs w:val="24"/>
              </w:rPr>
              <w:t xml:space="preserve"> </w:t>
            </w:r>
            <w:r w:rsidRPr="00C242F7">
              <w:rPr>
                <w:rFonts w:ascii="Arial" w:hAnsi="Arial" w:cs="Arial"/>
                <w:sz w:val="24"/>
                <w:szCs w:val="24"/>
              </w:rPr>
              <w:t>Pain</w:t>
            </w:r>
            <w:r w:rsidRPr="00C242F7">
              <w:rPr>
                <w:rFonts w:ascii="Arial" w:hAnsi="Arial" w:cs="Arial"/>
                <w:spacing w:val="-6"/>
                <w:sz w:val="24"/>
                <w:szCs w:val="24"/>
              </w:rPr>
              <w:t xml:space="preserve"> </w:t>
            </w:r>
            <w:r w:rsidRPr="00C242F7">
              <w:rPr>
                <w:rFonts w:ascii="Arial" w:hAnsi="Arial" w:cs="Arial"/>
                <w:sz w:val="24"/>
                <w:szCs w:val="24"/>
              </w:rPr>
              <w:t>normally</w:t>
            </w:r>
            <w:r w:rsidRPr="00C242F7">
              <w:rPr>
                <w:rFonts w:ascii="Arial" w:hAnsi="Arial" w:cs="Arial"/>
                <w:spacing w:val="-6"/>
                <w:sz w:val="24"/>
                <w:szCs w:val="24"/>
              </w:rPr>
              <w:t xml:space="preserve"> </w:t>
            </w:r>
            <w:r w:rsidRPr="00C242F7">
              <w:rPr>
                <w:rFonts w:ascii="Arial" w:hAnsi="Arial" w:cs="Arial"/>
                <w:sz w:val="24"/>
                <w:szCs w:val="24"/>
              </w:rPr>
              <w:t>subsides</w:t>
            </w:r>
            <w:r w:rsidRPr="00C242F7">
              <w:rPr>
                <w:rFonts w:ascii="Arial" w:hAnsi="Arial" w:cs="Arial"/>
                <w:spacing w:val="-6"/>
                <w:sz w:val="24"/>
                <w:szCs w:val="24"/>
              </w:rPr>
              <w:t xml:space="preserve"> </w:t>
            </w:r>
            <w:r w:rsidRPr="00C242F7">
              <w:rPr>
                <w:rFonts w:ascii="Arial" w:hAnsi="Arial" w:cs="Arial"/>
                <w:sz w:val="24"/>
                <w:szCs w:val="24"/>
              </w:rPr>
              <w:t>within</w:t>
            </w:r>
            <w:r w:rsidRPr="00C242F7">
              <w:rPr>
                <w:rFonts w:ascii="Arial" w:hAnsi="Arial" w:cs="Arial"/>
                <w:spacing w:val="-6"/>
                <w:sz w:val="24"/>
                <w:szCs w:val="24"/>
              </w:rPr>
              <w:t xml:space="preserve"> </w:t>
            </w:r>
            <w:r w:rsidRPr="00C242F7">
              <w:rPr>
                <w:rFonts w:ascii="Arial" w:hAnsi="Arial" w:cs="Arial"/>
                <w:sz w:val="24"/>
                <w:szCs w:val="24"/>
              </w:rPr>
              <w:t>30</w:t>
            </w:r>
            <w:r w:rsidRPr="00C242F7">
              <w:rPr>
                <w:rFonts w:ascii="Arial" w:hAnsi="Arial" w:cs="Arial"/>
                <w:spacing w:val="-6"/>
                <w:sz w:val="24"/>
                <w:szCs w:val="24"/>
              </w:rPr>
              <w:t xml:space="preserve"> </w:t>
            </w:r>
            <w:r w:rsidRPr="00C242F7">
              <w:rPr>
                <w:rFonts w:ascii="Arial" w:hAnsi="Arial" w:cs="Arial"/>
                <w:sz w:val="24"/>
                <w:szCs w:val="24"/>
              </w:rPr>
              <w:t>to</w:t>
            </w:r>
            <w:r w:rsidRPr="00C242F7">
              <w:rPr>
                <w:rFonts w:ascii="Arial" w:hAnsi="Arial" w:cs="Arial"/>
                <w:spacing w:val="-6"/>
                <w:sz w:val="24"/>
                <w:szCs w:val="24"/>
              </w:rPr>
              <w:t xml:space="preserve"> </w:t>
            </w:r>
            <w:r w:rsidRPr="00C242F7">
              <w:rPr>
                <w:rFonts w:ascii="Arial" w:hAnsi="Arial" w:cs="Arial"/>
                <w:sz w:val="24"/>
                <w:szCs w:val="24"/>
              </w:rPr>
              <w:t>60 minutes of the procedure.</w:t>
            </w:r>
          </w:p>
        </w:tc>
      </w:tr>
      <w:tr w:rsidR="007E7AFF" w14:paraId="11C13EED" w14:textId="77777777" w:rsidTr="00264EAB">
        <w:tc>
          <w:tcPr>
            <w:tcW w:w="2263" w:type="dxa"/>
          </w:tcPr>
          <w:p w14:paraId="42F1FCD2" w14:textId="0BCA0B89" w:rsidR="007E7AFF" w:rsidRPr="00F86C79" w:rsidRDefault="007E7AFF" w:rsidP="007E7AFF">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587CD6C9" w14:textId="77777777" w:rsidR="007E7AFF" w:rsidRDefault="007E7AFF" w:rsidP="007E7AFF">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4848B655" w14:textId="5D5014A7" w:rsidR="007E7AFF" w:rsidRDefault="007E7AFF" w:rsidP="007E7AFF">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3700EEBF" w14:textId="64353C12" w:rsidR="007E7AFF" w:rsidRDefault="00C242F7" w:rsidP="007E7AFF">
            <w:pPr>
              <w:spacing w:before="240" w:after="160"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72" behindDoc="1" locked="0" layoutInCell="1" allowOverlap="1" wp14:anchorId="7C23A65F" wp14:editId="0B93F9EC">
                      <wp:simplePos x="0" y="0"/>
                      <wp:positionH relativeFrom="column">
                        <wp:posOffset>73289</wp:posOffset>
                      </wp:positionH>
                      <wp:positionV relativeFrom="paragraph">
                        <wp:posOffset>113030</wp:posOffset>
                      </wp:positionV>
                      <wp:extent cx="1080135" cy="108585"/>
                      <wp:effectExtent l="0" t="0" r="0" b="0"/>
                      <wp:wrapNone/>
                      <wp:docPr id="340184635" name="Group 3401846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69183568"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943642428"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6B24DCB5">
                    <v:group id="Group 340184635" style="position:absolute;margin-left:5.75pt;margin-top:8.9pt;width:85.05pt;height:8.55pt;z-index:-251420160;mso-wrap-distance-left:0;mso-wrap-distance-right:0" coordsize="10801,1085" o:spid="_x0000_s1026" w14:anchorId="09C090D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">
                        <v:path arrowok="t"/>
                      </v:shape>
                    </v:group>
                  </w:pict>
                </mc:Fallback>
              </mc:AlternateContent>
            </w:r>
            <w:r w:rsidR="007E7AFF">
              <w:rPr>
                <w:rFonts w:ascii="Arial" w:eastAsia="Arial" w:hAnsi="Arial" w:cs="Arial"/>
                <w:color w:val="000000"/>
                <w:sz w:val="24"/>
                <w:szCs w:val="24"/>
              </w:rPr>
              <w:tab/>
            </w:r>
          </w:p>
        </w:tc>
        <w:tc>
          <w:tcPr>
            <w:tcW w:w="7591" w:type="dxa"/>
          </w:tcPr>
          <w:p w14:paraId="5AA3C6BB" w14:textId="77777777" w:rsidR="00C34B7B" w:rsidRPr="00C34B7B" w:rsidRDefault="00C34B7B" w:rsidP="00C34B7B">
            <w:pPr>
              <w:spacing w:before="240" w:line="360" w:lineRule="auto"/>
              <w:rPr>
                <w:rFonts w:ascii="Arial" w:hAnsi="Arial" w:cs="Arial"/>
                <w:sz w:val="24"/>
                <w:szCs w:val="24"/>
              </w:rPr>
            </w:pPr>
            <w:r w:rsidRPr="00C34B7B">
              <w:rPr>
                <w:rFonts w:ascii="Arial" w:hAnsi="Arial" w:cs="Arial"/>
                <w:b/>
                <w:sz w:val="24"/>
                <w:szCs w:val="24"/>
              </w:rPr>
              <w:t>Feeling faint or giddy</w:t>
            </w:r>
            <w:r w:rsidRPr="00C34B7B">
              <w:rPr>
                <w:rFonts w:ascii="Arial" w:hAnsi="Arial" w:cs="Arial"/>
                <w:b/>
                <w:color w:val="006AB4"/>
                <w:sz w:val="24"/>
                <w:szCs w:val="24"/>
              </w:rPr>
              <w:t xml:space="preserve"> </w:t>
            </w:r>
            <w:r w:rsidRPr="00C34B7B">
              <w:rPr>
                <w:rFonts w:ascii="Arial" w:hAnsi="Arial" w:cs="Arial"/>
                <w:sz w:val="24"/>
                <w:szCs w:val="24"/>
              </w:rPr>
              <w:t>During or immediately after the procedure, you may feel cold and clammy,</w:t>
            </w:r>
            <w:r w:rsidRPr="00C34B7B">
              <w:rPr>
                <w:rFonts w:ascii="Arial" w:hAnsi="Arial" w:cs="Arial"/>
                <w:spacing w:val="-5"/>
                <w:sz w:val="24"/>
                <w:szCs w:val="24"/>
              </w:rPr>
              <w:t xml:space="preserve"> </w:t>
            </w:r>
            <w:r w:rsidRPr="00C34B7B">
              <w:rPr>
                <w:rFonts w:ascii="Arial" w:hAnsi="Arial" w:cs="Arial"/>
                <w:sz w:val="24"/>
                <w:szCs w:val="24"/>
              </w:rPr>
              <w:t>as</w:t>
            </w:r>
            <w:r w:rsidRPr="00C34B7B">
              <w:rPr>
                <w:rFonts w:ascii="Arial" w:hAnsi="Arial" w:cs="Arial"/>
                <w:spacing w:val="-5"/>
                <w:sz w:val="24"/>
                <w:szCs w:val="24"/>
              </w:rPr>
              <w:t xml:space="preserve"> </w:t>
            </w:r>
            <w:r w:rsidRPr="00C34B7B">
              <w:rPr>
                <w:rFonts w:ascii="Arial" w:hAnsi="Arial" w:cs="Arial"/>
                <w:sz w:val="24"/>
                <w:szCs w:val="24"/>
              </w:rPr>
              <w:t>well</w:t>
            </w:r>
            <w:r w:rsidRPr="00C34B7B">
              <w:rPr>
                <w:rFonts w:ascii="Arial" w:hAnsi="Arial" w:cs="Arial"/>
                <w:spacing w:val="-5"/>
                <w:sz w:val="24"/>
                <w:szCs w:val="24"/>
              </w:rPr>
              <w:t xml:space="preserve"> </w:t>
            </w:r>
            <w:r w:rsidRPr="00C34B7B">
              <w:rPr>
                <w:rFonts w:ascii="Arial" w:hAnsi="Arial" w:cs="Arial"/>
                <w:sz w:val="24"/>
                <w:szCs w:val="24"/>
              </w:rPr>
              <w:t>as</w:t>
            </w:r>
            <w:r w:rsidRPr="00C34B7B">
              <w:rPr>
                <w:rFonts w:ascii="Arial" w:hAnsi="Arial" w:cs="Arial"/>
                <w:spacing w:val="-5"/>
                <w:sz w:val="24"/>
                <w:szCs w:val="24"/>
              </w:rPr>
              <w:t xml:space="preserve"> </w:t>
            </w:r>
            <w:r w:rsidRPr="00C34B7B">
              <w:rPr>
                <w:rFonts w:ascii="Arial" w:hAnsi="Arial" w:cs="Arial"/>
                <w:sz w:val="24"/>
                <w:szCs w:val="24"/>
              </w:rPr>
              <w:t>feel</w:t>
            </w:r>
            <w:r w:rsidRPr="00C34B7B">
              <w:rPr>
                <w:rFonts w:ascii="Arial" w:hAnsi="Arial" w:cs="Arial"/>
                <w:spacing w:val="-5"/>
                <w:sz w:val="24"/>
                <w:szCs w:val="24"/>
              </w:rPr>
              <w:t xml:space="preserve"> </w:t>
            </w:r>
            <w:r w:rsidRPr="00C34B7B">
              <w:rPr>
                <w:rFonts w:ascii="Arial" w:hAnsi="Arial" w:cs="Arial"/>
                <w:sz w:val="24"/>
                <w:szCs w:val="24"/>
              </w:rPr>
              <w:t>sick</w:t>
            </w:r>
            <w:r w:rsidRPr="00C34B7B">
              <w:rPr>
                <w:rFonts w:ascii="Arial" w:hAnsi="Arial" w:cs="Arial"/>
                <w:spacing w:val="-5"/>
                <w:sz w:val="24"/>
                <w:szCs w:val="24"/>
              </w:rPr>
              <w:t xml:space="preserve"> </w:t>
            </w:r>
            <w:r w:rsidRPr="00C34B7B">
              <w:rPr>
                <w:rFonts w:ascii="Arial" w:hAnsi="Arial" w:cs="Arial"/>
                <w:sz w:val="24"/>
                <w:szCs w:val="24"/>
              </w:rPr>
              <w:t>or</w:t>
            </w:r>
            <w:r w:rsidRPr="00C34B7B">
              <w:rPr>
                <w:rFonts w:ascii="Arial" w:hAnsi="Arial" w:cs="Arial"/>
                <w:spacing w:val="-5"/>
                <w:sz w:val="24"/>
                <w:szCs w:val="24"/>
              </w:rPr>
              <w:t xml:space="preserve"> </w:t>
            </w:r>
            <w:r w:rsidRPr="00C34B7B">
              <w:rPr>
                <w:rFonts w:ascii="Arial" w:hAnsi="Arial" w:cs="Arial"/>
                <w:sz w:val="24"/>
                <w:szCs w:val="24"/>
              </w:rPr>
              <w:t>actually</w:t>
            </w:r>
            <w:r w:rsidRPr="00C34B7B">
              <w:rPr>
                <w:rFonts w:ascii="Arial" w:hAnsi="Arial" w:cs="Arial"/>
                <w:spacing w:val="-5"/>
                <w:sz w:val="24"/>
                <w:szCs w:val="24"/>
              </w:rPr>
              <w:t xml:space="preserve"> </w:t>
            </w:r>
            <w:r w:rsidRPr="00C34B7B">
              <w:rPr>
                <w:rFonts w:ascii="Arial" w:hAnsi="Arial" w:cs="Arial"/>
                <w:sz w:val="24"/>
                <w:szCs w:val="24"/>
              </w:rPr>
              <w:t>be</w:t>
            </w:r>
            <w:r w:rsidRPr="00C34B7B">
              <w:rPr>
                <w:rFonts w:ascii="Arial" w:hAnsi="Arial" w:cs="Arial"/>
                <w:spacing w:val="-5"/>
                <w:sz w:val="24"/>
                <w:szCs w:val="24"/>
              </w:rPr>
              <w:t xml:space="preserve"> </w:t>
            </w:r>
            <w:r w:rsidRPr="00C34B7B">
              <w:rPr>
                <w:rFonts w:ascii="Arial" w:hAnsi="Arial" w:cs="Arial"/>
                <w:sz w:val="24"/>
                <w:szCs w:val="24"/>
              </w:rPr>
              <w:t>sick.</w:t>
            </w:r>
            <w:r w:rsidRPr="00C34B7B">
              <w:rPr>
                <w:rFonts w:ascii="Arial" w:hAnsi="Arial" w:cs="Arial"/>
                <w:spacing w:val="-5"/>
                <w:sz w:val="24"/>
                <w:szCs w:val="24"/>
              </w:rPr>
              <w:t xml:space="preserve"> </w:t>
            </w:r>
            <w:r w:rsidRPr="00C34B7B">
              <w:rPr>
                <w:rFonts w:ascii="Arial" w:hAnsi="Arial" w:cs="Arial"/>
                <w:sz w:val="24"/>
                <w:szCs w:val="24"/>
              </w:rPr>
              <w:t>These</w:t>
            </w:r>
            <w:r w:rsidRPr="00C34B7B">
              <w:rPr>
                <w:rFonts w:ascii="Arial" w:hAnsi="Arial" w:cs="Arial"/>
                <w:spacing w:val="-5"/>
                <w:sz w:val="24"/>
                <w:szCs w:val="24"/>
              </w:rPr>
              <w:t xml:space="preserve"> </w:t>
            </w:r>
            <w:r w:rsidRPr="00C34B7B">
              <w:rPr>
                <w:rFonts w:ascii="Arial" w:hAnsi="Arial" w:cs="Arial"/>
                <w:sz w:val="24"/>
                <w:szCs w:val="24"/>
              </w:rPr>
              <w:t>feelings</w:t>
            </w:r>
            <w:r w:rsidRPr="00C34B7B">
              <w:rPr>
                <w:rFonts w:ascii="Arial" w:hAnsi="Arial" w:cs="Arial"/>
                <w:spacing w:val="-5"/>
                <w:sz w:val="24"/>
                <w:szCs w:val="24"/>
              </w:rPr>
              <w:t xml:space="preserve"> </w:t>
            </w:r>
            <w:r w:rsidRPr="00C34B7B">
              <w:rPr>
                <w:rFonts w:ascii="Arial" w:hAnsi="Arial" w:cs="Arial"/>
                <w:sz w:val="24"/>
                <w:szCs w:val="24"/>
              </w:rPr>
              <w:t>settle</w:t>
            </w:r>
            <w:r w:rsidRPr="00C34B7B">
              <w:rPr>
                <w:rFonts w:ascii="Arial" w:hAnsi="Arial" w:cs="Arial"/>
                <w:spacing w:val="-5"/>
                <w:sz w:val="24"/>
                <w:szCs w:val="24"/>
              </w:rPr>
              <w:t xml:space="preserve"> </w:t>
            </w:r>
            <w:r w:rsidRPr="00C34B7B">
              <w:rPr>
                <w:rFonts w:ascii="Arial" w:hAnsi="Arial" w:cs="Arial"/>
                <w:sz w:val="24"/>
                <w:szCs w:val="24"/>
              </w:rPr>
              <w:t>after</w:t>
            </w:r>
            <w:r w:rsidRPr="00C34B7B">
              <w:rPr>
                <w:rFonts w:ascii="Arial" w:hAnsi="Arial" w:cs="Arial"/>
                <w:spacing w:val="-5"/>
                <w:sz w:val="24"/>
                <w:szCs w:val="24"/>
              </w:rPr>
              <w:t xml:space="preserve"> </w:t>
            </w:r>
            <w:r w:rsidRPr="00C34B7B">
              <w:rPr>
                <w:rFonts w:ascii="Arial" w:hAnsi="Arial" w:cs="Arial"/>
                <w:sz w:val="24"/>
                <w:szCs w:val="24"/>
              </w:rPr>
              <w:t>a</w:t>
            </w:r>
            <w:r w:rsidRPr="00C34B7B">
              <w:rPr>
                <w:rFonts w:ascii="Arial" w:hAnsi="Arial" w:cs="Arial"/>
                <w:spacing w:val="-5"/>
                <w:sz w:val="24"/>
                <w:szCs w:val="24"/>
              </w:rPr>
              <w:t xml:space="preserve"> </w:t>
            </w:r>
            <w:r w:rsidRPr="00C34B7B">
              <w:rPr>
                <w:rFonts w:ascii="Arial" w:hAnsi="Arial" w:cs="Arial"/>
                <w:sz w:val="24"/>
                <w:szCs w:val="24"/>
              </w:rPr>
              <w:t>short</w:t>
            </w:r>
            <w:r w:rsidRPr="00C34B7B">
              <w:rPr>
                <w:rFonts w:ascii="Arial" w:hAnsi="Arial" w:cs="Arial"/>
                <w:spacing w:val="-5"/>
                <w:sz w:val="24"/>
                <w:szCs w:val="24"/>
              </w:rPr>
              <w:t xml:space="preserve"> </w:t>
            </w:r>
            <w:r w:rsidRPr="00C34B7B">
              <w:rPr>
                <w:rFonts w:ascii="Arial" w:hAnsi="Arial" w:cs="Arial"/>
                <w:sz w:val="24"/>
                <w:szCs w:val="24"/>
              </w:rPr>
              <w:t>period</w:t>
            </w:r>
            <w:r w:rsidRPr="00C34B7B">
              <w:rPr>
                <w:rFonts w:ascii="Arial" w:hAnsi="Arial" w:cs="Arial"/>
                <w:spacing w:val="-5"/>
                <w:sz w:val="24"/>
                <w:szCs w:val="24"/>
              </w:rPr>
              <w:t xml:space="preserve"> </w:t>
            </w:r>
            <w:r w:rsidRPr="00C34B7B">
              <w:rPr>
                <w:rFonts w:ascii="Arial" w:hAnsi="Arial" w:cs="Arial"/>
                <w:sz w:val="24"/>
                <w:szCs w:val="24"/>
              </w:rPr>
              <w:t>of</w:t>
            </w:r>
            <w:r w:rsidRPr="00C34B7B">
              <w:rPr>
                <w:rFonts w:ascii="Arial" w:hAnsi="Arial" w:cs="Arial"/>
                <w:spacing w:val="-5"/>
                <w:sz w:val="24"/>
                <w:szCs w:val="24"/>
              </w:rPr>
              <w:t xml:space="preserve"> </w:t>
            </w:r>
            <w:r w:rsidRPr="00C34B7B">
              <w:rPr>
                <w:rFonts w:ascii="Arial" w:hAnsi="Arial" w:cs="Arial"/>
                <w:sz w:val="24"/>
                <w:szCs w:val="24"/>
              </w:rPr>
              <w:t>lying flat on a reclining couch or bed and drinking water. Occasionally a drip is needed to give you fluids. Sometimes, you might need an injection of medicine to make you feel back to normal.</w:t>
            </w:r>
          </w:p>
          <w:p w14:paraId="580BE7B2" w14:textId="77777777" w:rsidR="00C34B7B" w:rsidRPr="00C34B7B" w:rsidRDefault="00C34B7B" w:rsidP="00C34B7B">
            <w:pPr>
              <w:spacing w:before="240" w:line="360" w:lineRule="auto"/>
              <w:rPr>
                <w:rFonts w:ascii="Arial" w:hAnsi="Arial" w:cs="Arial"/>
                <w:sz w:val="24"/>
                <w:szCs w:val="24"/>
              </w:rPr>
            </w:pPr>
            <w:r w:rsidRPr="00C34B7B">
              <w:rPr>
                <w:rFonts w:ascii="Arial" w:hAnsi="Arial" w:cs="Arial"/>
                <w:b/>
                <w:sz w:val="24"/>
                <w:szCs w:val="24"/>
              </w:rPr>
              <w:t>Unable</w:t>
            </w:r>
            <w:r w:rsidRPr="00C34B7B">
              <w:rPr>
                <w:rFonts w:ascii="Arial" w:hAnsi="Arial" w:cs="Arial"/>
                <w:b/>
                <w:spacing w:val="-3"/>
                <w:sz w:val="24"/>
                <w:szCs w:val="24"/>
              </w:rPr>
              <w:t xml:space="preserve"> </w:t>
            </w:r>
            <w:r w:rsidRPr="00C34B7B">
              <w:rPr>
                <w:rFonts w:ascii="Arial" w:hAnsi="Arial" w:cs="Arial"/>
                <w:b/>
                <w:sz w:val="24"/>
                <w:szCs w:val="24"/>
              </w:rPr>
              <w:t>to</w:t>
            </w:r>
            <w:r w:rsidRPr="00C34B7B">
              <w:rPr>
                <w:rFonts w:ascii="Arial" w:hAnsi="Arial" w:cs="Arial"/>
                <w:b/>
                <w:spacing w:val="-3"/>
                <w:sz w:val="24"/>
                <w:szCs w:val="24"/>
              </w:rPr>
              <w:t xml:space="preserve"> </w:t>
            </w:r>
            <w:r w:rsidRPr="00C34B7B">
              <w:rPr>
                <w:rFonts w:ascii="Arial" w:hAnsi="Arial" w:cs="Arial"/>
                <w:b/>
                <w:sz w:val="24"/>
                <w:szCs w:val="24"/>
              </w:rPr>
              <w:t>complete</w:t>
            </w:r>
            <w:r w:rsidRPr="00C34B7B">
              <w:rPr>
                <w:rFonts w:ascii="Arial" w:hAnsi="Arial" w:cs="Arial"/>
                <w:b/>
                <w:spacing w:val="-3"/>
                <w:sz w:val="24"/>
                <w:szCs w:val="24"/>
              </w:rPr>
              <w:t xml:space="preserve"> </w:t>
            </w:r>
            <w:r w:rsidRPr="00C34B7B">
              <w:rPr>
                <w:rFonts w:ascii="Arial" w:hAnsi="Arial" w:cs="Arial"/>
                <w:b/>
                <w:sz w:val="24"/>
                <w:szCs w:val="24"/>
              </w:rPr>
              <w:t>the</w:t>
            </w:r>
            <w:r w:rsidRPr="00C34B7B">
              <w:rPr>
                <w:rFonts w:ascii="Arial" w:hAnsi="Arial" w:cs="Arial"/>
                <w:b/>
                <w:spacing w:val="-3"/>
                <w:sz w:val="24"/>
                <w:szCs w:val="24"/>
              </w:rPr>
              <w:t xml:space="preserve"> </w:t>
            </w:r>
            <w:r w:rsidRPr="00C34B7B">
              <w:rPr>
                <w:rFonts w:ascii="Arial" w:hAnsi="Arial" w:cs="Arial"/>
                <w:b/>
                <w:sz w:val="24"/>
                <w:szCs w:val="24"/>
              </w:rPr>
              <w:t>procedure,</w:t>
            </w:r>
            <w:r w:rsidRPr="00C34B7B">
              <w:rPr>
                <w:rFonts w:ascii="Arial" w:hAnsi="Arial" w:cs="Arial"/>
                <w:b/>
                <w:spacing w:val="-3"/>
                <w:sz w:val="24"/>
                <w:szCs w:val="24"/>
              </w:rPr>
              <w:t xml:space="preserve"> </w:t>
            </w:r>
            <w:r w:rsidRPr="00C34B7B">
              <w:rPr>
                <w:rFonts w:ascii="Arial" w:hAnsi="Arial" w:cs="Arial"/>
                <w:b/>
                <w:sz w:val="24"/>
                <w:szCs w:val="24"/>
              </w:rPr>
              <w:t>meaning</w:t>
            </w:r>
            <w:r w:rsidRPr="00C34B7B">
              <w:rPr>
                <w:rFonts w:ascii="Arial" w:hAnsi="Arial" w:cs="Arial"/>
                <w:b/>
                <w:spacing w:val="-3"/>
                <w:sz w:val="24"/>
                <w:szCs w:val="24"/>
              </w:rPr>
              <w:t xml:space="preserve"> </w:t>
            </w:r>
            <w:r w:rsidRPr="00C34B7B">
              <w:rPr>
                <w:rFonts w:ascii="Arial" w:hAnsi="Arial" w:cs="Arial"/>
                <w:b/>
                <w:sz w:val="24"/>
                <w:szCs w:val="24"/>
              </w:rPr>
              <w:t>a</w:t>
            </w:r>
            <w:r w:rsidRPr="00C34B7B">
              <w:rPr>
                <w:rFonts w:ascii="Arial" w:hAnsi="Arial" w:cs="Arial"/>
                <w:b/>
                <w:spacing w:val="-3"/>
                <w:sz w:val="24"/>
                <w:szCs w:val="24"/>
              </w:rPr>
              <w:t xml:space="preserve"> </w:t>
            </w:r>
            <w:r w:rsidRPr="00C34B7B">
              <w:rPr>
                <w:rFonts w:ascii="Arial" w:hAnsi="Arial" w:cs="Arial"/>
                <w:b/>
                <w:sz w:val="24"/>
                <w:szCs w:val="24"/>
              </w:rPr>
              <w:t>repeat</w:t>
            </w:r>
            <w:r w:rsidRPr="00C34B7B">
              <w:rPr>
                <w:rFonts w:ascii="Arial" w:hAnsi="Arial" w:cs="Arial"/>
                <w:b/>
                <w:spacing w:val="-3"/>
                <w:sz w:val="24"/>
                <w:szCs w:val="24"/>
              </w:rPr>
              <w:t xml:space="preserve"> </w:t>
            </w:r>
            <w:r w:rsidRPr="00C34B7B">
              <w:rPr>
                <w:rFonts w:ascii="Arial" w:hAnsi="Arial" w:cs="Arial"/>
                <w:b/>
                <w:sz w:val="24"/>
                <w:szCs w:val="24"/>
              </w:rPr>
              <w:t>procedure</w:t>
            </w:r>
            <w:r w:rsidRPr="00C34B7B">
              <w:rPr>
                <w:rFonts w:ascii="Arial" w:hAnsi="Arial" w:cs="Arial"/>
                <w:b/>
                <w:spacing w:val="-3"/>
                <w:sz w:val="24"/>
                <w:szCs w:val="24"/>
              </w:rPr>
              <w:t xml:space="preserve"> </w:t>
            </w:r>
            <w:r w:rsidRPr="00C34B7B">
              <w:rPr>
                <w:rFonts w:ascii="Arial" w:hAnsi="Arial" w:cs="Arial"/>
                <w:b/>
                <w:sz w:val="24"/>
                <w:szCs w:val="24"/>
              </w:rPr>
              <w:t>or</w:t>
            </w:r>
            <w:r w:rsidRPr="00C34B7B">
              <w:rPr>
                <w:rFonts w:ascii="Arial" w:hAnsi="Arial" w:cs="Arial"/>
                <w:b/>
                <w:spacing w:val="-3"/>
                <w:sz w:val="24"/>
                <w:szCs w:val="24"/>
              </w:rPr>
              <w:t xml:space="preserve"> </w:t>
            </w:r>
            <w:r w:rsidRPr="00C34B7B">
              <w:rPr>
                <w:rFonts w:ascii="Arial" w:hAnsi="Arial" w:cs="Arial"/>
                <w:b/>
                <w:sz w:val="24"/>
                <w:szCs w:val="24"/>
              </w:rPr>
              <w:t xml:space="preserve">different management plan is needed </w:t>
            </w:r>
            <w:r w:rsidRPr="00C34B7B">
              <w:rPr>
                <w:rFonts w:ascii="Arial" w:hAnsi="Arial" w:cs="Arial"/>
                <w:sz w:val="24"/>
                <w:szCs w:val="24"/>
              </w:rPr>
              <w:t>It may not always be possible to complete the procedure.</w:t>
            </w:r>
          </w:p>
          <w:p w14:paraId="39D3E9E8" w14:textId="5BC489DA" w:rsidR="007E7AFF" w:rsidRPr="00992FD1" w:rsidRDefault="00C34B7B" w:rsidP="00062651">
            <w:pPr>
              <w:spacing w:before="240" w:line="360" w:lineRule="auto"/>
              <w:rPr>
                <w:rFonts w:ascii="Arial" w:hAnsi="Arial" w:cs="Arial"/>
                <w:b/>
                <w:sz w:val="24"/>
                <w:szCs w:val="24"/>
              </w:rPr>
            </w:pPr>
            <w:r w:rsidRPr="00C34B7B">
              <w:rPr>
                <w:rFonts w:ascii="Arial" w:hAnsi="Arial" w:cs="Arial"/>
                <w:sz w:val="24"/>
                <w:szCs w:val="24"/>
              </w:rPr>
              <w:lastRenderedPageBreak/>
              <w:t>Reasons why the procedure may not be completed include excessive absorption of fluid, if the clinician is unable to get a good view of the womb, the type and position of the abnormality, equipment</w:t>
            </w:r>
            <w:r w:rsidRPr="00C34B7B">
              <w:rPr>
                <w:rFonts w:ascii="Arial" w:hAnsi="Arial" w:cs="Arial"/>
                <w:spacing w:val="-4"/>
                <w:sz w:val="24"/>
                <w:szCs w:val="24"/>
              </w:rPr>
              <w:t xml:space="preserve"> </w:t>
            </w:r>
            <w:r w:rsidRPr="00C34B7B">
              <w:rPr>
                <w:rFonts w:ascii="Arial" w:hAnsi="Arial" w:cs="Arial"/>
                <w:sz w:val="24"/>
                <w:szCs w:val="24"/>
              </w:rPr>
              <w:t>issues,</w:t>
            </w:r>
            <w:r w:rsidRPr="00C34B7B">
              <w:rPr>
                <w:rFonts w:ascii="Arial" w:hAnsi="Arial" w:cs="Arial"/>
                <w:spacing w:val="-4"/>
                <w:sz w:val="24"/>
                <w:szCs w:val="24"/>
              </w:rPr>
              <w:t xml:space="preserve"> </w:t>
            </w:r>
            <w:r w:rsidRPr="00C34B7B">
              <w:rPr>
                <w:rFonts w:ascii="Arial" w:hAnsi="Arial" w:cs="Arial"/>
                <w:sz w:val="24"/>
                <w:szCs w:val="24"/>
              </w:rPr>
              <w:t>or</w:t>
            </w:r>
            <w:r w:rsidRPr="00C34B7B">
              <w:rPr>
                <w:rFonts w:ascii="Arial" w:hAnsi="Arial" w:cs="Arial"/>
                <w:spacing w:val="-4"/>
                <w:sz w:val="24"/>
                <w:szCs w:val="24"/>
              </w:rPr>
              <w:t xml:space="preserve"> </w:t>
            </w:r>
            <w:r w:rsidRPr="00C34B7B">
              <w:rPr>
                <w:rFonts w:ascii="Arial" w:hAnsi="Arial" w:cs="Arial"/>
                <w:sz w:val="24"/>
                <w:szCs w:val="24"/>
              </w:rPr>
              <w:t>pain</w:t>
            </w:r>
            <w:r w:rsidRPr="00C34B7B">
              <w:rPr>
                <w:rFonts w:ascii="Arial" w:hAnsi="Arial" w:cs="Arial"/>
                <w:spacing w:val="-4"/>
                <w:sz w:val="24"/>
                <w:szCs w:val="24"/>
              </w:rPr>
              <w:t xml:space="preserve"> </w:t>
            </w:r>
            <w:r w:rsidRPr="00C34B7B">
              <w:rPr>
                <w:rFonts w:ascii="Arial" w:hAnsi="Arial" w:cs="Arial"/>
                <w:sz w:val="24"/>
                <w:szCs w:val="24"/>
              </w:rPr>
              <w:t>(outpatient</w:t>
            </w:r>
            <w:r w:rsidRPr="00C34B7B">
              <w:rPr>
                <w:rFonts w:ascii="Arial" w:hAnsi="Arial" w:cs="Arial"/>
                <w:spacing w:val="-4"/>
                <w:sz w:val="24"/>
                <w:szCs w:val="24"/>
              </w:rPr>
              <w:t xml:space="preserve"> </w:t>
            </w:r>
            <w:r w:rsidRPr="00C34B7B">
              <w:rPr>
                <w:rFonts w:ascii="Arial" w:hAnsi="Arial" w:cs="Arial"/>
                <w:sz w:val="24"/>
                <w:szCs w:val="24"/>
              </w:rPr>
              <w:t>procedures</w:t>
            </w:r>
            <w:r w:rsidRPr="00C34B7B">
              <w:rPr>
                <w:rFonts w:ascii="Arial" w:hAnsi="Arial" w:cs="Arial"/>
                <w:spacing w:val="-4"/>
                <w:sz w:val="24"/>
                <w:szCs w:val="24"/>
              </w:rPr>
              <w:t xml:space="preserve"> </w:t>
            </w:r>
            <w:r w:rsidRPr="00C34B7B">
              <w:rPr>
                <w:rFonts w:ascii="Arial" w:hAnsi="Arial" w:cs="Arial"/>
                <w:sz w:val="24"/>
                <w:szCs w:val="24"/>
              </w:rPr>
              <w:t>only).</w:t>
            </w:r>
            <w:r w:rsidRPr="00C34B7B">
              <w:rPr>
                <w:rFonts w:ascii="Arial" w:hAnsi="Arial" w:cs="Arial"/>
                <w:spacing w:val="-4"/>
                <w:sz w:val="24"/>
                <w:szCs w:val="24"/>
              </w:rPr>
              <w:t xml:space="preserve"> </w:t>
            </w:r>
            <w:r w:rsidRPr="00C34B7B">
              <w:rPr>
                <w:rFonts w:ascii="Arial" w:hAnsi="Arial" w:cs="Arial"/>
                <w:sz w:val="24"/>
                <w:szCs w:val="24"/>
              </w:rPr>
              <w:t>The</w:t>
            </w:r>
            <w:r w:rsidRPr="00C34B7B">
              <w:rPr>
                <w:rFonts w:ascii="Arial" w:hAnsi="Arial" w:cs="Arial"/>
                <w:spacing w:val="-4"/>
                <w:sz w:val="24"/>
                <w:szCs w:val="24"/>
              </w:rPr>
              <w:t xml:space="preserve"> </w:t>
            </w:r>
            <w:r w:rsidRPr="00C34B7B">
              <w:rPr>
                <w:rFonts w:ascii="Arial" w:hAnsi="Arial" w:cs="Arial"/>
                <w:sz w:val="24"/>
                <w:szCs w:val="24"/>
              </w:rPr>
              <w:t>need</w:t>
            </w:r>
            <w:r w:rsidRPr="00C34B7B">
              <w:rPr>
                <w:rFonts w:ascii="Arial" w:hAnsi="Arial" w:cs="Arial"/>
                <w:spacing w:val="-4"/>
                <w:sz w:val="24"/>
                <w:szCs w:val="24"/>
              </w:rPr>
              <w:t xml:space="preserve"> </w:t>
            </w:r>
            <w:r w:rsidRPr="00C34B7B">
              <w:rPr>
                <w:rFonts w:ascii="Arial" w:hAnsi="Arial" w:cs="Arial"/>
                <w:sz w:val="24"/>
                <w:szCs w:val="24"/>
              </w:rPr>
              <w:t>for</w:t>
            </w:r>
            <w:r w:rsidRPr="00C34B7B">
              <w:rPr>
                <w:rFonts w:ascii="Arial" w:hAnsi="Arial" w:cs="Arial"/>
                <w:spacing w:val="-4"/>
                <w:sz w:val="24"/>
                <w:szCs w:val="24"/>
              </w:rPr>
              <w:t xml:space="preserve"> </w:t>
            </w:r>
            <w:r w:rsidRPr="00C34B7B">
              <w:rPr>
                <w:rFonts w:ascii="Arial" w:hAnsi="Arial" w:cs="Arial"/>
                <w:sz w:val="24"/>
                <w:szCs w:val="24"/>
              </w:rPr>
              <w:t>further</w:t>
            </w:r>
            <w:r w:rsidRPr="00C34B7B">
              <w:rPr>
                <w:rFonts w:ascii="Arial" w:hAnsi="Arial" w:cs="Arial"/>
                <w:spacing w:val="-4"/>
                <w:sz w:val="24"/>
                <w:szCs w:val="24"/>
              </w:rPr>
              <w:t xml:space="preserve"> </w:t>
            </w:r>
            <w:r w:rsidRPr="00C34B7B">
              <w:rPr>
                <w:rFonts w:ascii="Arial" w:hAnsi="Arial" w:cs="Arial"/>
                <w:sz w:val="24"/>
                <w:szCs w:val="24"/>
              </w:rPr>
              <w:t>procedures</w:t>
            </w:r>
            <w:r w:rsidRPr="00C34B7B">
              <w:rPr>
                <w:rFonts w:ascii="Arial" w:hAnsi="Arial" w:cs="Arial"/>
                <w:spacing w:val="-4"/>
                <w:sz w:val="24"/>
                <w:szCs w:val="24"/>
              </w:rPr>
              <w:t xml:space="preserve"> </w:t>
            </w:r>
            <w:r w:rsidRPr="00C34B7B">
              <w:rPr>
                <w:rFonts w:ascii="Arial" w:hAnsi="Arial" w:cs="Arial"/>
                <w:sz w:val="24"/>
                <w:szCs w:val="24"/>
              </w:rPr>
              <w:t>is</w:t>
            </w:r>
            <w:r w:rsidRPr="00C34B7B">
              <w:rPr>
                <w:rFonts w:ascii="Arial" w:hAnsi="Arial" w:cs="Arial"/>
                <w:spacing w:val="-4"/>
                <w:sz w:val="24"/>
                <w:szCs w:val="24"/>
              </w:rPr>
              <w:t xml:space="preserve"> </w:t>
            </w:r>
            <w:r w:rsidRPr="00C34B7B">
              <w:rPr>
                <w:rFonts w:ascii="Arial" w:hAnsi="Arial" w:cs="Arial"/>
                <w:sz w:val="24"/>
                <w:szCs w:val="24"/>
              </w:rPr>
              <w:t>more common if you are having fibroids or adhesions removed.</w:t>
            </w:r>
          </w:p>
        </w:tc>
      </w:tr>
      <w:tr w:rsidR="007E7AFF" w14:paraId="60BDF377" w14:textId="77777777" w:rsidTr="00264EAB">
        <w:tc>
          <w:tcPr>
            <w:tcW w:w="2263" w:type="dxa"/>
          </w:tcPr>
          <w:p w14:paraId="3FA1CB13" w14:textId="77777777" w:rsidR="007E7AFF" w:rsidRPr="00F86C79" w:rsidRDefault="007E7AFF" w:rsidP="007E7AFF">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lastRenderedPageBreak/>
              <w:t>Uncommon</w:t>
            </w:r>
          </w:p>
          <w:p w14:paraId="3CF8756A" w14:textId="77777777" w:rsidR="007E7AFF" w:rsidRDefault="007E7AFF" w:rsidP="007E7AFF">
            <w:pPr>
              <w:spacing w:after="160"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22BD315C" w14:textId="77777777" w:rsidR="007E7AFF" w:rsidRDefault="007E7AFF" w:rsidP="007E7AFF">
            <w:pPr>
              <w:spacing w:before="240"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70" behindDoc="1" locked="0" layoutInCell="1" allowOverlap="1" wp14:anchorId="4F1B65B2" wp14:editId="69193E3F">
                      <wp:simplePos x="0" y="0"/>
                      <wp:positionH relativeFrom="column">
                        <wp:posOffset>85090</wp:posOffset>
                      </wp:positionH>
                      <wp:positionV relativeFrom="paragraph">
                        <wp:posOffset>577215</wp:posOffset>
                      </wp:positionV>
                      <wp:extent cx="1080135" cy="108585"/>
                      <wp:effectExtent l="0" t="0" r="0" b="0"/>
                      <wp:wrapNone/>
                      <wp:docPr id="822392920" name="Group 8223929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317955364"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75292968"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4D87B281">
                    <v:group id="Group 822392920" style="position:absolute;margin-left:6.7pt;margin-top:45.45pt;width:85.05pt;height:8.55pt;z-index:-251422208;mso-wrap-distance-left:0;mso-wrap-distance-right:0" coordsize="10801,1085" o:spid="_x0000_s1026" w14:anchorId="450A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1163B17A" w14:textId="446A5DEB" w:rsidR="007E7AFF" w:rsidRPr="00F86C79" w:rsidRDefault="007E7AFF" w:rsidP="007E7AFF">
            <w:pPr>
              <w:spacing w:before="240" w:after="160" w:line="360" w:lineRule="auto"/>
              <w:rPr>
                <w:rFonts w:ascii="Arial" w:eastAsia="Arial" w:hAnsi="Arial" w:cs="Arial"/>
                <w:b/>
                <w:bCs/>
                <w:color w:val="000000"/>
                <w:sz w:val="24"/>
                <w:szCs w:val="24"/>
              </w:rPr>
            </w:pPr>
          </w:p>
        </w:tc>
        <w:tc>
          <w:tcPr>
            <w:tcW w:w="7591" w:type="dxa"/>
          </w:tcPr>
          <w:p w14:paraId="389C56E2" w14:textId="1CF61C4D" w:rsidR="007E7AFF" w:rsidRPr="00BD35D1" w:rsidRDefault="00BD35D1" w:rsidP="00BD35D1">
            <w:pPr>
              <w:spacing w:before="240" w:line="360" w:lineRule="auto"/>
              <w:rPr>
                <w:rFonts w:ascii="Arial" w:eastAsia="Arial" w:hAnsi="Arial" w:cs="Arial"/>
                <w:b/>
                <w:bCs/>
                <w:color w:val="000000"/>
                <w:sz w:val="24"/>
                <w:szCs w:val="24"/>
              </w:rPr>
            </w:pPr>
            <w:r w:rsidRPr="00BD35D1">
              <w:rPr>
                <w:rFonts w:ascii="Arial" w:hAnsi="Arial" w:cs="Arial"/>
                <w:b/>
                <w:sz w:val="24"/>
                <w:szCs w:val="24"/>
              </w:rPr>
              <w:t>Uterine</w:t>
            </w:r>
            <w:r w:rsidRPr="00BD35D1">
              <w:rPr>
                <w:rFonts w:ascii="Arial" w:hAnsi="Arial" w:cs="Arial"/>
                <w:b/>
                <w:spacing w:val="-3"/>
                <w:sz w:val="24"/>
                <w:szCs w:val="24"/>
              </w:rPr>
              <w:t xml:space="preserve"> </w:t>
            </w:r>
            <w:r w:rsidRPr="00BD35D1">
              <w:rPr>
                <w:rFonts w:ascii="Arial" w:hAnsi="Arial" w:cs="Arial"/>
                <w:b/>
                <w:sz w:val="24"/>
                <w:szCs w:val="24"/>
              </w:rPr>
              <w:t>perforation</w:t>
            </w:r>
            <w:r w:rsidRPr="00BD35D1">
              <w:rPr>
                <w:rFonts w:ascii="Arial" w:hAnsi="Arial" w:cs="Arial"/>
                <w:b/>
                <w:spacing w:val="-3"/>
                <w:sz w:val="24"/>
                <w:szCs w:val="24"/>
              </w:rPr>
              <w:t xml:space="preserve"> </w:t>
            </w:r>
            <w:r w:rsidRPr="00BD35D1">
              <w:rPr>
                <w:rFonts w:ascii="Arial" w:hAnsi="Arial" w:cs="Arial"/>
                <w:sz w:val="24"/>
                <w:szCs w:val="24"/>
              </w:rPr>
              <w:t>This</w:t>
            </w:r>
            <w:r w:rsidRPr="00BD35D1">
              <w:rPr>
                <w:rFonts w:ascii="Arial" w:hAnsi="Arial" w:cs="Arial"/>
                <w:spacing w:val="-6"/>
                <w:sz w:val="24"/>
                <w:szCs w:val="24"/>
              </w:rPr>
              <w:t xml:space="preserve"> </w:t>
            </w:r>
            <w:r w:rsidRPr="00BD35D1">
              <w:rPr>
                <w:rFonts w:ascii="Arial" w:hAnsi="Arial" w:cs="Arial"/>
                <w:sz w:val="24"/>
                <w:szCs w:val="24"/>
              </w:rPr>
              <w:t>is</w:t>
            </w:r>
            <w:r w:rsidRPr="00BD35D1">
              <w:rPr>
                <w:rFonts w:ascii="Arial" w:hAnsi="Arial" w:cs="Arial"/>
                <w:spacing w:val="-6"/>
                <w:sz w:val="24"/>
                <w:szCs w:val="24"/>
              </w:rPr>
              <w:t xml:space="preserve"> </w:t>
            </w:r>
            <w:r w:rsidRPr="00BD35D1">
              <w:rPr>
                <w:rFonts w:ascii="Arial" w:hAnsi="Arial" w:cs="Arial"/>
                <w:sz w:val="24"/>
                <w:szCs w:val="24"/>
              </w:rPr>
              <w:t>when</w:t>
            </w:r>
            <w:r w:rsidRPr="00BD35D1">
              <w:rPr>
                <w:rFonts w:ascii="Arial" w:hAnsi="Arial" w:cs="Arial"/>
                <w:spacing w:val="-6"/>
                <w:sz w:val="24"/>
                <w:szCs w:val="24"/>
              </w:rPr>
              <w:t xml:space="preserve"> </w:t>
            </w:r>
            <w:r w:rsidRPr="00BD35D1">
              <w:rPr>
                <w:rFonts w:ascii="Arial" w:hAnsi="Arial" w:cs="Arial"/>
                <w:sz w:val="24"/>
                <w:szCs w:val="24"/>
              </w:rPr>
              <w:t>a</w:t>
            </w:r>
            <w:r w:rsidRPr="00BD35D1">
              <w:rPr>
                <w:rFonts w:ascii="Arial" w:hAnsi="Arial" w:cs="Arial"/>
                <w:spacing w:val="-6"/>
                <w:sz w:val="24"/>
                <w:szCs w:val="24"/>
              </w:rPr>
              <w:t xml:space="preserve"> </w:t>
            </w:r>
            <w:r w:rsidRPr="00BD35D1">
              <w:rPr>
                <w:rFonts w:ascii="Arial" w:hAnsi="Arial" w:cs="Arial"/>
                <w:sz w:val="24"/>
                <w:szCs w:val="24"/>
              </w:rPr>
              <w:t>hole</w:t>
            </w:r>
            <w:r w:rsidRPr="00BD35D1">
              <w:rPr>
                <w:rFonts w:ascii="Arial" w:hAnsi="Arial" w:cs="Arial"/>
                <w:spacing w:val="-6"/>
                <w:sz w:val="24"/>
                <w:szCs w:val="24"/>
              </w:rPr>
              <w:t xml:space="preserve"> </w:t>
            </w:r>
            <w:r w:rsidRPr="00BD35D1">
              <w:rPr>
                <w:rFonts w:ascii="Arial" w:hAnsi="Arial" w:cs="Arial"/>
                <w:sz w:val="24"/>
                <w:szCs w:val="24"/>
              </w:rPr>
              <w:t>(perforation)</w:t>
            </w:r>
            <w:r w:rsidRPr="00BD35D1">
              <w:rPr>
                <w:rFonts w:ascii="Arial" w:hAnsi="Arial" w:cs="Arial"/>
                <w:spacing w:val="-6"/>
                <w:sz w:val="24"/>
                <w:szCs w:val="24"/>
              </w:rPr>
              <w:t xml:space="preserve"> </w:t>
            </w:r>
            <w:r w:rsidRPr="00BD35D1">
              <w:rPr>
                <w:rFonts w:ascii="Arial" w:hAnsi="Arial" w:cs="Arial"/>
                <w:sz w:val="24"/>
                <w:szCs w:val="24"/>
              </w:rPr>
              <w:t>is</w:t>
            </w:r>
            <w:r w:rsidRPr="00BD35D1">
              <w:rPr>
                <w:rFonts w:ascii="Arial" w:hAnsi="Arial" w:cs="Arial"/>
                <w:spacing w:val="-6"/>
                <w:sz w:val="24"/>
                <w:szCs w:val="24"/>
              </w:rPr>
              <w:t xml:space="preserve"> </w:t>
            </w:r>
            <w:r w:rsidRPr="00BD35D1">
              <w:rPr>
                <w:rFonts w:ascii="Arial" w:hAnsi="Arial" w:cs="Arial"/>
                <w:sz w:val="24"/>
                <w:szCs w:val="24"/>
              </w:rPr>
              <w:t>made</w:t>
            </w:r>
            <w:r w:rsidRPr="00BD35D1">
              <w:rPr>
                <w:rFonts w:ascii="Arial" w:hAnsi="Arial" w:cs="Arial"/>
                <w:spacing w:val="-6"/>
                <w:sz w:val="24"/>
                <w:szCs w:val="24"/>
              </w:rPr>
              <w:t xml:space="preserve"> </w:t>
            </w:r>
            <w:r w:rsidRPr="00BD35D1">
              <w:rPr>
                <w:rFonts w:ascii="Arial" w:hAnsi="Arial" w:cs="Arial"/>
                <w:sz w:val="24"/>
                <w:szCs w:val="24"/>
              </w:rPr>
              <w:t>through</w:t>
            </w:r>
            <w:r w:rsidRPr="00BD35D1">
              <w:rPr>
                <w:rFonts w:ascii="Arial" w:hAnsi="Arial" w:cs="Arial"/>
                <w:spacing w:val="-6"/>
                <w:sz w:val="24"/>
                <w:szCs w:val="24"/>
              </w:rPr>
              <w:t xml:space="preserve"> </w:t>
            </w:r>
            <w:r w:rsidRPr="00BD35D1">
              <w:rPr>
                <w:rFonts w:ascii="Arial" w:hAnsi="Arial" w:cs="Arial"/>
                <w:sz w:val="24"/>
                <w:szCs w:val="24"/>
              </w:rPr>
              <w:t>the</w:t>
            </w:r>
            <w:r w:rsidRPr="00BD35D1">
              <w:rPr>
                <w:rFonts w:ascii="Arial" w:hAnsi="Arial" w:cs="Arial"/>
                <w:spacing w:val="-6"/>
                <w:sz w:val="24"/>
                <w:szCs w:val="24"/>
              </w:rPr>
              <w:t xml:space="preserve"> </w:t>
            </w:r>
            <w:r w:rsidRPr="00BD35D1">
              <w:rPr>
                <w:rFonts w:ascii="Arial" w:hAnsi="Arial" w:cs="Arial"/>
                <w:sz w:val="24"/>
                <w:szCs w:val="24"/>
              </w:rPr>
              <w:t>muscular</w:t>
            </w:r>
            <w:r w:rsidRPr="00BD35D1">
              <w:rPr>
                <w:rFonts w:ascii="Arial" w:hAnsi="Arial" w:cs="Arial"/>
                <w:spacing w:val="-6"/>
                <w:sz w:val="24"/>
                <w:szCs w:val="24"/>
              </w:rPr>
              <w:t xml:space="preserve"> </w:t>
            </w:r>
            <w:r w:rsidRPr="00BD35D1">
              <w:rPr>
                <w:rFonts w:ascii="Arial" w:hAnsi="Arial" w:cs="Arial"/>
                <w:sz w:val="24"/>
                <w:szCs w:val="24"/>
              </w:rPr>
              <w:t>wall of the womb (uterus) while inserting the hysteroscope. The hole usually heals by itself and antibiotics are prescribed to prevent infection.</w:t>
            </w:r>
          </w:p>
        </w:tc>
      </w:tr>
      <w:tr w:rsidR="007E7AFF" w14:paraId="0A749187" w14:textId="77777777" w:rsidTr="00264EAB">
        <w:tc>
          <w:tcPr>
            <w:tcW w:w="2263" w:type="dxa"/>
          </w:tcPr>
          <w:p w14:paraId="67DD09B9" w14:textId="77777777" w:rsidR="007E7AFF" w:rsidRDefault="007E7AFF" w:rsidP="00EE746B">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Rare</w:t>
            </w:r>
          </w:p>
          <w:p w14:paraId="25CAFABD" w14:textId="77777777" w:rsidR="007E7AFF" w:rsidRPr="007F29FF" w:rsidRDefault="007E7AFF" w:rsidP="007E7AFF">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7701FA26" w14:textId="77777777" w:rsidR="007E7AFF" w:rsidRDefault="007E7AFF" w:rsidP="007E7A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25AA0F28" w14:textId="21E68DAD" w:rsidR="007E7AFF" w:rsidRPr="007D2564" w:rsidRDefault="007E7AFF" w:rsidP="007E7AFF">
            <w:pPr>
              <w:spacing w:before="240" w:after="160" w:line="360" w:lineRule="auto"/>
              <w:rPr>
                <w:rFonts w:ascii="Arial" w:eastAsia="Arial" w:hAnsi="Arial" w:cs="Arial"/>
                <w:color w:val="000000"/>
                <w:sz w:val="24"/>
                <w:szCs w:val="24"/>
              </w:rPr>
            </w:pPr>
            <w:r>
              <w:rPr>
                <w:noProof/>
              </w:rPr>
              <mc:AlternateContent>
                <mc:Choice Requires="wpg">
                  <w:drawing>
                    <wp:anchor distT="0" distB="0" distL="0" distR="0" simplePos="0" relativeHeight="251658271" behindDoc="1" locked="0" layoutInCell="1" allowOverlap="1" wp14:anchorId="24D5E1B8" wp14:editId="3C410857">
                      <wp:simplePos x="0" y="0"/>
                      <wp:positionH relativeFrom="column">
                        <wp:posOffset>88265</wp:posOffset>
                      </wp:positionH>
                      <wp:positionV relativeFrom="paragraph">
                        <wp:posOffset>4445</wp:posOffset>
                      </wp:positionV>
                      <wp:extent cx="1080135" cy="108585"/>
                      <wp:effectExtent l="0" t="0" r="0" b="0"/>
                      <wp:wrapNone/>
                      <wp:docPr id="522916379" name="Group 5229163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200681934"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723667954"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3FCBA5EC">
                    <v:group id="Group 522916379" style="position:absolute;margin-left:6.95pt;margin-top:.35pt;width:85.05pt;height:8.55pt;z-index:-251421184;mso-wrap-distance-left:0;mso-wrap-distance-right:0" coordsize="10801,1085" o:spid="_x0000_s1026" w14:anchorId="404D70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">
                        <v:path arrowok="t"/>
                      </v:shape>
                    </v:group>
                  </w:pict>
                </mc:Fallback>
              </mc:AlternateContent>
            </w:r>
          </w:p>
        </w:tc>
        <w:tc>
          <w:tcPr>
            <w:tcW w:w="7591" w:type="dxa"/>
          </w:tcPr>
          <w:p w14:paraId="3AE2166E" w14:textId="77777777" w:rsidR="004E0619" w:rsidRPr="004E0619" w:rsidRDefault="004E0619" w:rsidP="00EE746B">
            <w:pPr>
              <w:spacing w:before="240" w:line="360" w:lineRule="auto"/>
              <w:rPr>
                <w:rFonts w:ascii="Arial" w:hAnsi="Arial" w:cs="Arial"/>
                <w:sz w:val="24"/>
                <w:szCs w:val="24"/>
              </w:rPr>
            </w:pPr>
            <w:r w:rsidRPr="00EE746B">
              <w:rPr>
                <w:rFonts w:ascii="Arial" w:hAnsi="Arial" w:cs="Arial"/>
                <w:b/>
                <w:bCs/>
                <w:sz w:val="24"/>
                <w:szCs w:val="24"/>
              </w:rPr>
              <w:t>Injury with or without excessive bleeding, or damage to the womb (uterus) and/or internal pelvic organs following a uterine perforation</w:t>
            </w:r>
            <w:r w:rsidRPr="004E0619">
              <w:rPr>
                <w:rFonts w:ascii="Arial" w:hAnsi="Arial" w:cs="Arial"/>
                <w:sz w:val="24"/>
                <w:szCs w:val="24"/>
              </w:rPr>
              <w:t xml:space="preserve"> </w:t>
            </w:r>
            <w:r w:rsidRPr="004E0619">
              <w:rPr>
                <w:rFonts w:ascii="Arial" w:hAnsi="Arial" w:cs="Arial"/>
                <w:color w:val="1D1D1B"/>
                <w:sz w:val="24"/>
                <w:szCs w:val="24"/>
              </w:rPr>
              <w:t>This type of complication</w:t>
            </w:r>
            <w:r w:rsidRPr="004E0619">
              <w:rPr>
                <w:rFonts w:ascii="Arial" w:hAnsi="Arial" w:cs="Arial"/>
                <w:color w:val="1D1D1B"/>
                <w:spacing w:val="-7"/>
                <w:sz w:val="24"/>
                <w:szCs w:val="24"/>
              </w:rPr>
              <w:t xml:space="preserve"> </w:t>
            </w:r>
            <w:r w:rsidRPr="004E0619">
              <w:rPr>
                <w:rFonts w:ascii="Arial" w:hAnsi="Arial" w:cs="Arial"/>
                <w:color w:val="1D1D1B"/>
                <w:sz w:val="24"/>
                <w:szCs w:val="24"/>
              </w:rPr>
              <w:t>requires</w:t>
            </w:r>
            <w:r w:rsidRPr="004E0619">
              <w:rPr>
                <w:rFonts w:ascii="Arial" w:hAnsi="Arial" w:cs="Arial"/>
                <w:color w:val="1D1D1B"/>
                <w:spacing w:val="-7"/>
                <w:sz w:val="24"/>
                <w:szCs w:val="24"/>
              </w:rPr>
              <w:t xml:space="preserve"> </w:t>
            </w:r>
            <w:r w:rsidRPr="004E0619">
              <w:rPr>
                <w:rFonts w:ascii="Arial" w:hAnsi="Arial" w:cs="Arial"/>
                <w:color w:val="1D1D1B"/>
                <w:sz w:val="24"/>
                <w:szCs w:val="24"/>
              </w:rPr>
              <w:t>keyhole</w:t>
            </w:r>
            <w:r w:rsidRPr="004E0619">
              <w:rPr>
                <w:rFonts w:ascii="Arial" w:hAnsi="Arial" w:cs="Arial"/>
                <w:color w:val="1D1D1B"/>
                <w:spacing w:val="-7"/>
                <w:sz w:val="24"/>
                <w:szCs w:val="24"/>
              </w:rPr>
              <w:t xml:space="preserve"> </w:t>
            </w:r>
            <w:r w:rsidRPr="004E0619">
              <w:rPr>
                <w:rFonts w:ascii="Arial" w:hAnsi="Arial" w:cs="Arial"/>
                <w:color w:val="1D1D1B"/>
                <w:sz w:val="24"/>
                <w:szCs w:val="24"/>
              </w:rPr>
              <w:t>(laparoscopic)</w:t>
            </w:r>
            <w:r w:rsidRPr="004E0619">
              <w:rPr>
                <w:rFonts w:ascii="Arial" w:hAnsi="Arial" w:cs="Arial"/>
                <w:color w:val="1D1D1B"/>
                <w:spacing w:val="-7"/>
                <w:sz w:val="24"/>
                <w:szCs w:val="24"/>
              </w:rPr>
              <w:t xml:space="preserve"> </w:t>
            </w:r>
            <w:r w:rsidRPr="004E0619">
              <w:rPr>
                <w:rFonts w:ascii="Arial" w:hAnsi="Arial" w:cs="Arial"/>
                <w:color w:val="1D1D1B"/>
                <w:sz w:val="24"/>
                <w:szCs w:val="24"/>
              </w:rPr>
              <w:t>surgery,</w:t>
            </w:r>
            <w:r w:rsidRPr="004E0619">
              <w:rPr>
                <w:rFonts w:ascii="Arial" w:hAnsi="Arial" w:cs="Arial"/>
                <w:color w:val="1D1D1B"/>
                <w:spacing w:val="-7"/>
                <w:sz w:val="24"/>
                <w:szCs w:val="24"/>
              </w:rPr>
              <w:t xml:space="preserve"> </w:t>
            </w:r>
            <w:r w:rsidRPr="004E0619">
              <w:rPr>
                <w:rFonts w:ascii="Arial" w:hAnsi="Arial" w:cs="Arial"/>
                <w:color w:val="1D1D1B"/>
                <w:sz w:val="24"/>
                <w:szCs w:val="24"/>
              </w:rPr>
              <w:t>or</w:t>
            </w:r>
            <w:r w:rsidRPr="004E0619">
              <w:rPr>
                <w:rFonts w:ascii="Arial" w:hAnsi="Arial" w:cs="Arial"/>
                <w:color w:val="1D1D1B"/>
                <w:spacing w:val="-7"/>
                <w:sz w:val="24"/>
                <w:szCs w:val="24"/>
              </w:rPr>
              <w:t xml:space="preserve"> </w:t>
            </w:r>
            <w:r w:rsidRPr="004E0619">
              <w:rPr>
                <w:rFonts w:ascii="Arial" w:hAnsi="Arial" w:cs="Arial"/>
                <w:color w:val="1D1D1B"/>
                <w:sz w:val="24"/>
                <w:szCs w:val="24"/>
              </w:rPr>
              <w:t>open</w:t>
            </w:r>
            <w:r w:rsidRPr="004E0619">
              <w:rPr>
                <w:rFonts w:ascii="Arial" w:hAnsi="Arial" w:cs="Arial"/>
                <w:color w:val="1D1D1B"/>
                <w:spacing w:val="-7"/>
                <w:sz w:val="24"/>
                <w:szCs w:val="24"/>
              </w:rPr>
              <w:t xml:space="preserve"> </w:t>
            </w:r>
            <w:r w:rsidRPr="004E0619">
              <w:rPr>
                <w:rFonts w:ascii="Arial" w:hAnsi="Arial" w:cs="Arial"/>
                <w:color w:val="1D1D1B"/>
                <w:sz w:val="24"/>
                <w:szCs w:val="24"/>
              </w:rPr>
              <w:t>surgery</w:t>
            </w:r>
            <w:r w:rsidRPr="004E0619">
              <w:rPr>
                <w:rFonts w:ascii="Arial" w:hAnsi="Arial" w:cs="Arial"/>
                <w:color w:val="1D1D1B"/>
                <w:spacing w:val="-7"/>
                <w:sz w:val="24"/>
                <w:szCs w:val="24"/>
              </w:rPr>
              <w:t xml:space="preserve"> </w:t>
            </w:r>
            <w:r w:rsidRPr="004E0619">
              <w:rPr>
                <w:rFonts w:ascii="Arial" w:hAnsi="Arial" w:cs="Arial"/>
                <w:color w:val="1D1D1B"/>
                <w:sz w:val="24"/>
                <w:szCs w:val="24"/>
              </w:rPr>
              <w:t>under</w:t>
            </w:r>
            <w:r w:rsidRPr="004E0619">
              <w:rPr>
                <w:rFonts w:ascii="Arial" w:hAnsi="Arial" w:cs="Arial"/>
                <w:color w:val="1D1D1B"/>
                <w:spacing w:val="-7"/>
                <w:sz w:val="24"/>
                <w:szCs w:val="24"/>
              </w:rPr>
              <w:t xml:space="preserve"> </w:t>
            </w:r>
            <w:r w:rsidRPr="004E0619">
              <w:rPr>
                <w:rFonts w:ascii="Arial" w:hAnsi="Arial" w:cs="Arial"/>
                <w:color w:val="1D1D1B"/>
                <w:sz w:val="24"/>
                <w:szCs w:val="24"/>
              </w:rPr>
              <w:t>general</w:t>
            </w:r>
            <w:r w:rsidRPr="004E0619">
              <w:rPr>
                <w:rFonts w:ascii="Arial" w:hAnsi="Arial" w:cs="Arial"/>
                <w:color w:val="1D1D1B"/>
                <w:spacing w:val="-7"/>
                <w:sz w:val="24"/>
                <w:szCs w:val="24"/>
              </w:rPr>
              <w:t xml:space="preserve"> </w:t>
            </w:r>
            <w:r w:rsidRPr="004E0619">
              <w:rPr>
                <w:rFonts w:ascii="Arial" w:hAnsi="Arial" w:cs="Arial"/>
                <w:color w:val="1D1D1B"/>
                <w:sz w:val="24"/>
                <w:szCs w:val="24"/>
              </w:rPr>
              <w:t>anaesthesia</w:t>
            </w:r>
          </w:p>
          <w:p w14:paraId="0E8355C0" w14:textId="77777777" w:rsidR="004E0619" w:rsidRPr="004E0619" w:rsidRDefault="004E0619" w:rsidP="004E0619">
            <w:pPr>
              <w:spacing w:line="360" w:lineRule="auto"/>
              <w:rPr>
                <w:rFonts w:ascii="Arial" w:hAnsi="Arial" w:cs="Arial"/>
                <w:sz w:val="24"/>
                <w:szCs w:val="24"/>
              </w:rPr>
            </w:pPr>
            <w:r w:rsidRPr="004E0619">
              <w:rPr>
                <w:rFonts w:ascii="Arial" w:hAnsi="Arial" w:cs="Arial"/>
                <w:color w:val="1D1D1B"/>
                <w:sz w:val="24"/>
                <w:szCs w:val="24"/>
              </w:rPr>
              <w:t>to</w:t>
            </w:r>
            <w:r w:rsidRPr="004E0619">
              <w:rPr>
                <w:rFonts w:ascii="Arial" w:hAnsi="Arial" w:cs="Arial"/>
                <w:color w:val="1D1D1B"/>
                <w:spacing w:val="-6"/>
                <w:sz w:val="24"/>
                <w:szCs w:val="24"/>
              </w:rPr>
              <w:t xml:space="preserve"> </w:t>
            </w:r>
            <w:r w:rsidRPr="004E0619">
              <w:rPr>
                <w:rFonts w:ascii="Arial" w:hAnsi="Arial" w:cs="Arial"/>
                <w:color w:val="1D1D1B"/>
                <w:sz w:val="24"/>
                <w:szCs w:val="24"/>
              </w:rPr>
              <w:t>find</w:t>
            </w:r>
            <w:r w:rsidRPr="004E0619">
              <w:rPr>
                <w:rFonts w:ascii="Arial" w:hAnsi="Arial" w:cs="Arial"/>
                <w:color w:val="1D1D1B"/>
                <w:spacing w:val="-6"/>
                <w:sz w:val="24"/>
                <w:szCs w:val="24"/>
              </w:rPr>
              <w:t xml:space="preserve"> </w:t>
            </w:r>
            <w:r w:rsidRPr="004E0619">
              <w:rPr>
                <w:rFonts w:ascii="Arial" w:hAnsi="Arial" w:cs="Arial"/>
                <w:color w:val="1D1D1B"/>
                <w:sz w:val="24"/>
                <w:szCs w:val="24"/>
              </w:rPr>
              <w:t>and</w:t>
            </w:r>
            <w:r w:rsidRPr="004E0619">
              <w:rPr>
                <w:rFonts w:ascii="Arial" w:hAnsi="Arial" w:cs="Arial"/>
                <w:color w:val="1D1D1B"/>
                <w:spacing w:val="-6"/>
                <w:sz w:val="24"/>
                <w:szCs w:val="24"/>
              </w:rPr>
              <w:t xml:space="preserve"> </w:t>
            </w:r>
            <w:r w:rsidRPr="004E0619">
              <w:rPr>
                <w:rFonts w:ascii="Arial" w:hAnsi="Arial" w:cs="Arial"/>
                <w:color w:val="1D1D1B"/>
                <w:sz w:val="24"/>
                <w:szCs w:val="24"/>
              </w:rPr>
              <w:t>repair</w:t>
            </w:r>
            <w:r w:rsidRPr="004E0619">
              <w:rPr>
                <w:rFonts w:ascii="Arial" w:hAnsi="Arial" w:cs="Arial"/>
                <w:color w:val="1D1D1B"/>
                <w:spacing w:val="-6"/>
                <w:sz w:val="24"/>
                <w:szCs w:val="24"/>
              </w:rPr>
              <w:t xml:space="preserve"> </w:t>
            </w:r>
            <w:r w:rsidRPr="004E0619">
              <w:rPr>
                <w:rFonts w:ascii="Arial" w:hAnsi="Arial" w:cs="Arial"/>
                <w:color w:val="1D1D1B"/>
                <w:sz w:val="24"/>
                <w:szCs w:val="24"/>
              </w:rPr>
              <w:t>any</w:t>
            </w:r>
            <w:r w:rsidRPr="004E0619">
              <w:rPr>
                <w:rFonts w:ascii="Arial" w:hAnsi="Arial" w:cs="Arial"/>
                <w:color w:val="1D1D1B"/>
                <w:spacing w:val="-6"/>
                <w:sz w:val="24"/>
                <w:szCs w:val="24"/>
              </w:rPr>
              <w:t xml:space="preserve"> </w:t>
            </w:r>
            <w:r w:rsidRPr="004E0619">
              <w:rPr>
                <w:rFonts w:ascii="Arial" w:hAnsi="Arial" w:cs="Arial"/>
                <w:color w:val="1D1D1B"/>
                <w:sz w:val="24"/>
                <w:szCs w:val="24"/>
              </w:rPr>
              <w:t>damage.</w:t>
            </w:r>
            <w:r w:rsidRPr="004E0619">
              <w:rPr>
                <w:rFonts w:ascii="Arial" w:hAnsi="Arial" w:cs="Arial"/>
                <w:color w:val="1D1D1B"/>
                <w:spacing w:val="-6"/>
                <w:sz w:val="24"/>
                <w:szCs w:val="24"/>
              </w:rPr>
              <w:t xml:space="preserve"> </w:t>
            </w:r>
            <w:r w:rsidRPr="004E0619">
              <w:rPr>
                <w:rFonts w:ascii="Arial" w:hAnsi="Arial" w:cs="Arial"/>
                <w:color w:val="1D1D1B"/>
                <w:sz w:val="24"/>
                <w:szCs w:val="24"/>
              </w:rPr>
              <w:t>Rarely,</w:t>
            </w:r>
            <w:r w:rsidRPr="004E0619">
              <w:rPr>
                <w:rFonts w:ascii="Arial" w:hAnsi="Arial" w:cs="Arial"/>
                <w:color w:val="1D1D1B"/>
                <w:spacing w:val="-6"/>
                <w:sz w:val="24"/>
                <w:szCs w:val="24"/>
              </w:rPr>
              <w:t xml:space="preserve"> </w:t>
            </w:r>
            <w:r w:rsidRPr="004E0619">
              <w:rPr>
                <w:rFonts w:ascii="Arial" w:hAnsi="Arial" w:cs="Arial"/>
                <w:color w:val="1D1D1B"/>
                <w:sz w:val="24"/>
                <w:szCs w:val="24"/>
              </w:rPr>
              <w:t>a</w:t>
            </w:r>
            <w:r w:rsidRPr="004E0619">
              <w:rPr>
                <w:rFonts w:ascii="Arial" w:hAnsi="Arial" w:cs="Arial"/>
                <w:color w:val="1D1D1B"/>
                <w:spacing w:val="-6"/>
                <w:sz w:val="24"/>
                <w:szCs w:val="24"/>
              </w:rPr>
              <w:t xml:space="preserve"> </w:t>
            </w:r>
            <w:r w:rsidRPr="004E0619">
              <w:rPr>
                <w:rFonts w:ascii="Arial" w:hAnsi="Arial" w:cs="Arial"/>
                <w:color w:val="1D1D1B"/>
                <w:sz w:val="24"/>
                <w:szCs w:val="24"/>
              </w:rPr>
              <w:t>blood</w:t>
            </w:r>
            <w:r w:rsidRPr="004E0619">
              <w:rPr>
                <w:rFonts w:ascii="Arial" w:hAnsi="Arial" w:cs="Arial"/>
                <w:color w:val="1D1D1B"/>
                <w:spacing w:val="-6"/>
                <w:sz w:val="24"/>
                <w:szCs w:val="24"/>
              </w:rPr>
              <w:t xml:space="preserve"> </w:t>
            </w:r>
            <w:r w:rsidRPr="004E0619">
              <w:rPr>
                <w:rFonts w:ascii="Arial" w:hAnsi="Arial" w:cs="Arial"/>
                <w:color w:val="1D1D1B"/>
                <w:sz w:val="24"/>
                <w:szCs w:val="24"/>
              </w:rPr>
              <w:t>transfusion</w:t>
            </w:r>
            <w:r w:rsidRPr="004E0619">
              <w:rPr>
                <w:rFonts w:ascii="Arial" w:hAnsi="Arial" w:cs="Arial"/>
                <w:color w:val="1D1D1B"/>
                <w:spacing w:val="-6"/>
                <w:sz w:val="24"/>
                <w:szCs w:val="24"/>
              </w:rPr>
              <w:t xml:space="preserve"> </w:t>
            </w:r>
            <w:r w:rsidRPr="004E0619">
              <w:rPr>
                <w:rFonts w:ascii="Arial" w:hAnsi="Arial" w:cs="Arial"/>
                <w:color w:val="1D1D1B"/>
                <w:sz w:val="24"/>
                <w:szCs w:val="24"/>
              </w:rPr>
              <w:t>is</w:t>
            </w:r>
            <w:r w:rsidRPr="004E0619">
              <w:rPr>
                <w:rFonts w:ascii="Arial" w:hAnsi="Arial" w:cs="Arial"/>
                <w:color w:val="1D1D1B"/>
                <w:spacing w:val="-6"/>
                <w:sz w:val="24"/>
                <w:szCs w:val="24"/>
              </w:rPr>
              <w:t xml:space="preserve"> </w:t>
            </w:r>
            <w:r w:rsidRPr="004E0619">
              <w:rPr>
                <w:rFonts w:ascii="Arial" w:hAnsi="Arial" w:cs="Arial"/>
                <w:color w:val="1D1D1B"/>
                <w:spacing w:val="-2"/>
                <w:sz w:val="24"/>
                <w:szCs w:val="24"/>
              </w:rPr>
              <w:t>needed.</w:t>
            </w:r>
          </w:p>
          <w:p w14:paraId="08143652" w14:textId="5F7D6DC8" w:rsidR="007E7AFF" w:rsidRDefault="004E0619" w:rsidP="00EE746B">
            <w:pPr>
              <w:spacing w:before="240" w:line="360" w:lineRule="auto"/>
              <w:rPr>
                <w:rFonts w:eastAsia="Arial"/>
                <w:color w:val="000000"/>
                <w:sz w:val="24"/>
                <w:szCs w:val="24"/>
              </w:rPr>
            </w:pPr>
            <w:r w:rsidRPr="00EE746B">
              <w:rPr>
                <w:rFonts w:ascii="Arial" w:hAnsi="Arial" w:cs="Arial"/>
                <w:b/>
                <w:bCs/>
                <w:sz w:val="24"/>
                <w:szCs w:val="24"/>
              </w:rPr>
              <w:t>Fluid overload</w:t>
            </w:r>
            <w:r w:rsidRPr="004E0619">
              <w:rPr>
                <w:rFonts w:ascii="Arial" w:hAnsi="Arial" w:cs="Arial"/>
                <w:sz w:val="24"/>
                <w:szCs w:val="24"/>
              </w:rPr>
              <w:t xml:space="preserve"> </w:t>
            </w:r>
            <w:r w:rsidRPr="004E0619">
              <w:rPr>
                <w:rFonts w:ascii="Arial" w:hAnsi="Arial" w:cs="Arial"/>
                <w:color w:val="1D1D1B"/>
                <w:sz w:val="24"/>
                <w:szCs w:val="24"/>
              </w:rPr>
              <w:t>Fluid overload can occur if excess fluid used during the hysteroscopy is absorbed into the bloodstream and cells within the body. It can cause symptoms such as nausea and vomiting, headache and visual changes, numbness and tingling, breathlessness or a frothy cough and confusion. If this happens, you will need to be admitted to hospital for monitoring and</w:t>
            </w:r>
            <w:r w:rsidRPr="004E0619">
              <w:rPr>
                <w:rFonts w:ascii="Arial" w:hAnsi="Arial" w:cs="Arial"/>
                <w:color w:val="1D1D1B"/>
                <w:spacing w:val="-7"/>
                <w:sz w:val="24"/>
                <w:szCs w:val="24"/>
              </w:rPr>
              <w:t xml:space="preserve"> </w:t>
            </w:r>
            <w:r w:rsidRPr="004E0619">
              <w:rPr>
                <w:rFonts w:ascii="Arial" w:hAnsi="Arial" w:cs="Arial"/>
                <w:color w:val="1D1D1B"/>
                <w:sz w:val="24"/>
                <w:szCs w:val="24"/>
              </w:rPr>
              <w:t>medications</w:t>
            </w:r>
            <w:r w:rsidRPr="004E0619">
              <w:rPr>
                <w:rFonts w:ascii="Arial" w:hAnsi="Arial" w:cs="Arial"/>
                <w:color w:val="1D1D1B"/>
                <w:spacing w:val="-7"/>
                <w:sz w:val="24"/>
                <w:szCs w:val="24"/>
              </w:rPr>
              <w:t xml:space="preserve"> </w:t>
            </w:r>
            <w:r w:rsidRPr="004E0619">
              <w:rPr>
                <w:rFonts w:ascii="Arial" w:hAnsi="Arial" w:cs="Arial"/>
                <w:color w:val="1D1D1B"/>
                <w:sz w:val="24"/>
                <w:szCs w:val="24"/>
              </w:rPr>
              <w:t>to</w:t>
            </w:r>
            <w:r w:rsidRPr="004E0619">
              <w:rPr>
                <w:rFonts w:ascii="Arial" w:hAnsi="Arial" w:cs="Arial"/>
                <w:color w:val="1D1D1B"/>
                <w:spacing w:val="-7"/>
                <w:sz w:val="24"/>
                <w:szCs w:val="24"/>
              </w:rPr>
              <w:t xml:space="preserve"> </w:t>
            </w:r>
            <w:r w:rsidRPr="004E0619">
              <w:rPr>
                <w:rFonts w:ascii="Arial" w:hAnsi="Arial" w:cs="Arial"/>
                <w:color w:val="1D1D1B"/>
                <w:sz w:val="24"/>
                <w:szCs w:val="24"/>
              </w:rPr>
              <w:t>help</w:t>
            </w:r>
            <w:r w:rsidRPr="004E0619">
              <w:rPr>
                <w:rFonts w:ascii="Arial" w:hAnsi="Arial" w:cs="Arial"/>
                <w:color w:val="1D1D1B"/>
                <w:spacing w:val="-7"/>
                <w:sz w:val="24"/>
                <w:szCs w:val="24"/>
              </w:rPr>
              <w:t xml:space="preserve"> </w:t>
            </w:r>
            <w:r w:rsidRPr="004E0619">
              <w:rPr>
                <w:rFonts w:ascii="Arial" w:hAnsi="Arial" w:cs="Arial"/>
                <w:color w:val="1D1D1B"/>
                <w:sz w:val="24"/>
                <w:szCs w:val="24"/>
              </w:rPr>
              <w:t>remove</w:t>
            </w:r>
            <w:r w:rsidRPr="004E0619">
              <w:rPr>
                <w:rFonts w:ascii="Arial" w:hAnsi="Arial" w:cs="Arial"/>
                <w:color w:val="1D1D1B"/>
                <w:spacing w:val="-7"/>
                <w:sz w:val="24"/>
                <w:szCs w:val="24"/>
              </w:rPr>
              <w:t xml:space="preserve"> </w:t>
            </w:r>
            <w:r w:rsidRPr="004E0619">
              <w:rPr>
                <w:rFonts w:ascii="Arial" w:hAnsi="Arial" w:cs="Arial"/>
                <w:color w:val="1D1D1B"/>
                <w:sz w:val="24"/>
                <w:szCs w:val="24"/>
              </w:rPr>
              <w:t>the</w:t>
            </w:r>
            <w:r w:rsidRPr="004E0619">
              <w:rPr>
                <w:rFonts w:ascii="Arial" w:hAnsi="Arial" w:cs="Arial"/>
                <w:color w:val="1D1D1B"/>
                <w:spacing w:val="-7"/>
                <w:sz w:val="24"/>
                <w:szCs w:val="24"/>
              </w:rPr>
              <w:t xml:space="preserve"> </w:t>
            </w:r>
            <w:r w:rsidRPr="004E0619">
              <w:rPr>
                <w:rFonts w:ascii="Arial" w:hAnsi="Arial" w:cs="Arial"/>
                <w:color w:val="1D1D1B"/>
                <w:sz w:val="24"/>
                <w:szCs w:val="24"/>
              </w:rPr>
              <w:t>excess</w:t>
            </w:r>
            <w:r w:rsidRPr="004E0619">
              <w:rPr>
                <w:rFonts w:ascii="Arial" w:hAnsi="Arial" w:cs="Arial"/>
                <w:color w:val="1D1D1B"/>
                <w:spacing w:val="-7"/>
                <w:sz w:val="24"/>
                <w:szCs w:val="24"/>
              </w:rPr>
              <w:t xml:space="preserve"> </w:t>
            </w:r>
            <w:r w:rsidRPr="004E0619">
              <w:rPr>
                <w:rFonts w:ascii="Arial" w:hAnsi="Arial" w:cs="Arial"/>
                <w:color w:val="1D1D1B"/>
                <w:sz w:val="24"/>
                <w:szCs w:val="24"/>
              </w:rPr>
              <w:t>fluid.</w:t>
            </w:r>
            <w:r w:rsidRPr="004E0619">
              <w:rPr>
                <w:rFonts w:ascii="Arial" w:hAnsi="Arial" w:cs="Arial"/>
                <w:color w:val="1D1D1B"/>
                <w:spacing w:val="-7"/>
                <w:sz w:val="24"/>
                <w:szCs w:val="24"/>
              </w:rPr>
              <w:t xml:space="preserve"> </w:t>
            </w:r>
            <w:r w:rsidRPr="004E0619">
              <w:rPr>
                <w:rFonts w:ascii="Arial" w:hAnsi="Arial" w:cs="Arial"/>
                <w:color w:val="1D1D1B"/>
                <w:sz w:val="24"/>
                <w:szCs w:val="24"/>
              </w:rPr>
              <w:t>Very</w:t>
            </w:r>
            <w:r w:rsidRPr="004E0619">
              <w:rPr>
                <w:rFonts w:ascii="Arial" w:hAnsi="Arial" w:cs="Arial"/>
                <w:color w:val="1D1D1B"/>
                <w:spacing w:val="-7"/>
                <w:sz w:val="24"/>
                <w:szCs w:val="24"/>
              </w:rPr>
              <w:t xml:space="preserve"> </w:t>
            </w:r>
            <w:r w:rsidRPr="004E0619">
              <w:rPr>
                <w:rFonts w:ascii="Arial" w:hAnsi="Arial" w:cs="Arial"/>
                <w:color w:val="1D1D1B"/>
                <w:sz w:val="24"/>
                <w:szCs w:val="24"/>
              </w:rPr>
              <w:t>rarely,</w:t>
            </w:r>
            <w:r w:rsidRPr="004E0619">
              <w:rPr>
                <w:rFonts w:ascii="Arial" w:hAnsi="Arial" w:cs="Arial"/>
                <w:color w:val="1D1D1B"/>
                <w:spacing w:val="-7"/>
                <w:sz w:val="24"/>
                <w:szCs w:val="24"/>
              </w:rPr>
              <w:t xml:space="preserve"> </w:t>
            </w:r>
            <w:r w:rsidRPr="004E0619">
              <w:rPr>
                <w:rFonts w:ascii="Arial" w:hAnsi="Arial" w:cs="Arial"/>
                <w:color w:val="1D1D1B"/>
                <w:sz w:val="24"/>
                <w:szCs w:val="24"/>
              </w:rPr>
              <w:t>this</w:t>
            </w:r>
            <w:r w:rsidRPr="004E0619">
              <w:rPr>
                <w:rFonts w:ascii="Arial" w:hAnsi="Arial" w:cs="Arial"/>
                <w:color w:val="1D1D1B"/>
                <w:spacing w:val="-7"/>
                <w:sz w:val="24"/>
                <w:szCs w:val="24"/>
              </w:rPr>
              <w:t xml:space="preserve"> </w:t>
            </w:r>
            <w:r w:rsidRPr="004E0619">
              <w:rPr>
                <w:rFonts w:ascii="Arial" w:hAnsi="Arial" w:cs="Arial"/>
                <w:color w:val="1D1D1B"/>
                <w:sz w:val="24"/>
                <w:szCs w:val="24"/>
              </w:rPr>
              <w:t>monitoring</w:t>
            </w:r>
            <w:r w:rsidRPr="004E0619">
              <w:rPr>
                <w:rFonts w:ascii="Arial" w:hAnsi="Arial" w:cs="Arial"/>
                <w:color w:val="1D1D1B"/>
                <w:spacing w:val="-7"/>
                <w:sz w:val="24"/>
                <w:szCs w:val="24"/>
              </w:rPr>
              <w:t xml:space="preserve"> </w:t>
            </w:r>
            <w:r w:rsidRPr="004E0619">
              <w:rPr>
                <w:rFonts w:ascii="Arial" w:hAnsi="Arial" w:cs="Arial"/>
                <w:color w:val="1D1D1B"/>
                <w:sz w:val="24"/>
                <w:szCs w:val="24"/>
              </w:rPr>
              <w:t>needs</w:t>
            </w:r>
            <w:r w:rsidRPr="004E0619">
              <w:rPr>
                <w:rFonts w:ascii="Arial" w:hAnsi="Arial" w:cs="Arial"/>
                <w:color w:val="1D1D1B"/>
                <w:spacing w:val="-7"/>
                <w:sz w:val="24"/>
                <w:szCs w:val="24"/>
              </w:rPr>
              <w:t xml:space="preserve"> </w:t>
            </w:r>
            <w:r w:rsidRPr="004E0619">
              <w:rPr>
                <w:rFonts w:ascii="Arial" w:hAnsi="Arial" w:cs="Arial"/>
                <w:color w:val="1D1D1B"/>
                <w:sz w:val="24"/>
                <w:szCs w:val="24"/>
              </w:rPr>
              <w:t>to</w:t>
            </w:r>
            <w:r w:rsidRPr="004E0619">
              <w:rPr>
                <w:rFonts w:ascii="Arial" w:hAnsi="Arial" w:cs="Arial"/>
                <w:color w:val="1D1D1B"/>
                <w:spacing w:val="-7"/>
                <w:sz w:val="24"/>
                <w:szCs w:val="24"/>
              </w:rPr>
              <w:t xml:space="preserve"> </w:t>
            </w:r>
            <w:r w:rsidRPr="004E0619">
              <w:rPr>
                <w:rFonts w:ascii="Arial" w:hAnsi="Arial" w:cs="Arial"/>
                <w:color w:val="1D1D1B"/>
                <w:sz w:val="24"/>
                <w:szCs w:val="24"/>
              </w:rPr>
              <w:t>be</w:t>
            </w:r>
            <w:r w:rsidRPr="004E0619">
              <w:rPr>
                <w:rFonts w:ascii="Arial" w:hAnsi="Arial" w:cs="Arial"/>
                <w:color w:val="1D1D1B"/>
                <w:spacing w:val="-7"/>
                <w:sz w:val="24"/>
                <w:szCs w:val="24"/>
              </w:rPr>
              <w:t xml:space="preserve"> </w:t>
            </w:r>
            <w:r w:rsidRPr="004E0619">
              <w:rPr>
                <w:rFonts w:ascii="Arial" w:hAnsi="Arial" w:cs="Arial"/>
                <w:color w:val="1D1D1B"/>
                <w:sz w:val="24"/>
                <w:szCs w:val="24"/>
              </w:rPr>
              <w:t>done</w:t>
            </w:r>
            <w:r w:rsidRPr="004E0619">
              <w:rPr>
                <w:rFonts w:ascii="Arial" w:hAnsi="Arial" w:cs="Arial"/>
                <w:color w:val="1D1D1B"/>
                <w:spacing w:val="-7"/>
                <w:sz w:val="24"/>
                <w:szCs w:val="24"/>
              </w:rPr>
              <w:t xml:space="preserve"> </w:t>
            </w:r>
            <w:r w:rsidRPr="004E0619">
              <w:rPr>
                <w:rFonts w:ascii="Arial" w:hAnsi="Arial" w:cs="Arial"/>
                <w:color w:val="1D1D1B"/>
                <w:sz w:val="24"/>
                <w:szCs w:val="24"/>
              </w:rPr>
              <w:t>in an intensive care unit.</w:t>
            </w:r>
          </w:p>
        </w:tc>
      </w:tr>
    </w:tbl>
    <w:p w14:paraId="2233FA0A" w14:textId="77777777" w:rsidR="009D052B" w:rsidRDefault="009D052B" w:rsidP="00822683">
      <w:pPr>
        <w:spacing w:before="240" w:line="360" w:lineRule="auto"/>
        <w:rPr>
          <w:rFonts w:ascii="Arial" w:eastAsia="Arial" w:hAnsi="Arial" w:cs="Arial"/>
          <w:b/>
          <w:bCs/>
          <w:color w:val="0070C0"/>
          <w:sz w:val="28"/>
          <w:szCs w:val="28"/>
        </w:rPr>
      </w:pPr>
    </w:p>
    <w:p w14:paraId="4F9F21A1" w14:textId="77777777" w:rsidR="009D052B" w:rsidRDefault="009D052B" w:rsidP="00822683">
      <w:pPr>
        <w:spacing w:before="240" w:line="360" w:lineRule="auto"/>
        <w:rPr>
          <w:rFonts w:ascii="Arial" w:eastAsia="Arial" w:hAnsi="Arial" w:cs="Arial"/>
          <w:b/>
          <w:bCs/>
          <w:color w:val="0070C0"/>
          <w:sz w:val="28"/>
          <w:szCs w:val="28"/>
        </w:rPr>
      </w:pPr>
    </w:p>
    <w:p w14:paraId="5D0C05A9" w14:textId="77777777" w:rsidR="00755516" w:rsidRDefault="00755516" w:rsidP="00822683">
      <w:pPr>
        <w:spacing w:before="240" w:line="360" w:lineRule="auto"/>
        <w:rPr>
          <w:rFonts w:ascii="Arial" w:eastAsia="Arial" w:hAnsi="Arial" w:cs="Arial"/>
          <w:b/>
          <w:bCs/>
          <w:color w:val="0070C0"/>
          <w:sz w:val="28"/>
          <w:szCs w:val="28"/>
        </w:rPr>
      </w:pPr>
    </w:p>
    <w:p w14:paraId="782C152D" w14:textId="70AAA1BF" w:rsidR="00936E98" w:rsidRPr="00AF68E7" w:rsidRDefault="00F86C79" w:rsidP="0082268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Possible late or long-term risks</w:t>
      </w:r>
    </w:p>
    <w:tbl>
      <w:tblPr>
        <w:tblStyle w:val="TableGrid"/>
        <w:tblW w:w="0" w:type="auto"/>
        <w:tblLook w:val="04A0" w:firstRow="1" w:lastRow="0" w:firstColumn="1" w:lastColumn="0" w:noHBand="0" w:noVBand="1"/>
      </w:tblPr>
      <w:tblGrid>
        <w:gridCol w:w="2263"/>
        <w:gridCol w:w="7591"/>
      </w:tblGrid>
      <w:tr w:rsidR="00F03BFC" w14:paraId="3C6DEAD3" w14:textId="77777777" w:rsidTr="005F046D">
        <w:tc>
          <w:tcPr>
            <w:tcW w:w="2263" w:type="dxa"/>
          </w:tcPr>
          <w:p w14:paraId="06C48531" w14:textId="77777777" w:rsidR="004B43CC" w:rsidRPr="00F86C79" w:rsidRDefault="004B43CC" w:rsidP="004B43CC">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t>Common</w:t>
            </w:r>
          </w:p>
          <w:p w14:paraId="3C366FFC"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Might happen</w:t>
            </w:r>
          </w:p>
          <w:p w14:paraId="0F72DF75"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(more than 1 in 20)</w:t>
            </w:r>
          </w:p>
          <w:p w14:paraId="561C38DD" w14:textId="44F334DD" w:rsidR="00F03BFC" w:rsidRPr="007D2564" w:rsidRDefault="004B43CC" w:rsidP="004B43CC">
            <w:pPr>
              <w:spacing w:line="360" w:lineRule="auto"/>
              <w:rPr>
                <w:rFonts w:ascii="Arial" w:eastAsia="Arial" w:hAnsi="Arial" w:cs="Arial"/>
                <w:color w:val="000000"/>
                <w:sz w:val="24"/>
                <w:szCs w:val="24"/>
              </w:rPr>
            </w:pPr>
            <w:r>
              <w:rPr>
                <w:noProof/>
              </w:rPr>
              <mc:AlternateContent>
                <mc:Choice Requires="wpg">
                  <w:drawing>
                    <wp:anchor distT="0" distB="0" distL="0" distR="0" simplePos="0" relativeHeight="251658252" behindDoc="1" locked="0" layoutInCell="1" allowOverlap="1" wp14:anchorId="413FE651" wp14:editId="4B7377B5">
                      <wp:simplePos x="0" y="0"/>
                      <wp:positionH relativeFrom="column">
                        <wp:posOffset>88265</wp:posOffset>
                      </wp:positionH>
                      <wp:positionV relativeFrom="paragraph">
                        <wp:posOffset>7620</wp:posOffset>
                      </wp:positionV>
                      <wp:extent cx="1080135" cy="108585"/>
                      <wp:effectExtent l="0" t="0" r="0" b="0"/>
                      <wp:wrapNone/>
                      <wp:docPr id="1062186480" name="Group 10621864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590444829" name="Graphic 42"/>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41208847" name="Graphic 43"/>
                              <wps:cNvSpPr/>
                              <wps:spPr>
                                <a:xfrm>
                                  <a:off x="3175" y="3175"/>
                                  <a:ext cx="803910" cy="102235"/>
                                </a:xfrm>
                                <a:custGeom>
                                  <a:avLst/>
                                  <a:gdLst/>
                                  <a:ahLst/>
                                  <a:cxnLst/>
                                  <a:rect l="l" t="t" r="r" b="b"/>
                                  <a:pathLst>
                                    <a:path w="803910" h="102235">
                                      <a:moveTo>
                                        <a:pt x="803656" y="0"/>
                                      </a:moveTo>
                                      <a:lnTo>
                                        <a:pt x="0" y="0"/>
                                      </a:lnTo>
                                      <a:lnTo>
                                        <a:pt x="0" y="101650"/>
                                      </a:lnTo>
                                      <a:lnTo>
                                        <a:pt x="803656" y="101650"/>
                                      </a:lnTo>
                                      <a:lnTo>
                                        <a:pt x="803656"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1E7B229D">
                    <v:group id="Group 1062186480" style="position:absolute;margin-left:6.95pt;margin-top:.6pt;width:85.05pt;height:8.55pt;z-index:-251447808;mso-wrap-distance-left:0;mso-wrap-distance-right:0" coordsize="10801,1085" o:spid="_x0000_s1026" w14:anchorId="664F7B4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">
                      <v:shape id="Graphic 42"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">
                        <v:path arrowok="t"/>
                      </v:shape>
                      <v:shape id="Graphic 43" style="position:absolute;left:31;top:31;width:8039;height:1023;visibility:visible;mso-wrap-style:square;v-text-anchor:top" coordsize="803910,102235" o:spid="_x0000_s1028" fillcolor="#006ab4" stroked="f" path="m803656,l,,,101650r803656,l80365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">
                        <v:path arrowok="t"/>
                      </v:shape>
                    </v:group>
                  </w:pict>
                </mc:Fallback>
              </mc:AlternateContent>
            </w:r>
            <w:r>
              <w:rPr>
                <w:rFonts w:ascii="Arial" w:eastAsia="Arial" w:hAnsi="Arial" w:cs="Arial"/>
                <w:color w:val="000000"/>
                <w:sz w:val="24"/>
                <w:szCs w:val="24"/>
              </w:rPr>
              <w:tab/>
            </w:r>
          </w:p>
        </w:tc>
        <w:tc>
          <w:tcPr>
            <w:tcW w:w="7591" w:type="dxa"/>
          </w:tcPr>
          <w:p w14:paraId="5EB2A27E" w14:textId="2372C76D" w:rsidR="00C41804" w:rsidRPr="00C41804" w:rsidRDefault="00C41804" w:rsidP="00C41804">
            <w:pPr>
              <w:spacing w:before="240" w:line="360" w:lineRule="auto"/>
              <w:rPr>
                <w:rFonts w:ascii="Arial" w:hAnsi="Arial" w:cs="Arial"/>
                <w:sz w:val="24"/>
                <w:szCs w:val="24"/>
              </w:rPr>
            </w:pPr>
            <w:r w:rsidRPr="00C41804">
              <w:rPr>
                <w:rFonts w:ascii="Arial" w:hAnsi="Arial" w:cs="Arial"/>
                <w:b/>
                <w:sz w:val="24"/>
                <w:szCs w:val="24"/>
              </w:rPr>
              <w:t>Infection</w:t>
            </w:r>
            <w:r w:rsidRPr="00C41804">
              <w:rPr>
                <w:rFonts w:ascii="Arial" w:hAnsi="Arial" w:cs="Arial"/>
                <w:b/>
                <w:spacing w:val="-1"/>
                <w:sz w:val="24"/>
                <w:szCs w:val="24"/>
              </w:rPr>
              <w:t xml:space="preserve"> </w:t>
            </w:r>
            <w:r w:rsidRPr="00C41804">
              <w:rPr>
                <w:rFonts w:ascii="Arial" w:hAnsi="Arial" w:cs="Arial"/>
                <w:b/>
                <w:sz w:val="24"/>
                <w:szCs w:val="24"/>
              </w:rPr>
              <w:t>of</w:t>
            </w:r>
            <w:r w:rsidRPr="00C41804">
              <w:rPr>
                <w:rFonts w:ascii="Arial" w:hAnsi="Arial" w:cs="Arial"/>
                <w:b/>
                <w:spacing w:val="-1"/>
                <w:sz w:val="24"/>
                <w:szCs w:val="24"/>
              </w:rPr>
              <w:t xml:space="preserve"> </w:t>
            </w:r>
            <w:r w:rsidRPr="00C41804">
              <w:rPr>
                <w:rFonts w:ascii="Arial" w:hAnsi="Arial" w:cs="Arial"/>
                <w:b/>
                <w:sz w:val="24"/>
                <w:szCs w:val="24"/>
              </w:rPr>
              <w:t>the</w:t>
            </w:r>
            <w:r w:rsidRPr="00C41804">
              <w:rPr>
                <w:rFonts w:ascii="Arial" w:hAnsi="Arial" w:cs="Arial"/>
                <w:b/>
                <w:spacing w:val="-1"/>
                <w:sz w:val="24"/>
                <w:szCs w:val="24"/>
              </w:rPr>
              <w:t xml:space="preserve"> </w:t>
            </w:r>
            <w:r w:rsidRPr="00C41804">
              <w:rPr>
                <w:rFonts w:ascii="Arial" w:hAnsi="Arial" w:cs="Arial"/>
                <w:b/>
                <w:sz w:val="24"/>
                <w:szCs w:val="24"/>
              </w:rPr>
              <w:t>genital</w:t>
            </w:r>
            <w:r w:rsidRPr="00C41804">
              <w:rPr>
                <w:rFonts w:ascii="Arial" w:hAnsi="Arial" w:cs="Arial"/>
                <w:b/>
                <w:spacing w:val="-1"/>
                <w:sz w:val="24"/>
                <w:szCs w:val="24"/>
              </w:rPr>
              <w:t xml:space="preserve"> </w:t>
            </w:r>
            <w:r w:rsidRPr="00C41804">
              <w:rPr>
                <w:rFonts w:ascii="Arial" w:hAnsi="Arial" w:cs="Arial"/>
                <w:b/>
                <w:sz w:val="24"/>
                <w:szCs w:val="24"/>
              </w:rPr>
              <w:t>tract/urinary</w:t>
            </w:r>
            <w:r w:rsidRPr="00C41804">
              <w:rPr>
                <w:rFonts w:ascii="Arial" w:hAnsi="Arial" w:cs="Arial"/>
                <w:b/>
                <w:spacing w:val="-1"/>
                <w:sz w:val="24"/>
                <w:szCs w:val="24"/>
              </w:rPr>
              <w:t xml:space="preserve"> </w:t>
            </w:r>
            <w:r w:rsidRPr="00C41804">
              <w:rPr>
                <w:rFonts w:ascii="Arial" w:hAnsi="Arial" w:cs="Arial"/>
                <w:b/>
                <w:sz w:val="24"/>
                <w:szCs w:val="24"/>
              </w:rPr>
              <w:t>tract</w:t>
            </w:r>
            <w:r w:rsidRPr="00C41804">
              <w:rPr>
                <w:rFonts w:ascii="Arial" w:hAnsi="Arial" w:cs="Arial"/>
                <w:b/>
                <w:spacing w:val="-2"/>
                <w:sz w:val="24"/>
                <w:szCs w:val="24"/>
              </w:rPr>
              <w:t xml:space="preserve"> </w:t>
            </w:r>
            <w:r w:rsidRPr="00C41804">
              <w:rPr>
                <w:rFonts w:ascii="Arial" w:hAnsi="Arial" w:cs="Arial"/>
                <w:sz w:val="24"/>
                <w:szCs w:val="24"/>
              </w:rPr>
              <w:t>Infections</w:t>
            </w:r>
            <w:r w:rsidRPr="00C41804">
              <w:rPr>
                <w:rFonts w:ascii="Arial" w:hAnsi="Arial" w:cs="Arial"/>
                <w:spacing w:val="-4"/>
                <w:sz w:val="24"/>
                <w:szCs w:val="24"/>
              </w:rPr>
              <w:t xml:space="preserve"> </w:t>
            </w:r>
            <w:r w:rsidRPr="00C41804">
              <w:rPr>
                <w:rFonts w:ascii="Arial" w:hAnsi="Arial" w:cs="Arial"/>
                <w:sz w:val="24"/>
                <w:szCs w:val="24"/>
              </w:rPr>
              <w:t>of</w:t>
            </w:r>
            <w:r w:rsidRPr="00C41804">
              <w:rPr>
                <w:rFonts w:ascii="Arial" w:hAnsi="Arial" w:cs="Arial"/>
                <w:spacing w:val="-4"/>
                <w:sz w:val="24"/>
                <w:szCs w:val="24"/>
              </w:rPr>
              <w:t xml:space="preserve"> </w:t>
            </w:r>
            <w:r w:rsidRPr="00C41804">
              <w:rPr>
                <w:rFonts w:ascii="Arial" w:hAnsi="Arial" w:cs="Arial"/>
                <w:sz w:val="24"/>
                <w:szCs w:val="24"/>
              </w:rPr>
              <w:t>the</w:t>
            </w:r>
            <w:r w:rsidRPr="00C41804">
              <w:rPr>
                <w:rFonts w:ascii="Arial" w:hAnsi="Arial" w:cs="Arial"/>
                <w:spacing w:val="-4"/>
                <w:sz w:val="24"/>
                <w:szCs w:val="24"/>
              </w:rPr>
              <w:t xml:space="preserve"> </w:t>
            </w:r>
            <w:r w:rsidRPr="00C41804">
              <w:rPr>
                <w:rFonts w:ascii="Arial" w:hAnsi="Arial" w:cs="Arial"/>
                <w:sz w:val="24"/>
                <w:szCs w:val="24"/>
              </w:rPr>
              <w:t>womb</w:t>
            </w:r>
            <w:r w:rsidRPr="00C41804">
              <w:rPr>
                <w:rFonts w:ascii="Arial" w:hAnsi="Arial" w:cs="Arial"/>
                <w:spacing w:val="-4"/>
                <w:sz w:val="24"/>
                <w:szCs w:val="24"/>
              </w:rPr>
              <w:t xml:space="preserve"> </w:t>
            </w:r>
            <w:r w:rsidRPr="00C41804">
              <w:rPr>
                <w:rFonts w:ascii="Arial" w:hAnsi="Arial" w:cs="Arial"/>
                <w:sz w:val="24"/>
                <w:szCs w:val="24"/>
              </w:rPr>
              <w:t>(uterus)</w:t>
            </w:r>
            <w:r w:rsidRPr="00C41804">
              <w:rPr>
                <w:rFonts w:ascii="Arial" w:hAnsi="Arial" w:cs="Arial"/>
                <w:spacing w:val="-4"/>
                <w:sz w:val="24"/>
                <w:szCs w:val="24"/>
              </w:rPr>
              <w:t xml:space="preserve"> </w:t>
            </w:r>
            <w:r w:rsidRPr="00C41804">
              <w:rPr>
                <w:rFonts w:ascii="Arial" w:hAnsi="Arial" w:cs="Arial"/>
                <w:sz w:val="24"/>
                <w:szCs w:val="24"/>
              </w:rPr>
              <w:t>are</w:t>
            </w:r>
            <w:r w:rsidRPr="00C41804">
              <w:rPr>
                <w:rFonts w:ascii="Arial" w:hAnsi="Arial" w:cs="Arial"/>
                <w:spacing w:val="-4"/>
                <w:sz w:val="24"/>
                <w:szCs w:val="24"/>
              </w:rPr>
              <w:t xml:space="preserve"> </w:t>
            </w:r>
            <w:r w:rsidRPr="00C41804">
              <w:rPr>
                <w:rFonts w:ascii="Arial" w:hAnsi="Arial" w:cs="Arial"/>
                <w:sz w:val="24"/>
                <w:szCs w:val="24"/>
              </w:rPr>
              <w:t>called endometritis. They can cause a smelly vaginal discharge, abdominal pain and fever. A urinary tract</w:t>
            </w:r>
            <w:r w:rsidRPr="00C41804">
              <w:rPr>
                <w:rFonts w:ascii="Arial" w:hAnsi="Arial" w:cs="Arial"/>
                <w:spacing w:val="-3"/>
                <w:sz w:val="24"/>
                <w:szCs w:val="24"/>
              </w:rPr>
              <w:t xml:space="preserve"> </w:t>
            </w:r>
            <w:r w:rsidRPr="00C41804">
              <w:rPr>
                <w:rFonts w:ascii="Arial" w:hAnsi="Arial" w:cs="Arial"/>
                <w:sz w:val="24"/>
                <w:szCs w:val="24"/>
              </w:rPr>
              <w:t>infection</w:t>
            </w:r>
            <w:r w:rsidRPr="00C41804">
              <w:rPr>
                <w:rFonts w:ascii="Arial" w:hAnsi="Arial" w:cs="Arial"/>
                <w:spacing w:val="-3"/>
                <w:sz w:val="24"/>
                <w:szCs w:val="24"/>
              </w:rPr>
              <w:t xml:space="preserve"> </w:t>
            </w:r>
            <w:r w:rsidRPr="00C41804">
              <w:rPr>
                <w:rFonts w:ascii="Arial" w:hAnsi="Arial" w:cs="Arial"/>
                <w:sz w:val="24"/>
                <w:szCs w:val="24"/>
              </w:rPr>
              <w:t>(UTI),</w:t>
            </w:r>
            <w:r w:rsidRPr="00C41804">
              <w:rPr>
                <w:rFonts w:ascii="Arial" w:hAnsi="Arial" w:cs="Arial"/>
                <w:spacing w:val="-3"/>
                <w:sz w:val="24"/>
                <w:szCs w:val="24"/>
              </w:rPr>
              <w:t xml:space="preserve"> </w:t>
            </w:r>
            <w:r w:rsidRPr="00C41804">
              <w:rPr>
                <w:rFonts w:ascii="Arial" w:hAnsi="Arial" w:cs="Arial"/>
                <w:sz w:val="24"/>
                <w:szCs w:val="24"/>
              </w:rPr>
              <w:t>commonly</w:t>
            </w:r>
            <w:r w:rsidRPr="00C41804">
              <w:rPr>
                <w:rFonts w:ascii="Arial" w:hAnsi="Arial" w:cs="Arial"/>
                <w:spacing w:val="-3"/>
                <w:sz w:val="24"/>
                <w:szCs w:val="24"/>
              </w:rPr>
              <w:t xml:space="preserve"> </w:t>
            </w:r>
            <w:r w:rsidRPr="00C41804">
              <w:rPr>
                <w:rFonts w:ascii="Arial" w:hAnsi="Arial" w:cs="Arial"/>
                <w:sz w:val="24"/>
                <w:szCs w:val="24"/>
              </w:rPr>
              <w:t>known</w:t>
            </w:r>
            <w:r w:rsidRPr="00C41804">
              <w:rPr>
                <w:rFonts w:ascii="Arial" w:hAnsi="Arial" w:cs="Arial"/>
                <w:spacing w:val="-3"/>
                <w:sz w:val="24"/>
                <w:szCs w:val="24"/>
              </w:rPr>
              <w:t xml:space="preserve"> </w:t>
            </w:r>
            <w:r w:rsidRPr="00C41804">
              <w:rPr>
                <w:rFonts w:ascii="Arial" w:hAnsi="Arial" w:cs="Arial"/>
                <w:sz w:val="24"/>
                <w:szCs w:val="24"/>
              </w:rPr>
              <w:t>as</w:t>
            </w:r>
            <w:r w:rsidRPr="00C41804">
              <w:rPr>
                <w:rFonts w:ascii="Arial" w:hAnsi="Arial" w:cs="Arial"/>
                <w:spacing w:val="-3"/>
                <w:sz w:val="24"/>
                <w:szCs w:val="24"/>
              </w:rPr>
              <w:t xml:space="preserve"> </w:t>
            </w:r>
            <w:r w:rsidRPr="00C41804">
              <w:rPr>
                <w:rFonts w:ascii="Arial" w:hAnsi="Arial" w:cs="Arial"/>
                <w:sz w:val="24"/>
                <w:szCs w:val="24"/>
              </w:rPr>
              <w:t>cystitis,</w:t>
            </w:r>
            <w:r w:rsidRPr="00C41804">
              <w:rPr>
                <w:rFonts w:ascii="Arial" w:hAnsi="Arial" w:cs="Arial"/>
                <w:spacing w:val="-3"/>
                <w:sz w:val="24"/>
                <w:szCs w:val="24"/>
              </w:rPr>
              <w:t xml:space="preserve"> </w:t>
            </w:r>
            <w:r w:rsidRPr="00C41804">
              <w:rPr>
                <w:rFonts w:ascii="Arial" w:hAnsi="Arial" w:cs="Arial"/>
                <w:sz w:val="24"/>
                <w:szCs w:val="24"/>
              </w:rPr>
              <w:t>can</w:t>
            </w:r>
            <w:r w:rsidRPr="00C41804">
              <w:rPr>
                <w:rFonts w:ascii="Arial" w:hAnsi="Arial" w:cs="Arial"/>
                <w:spacing w:val="-3"/>
                <w:sz w:val="24"/>
                <w:szCs w:val="24"/>
              </w:rPr>
              <w:t xml:space="preserve"> </w:t>
            </w:r>
            <w:r w:rsidRPr="00C41804">
              <w:rPr>
                <w:rFonts w:ascii="Arial" w:hAnsi="Arial" w:cs="Arial"/>
                <w:sz w:val="24"/>
                <w:szCs w:val="24"/>
              </w:rPr>
              <w:t>cause</w:t>
            </w:r>
            <w:r w:rsidRPr="00C41804">
              <w:rPr>
                <w:rFonts w:ascii="Arial" w:hAnsi="Arial" w:cs="Arial"/>
                <w:spacing w:val="-3"/>
                <w:sz w:val="24"/>
                <w:szCs w:val="24"/>
              </w:rPr>
              <w:t xml:space="preserve"> </w:t>
            </w:r>
            <w:r w:rsidRPr="00C41804">
              <w:rPr>
                <w:rFonts w:ascii="Arial" w:hAnsi="Arial" w:cs="Arial"/>
                <w:sz w:val="24"/>
                <w:szCs w:val="24"/>
              </w:rPr>
              <w:t>a</w:t>
            </w:r>
            <w:r w:rsidRPr="00C41804">
              <w:rPr>
                <w:rFonts w:ascii="Arial" w:hAnsi="Arial" w:cs="Arial"/>
                <w:spacing w:val="-3"/>
                <w:sz w:val="24"/>
                <w:szCs w:val="24"/>
              </w:rPr>
              <w:t xml:space="preserve"> </w:t>
            </w:r>
            <w:r w:rsidRPr="00C41804">
              <w:rPr>
                <w:rFonts w:ascii="Arial" w:hAnsi="Arial" w:cs="Arial"/>
                <w:sz w:val="24"/>
                <w:szCs w:val="24"/>
              </w:rPr>
              <w:t>burning</w:t>
            </w:r>
            <w:r w:rsidRPr="00C41804">
              <w:rPr>
                <w:rFonts w:ascii="Arial" w:hAnsi="Arial" w:cs="Arial"/>
                <w:spacing w:val="-3"/>
                <w:sz w:val="24"/>
                <w:szCs w:val="24"/>
              </w:rPr>
              <w:t xml:space="preserve"> </w:t>
            </w:r>
            <w:r w:rsidR="00A461A1">
              <w:rPr>
                <w:rFonts w:ascii="Arial" w:hAnsi="Arial" w:cs="Arial"/>
                <w:spacing w:val="-3"/>
                <w:sz w:val="24"/>
                <w:szCs w:val="24"/>
              </w:rPr>
              <w:t xml:space="preserve">sensation </w:t>
            </w:r>
            <w:r w:rsidRPr="00C41804">
              <w:rPr>
                <w:rFonts w:ascii="Arial" w:hAnsi="Arial" w:cs="Arial"/>
                <w:sz w:val="24"/>
                <w:szCs w:val="24"/>
              </w:rPr>
              <w:t>when</w:t>
            </w:r>
            <w:r w:rsidRPr="00C41804">
              <w:rPr>
                <w:rFonts w:ascii="Arial" w:hAnsi="Arial" w:cs="Arial"/>
                <w:spacing w:val="-3"/>
                <w:sz w:val="24"/>
                <w:szCs w:val="24"/>
              </w:rPr>
              <w:t xml:space="preserve"> </w:t>
            </w:r>
            <w:r w:rsidRPr="00C41804">
              <w:rPr>
                <w:rFonts w:ascii="Arial" w:hAnsi="Arial" w:cs="Arial"/>
                <w:sz w:val="24"/>
                <w:szCs w:val="24"/>
              </w:rPr>
              <w:t>passing</w:t>
            </w:r>
            <w:r w:rsidRPr="00C41804">
              <w:rPr>
                <w:rFonts w:ascii="Arial" w:hAnsi="Arial" w:cs="Arial"/>
                <w:spacing w:val="-3"/>
                <w:sz w:val="24"/>
                <w:szCs w:val="24"/>
              </w:rPr>
              <w:t xml:space="preserve"> </w:t>
            </w:r>
            <w:r w:rsidRPr="00C41804">
              <w:rPr>
                <w:rFonts w:ascii="Arial" w:hAnsi="Arial" w:cs="Arial"/>
                <w:sz w:val="24"/>
                <w:szCs w:val="24"/>
              </w:rPr>
              <w:t>urine</w:t>
            </w:r>
            <w:r w:rsidRPr="00C41804">
              <w:rPr>
                <w:rFonts w:ascii="Arial" w:hAnsi="Arial" w:cs="Arial"/>
                <w:spacing w:val="-3"/>
                <w:sz w:val="24"/>
                <w:szCs w:val="24"/>
              </w:rPr>
              <w:t xml:space="preserve"> </w:t>
            </w:r>
            <w:r w:rsidRPr="00C41804">
              <w:rPr>
                <w:rFonts w:ascii="Arial" w:hAnsi="Arial" w:cs="Arial"/>
                <w:sz w:val="24"/>
                <w:szCs w:val="24"/>
              </w:rPr>
              <w:t>and can make you feel like you need to pass urine more often. A short course of oral antibiotic</w:t>
            </w:r>
            <w:r w:rsidR="00166AAB">
              <w:rPr>
                <w:rFonts w:ascii="Arial" w:hAnsi="Arial" w:cs="Arial"/>
                <w:sz w:val="24"/>
                <w:szCs w:val="24"/>
              </w:rPr>
              <w:t>s</w:t>
            </w:r>
            <w:r w:rsidRPr="00C41804">
              <w:rPr>
                <w:rFonts w:ascii="Arial" w:hAnsi="Arial" w:cs="Arial"/>
                <w:sz w:val="24"/>
                <w:szCs w:val="24"/>
              </w:rPr>
              <w:t xml:space="preserve"> (antibiotic taken by mouth) is needed to treat these infections.</w:t>
            </w:r>
          </w:p>
          <w:p w14:paraId="06109804" w14:textId="1FA8F320" w:rsidR="00C41804" w:rsidRPr="00C41804" w:rsidRDefault="00C41804" w:rsidP="00C41804">
            <w:pPr>
              <w:spacing w:before="240" w:line="360" w:lineRule="auto"/>
              <w:rPr>
                <w:rFonts w:ascii="Arial" w:hAnsi="Arial" w:cs="Arial"/>
                <w:sz w:val="24"/>
                <w:szCs w:val="24"/>
              </w:rPr>
            </w:pPr>
            <w:r w:rsidRPr="00C41804">
              <w:rPr>
                <w:rFonts w:ascii="Arial" w:hAnsi="Arial" w:cs="Arial"/>
                <w:b/>
                <w:sz w:val="24"/>
                <w:szCs w:val="24"/>
              </w:rPr>
              <w:t xml:space="preserve">Pain </w:t>
            </w:r>
            <w:r w:rsidRPr="00C41804">
              <w:rPr>
                <w:rFonts w:ascii="Arial" w:hAnsi="Arial" w:cs="Arial"/>
                <w:sz w:val="24"/>
                <w:szCs w:val="24"/>
              </w:rPr>
              <w:t>Simple pain killers (analgesics) such as paracetamol and ibuprofen can help to ease pain, which</w:t>
            </w:r>
            <w:r w:rsidRPr="00C41804">
              <w:rPr>
                <w:rFonts w:ascii="Arial" w:hAnsi="Arial" w:cs="Arial"/>
                <w:spacing w:val="-6"/>
                <w:sz w:val="24"/>
                <w:szCs w:val="24"/>
              </w:rPr>
              <w:t xml:space="preserve"> </w:t>
            </w:r>
            <w:r w:rsidRPr="00C41804">
              <w:rPr>
                <w:rFonts w:ascii="Arial" w:hAnsi="Arial" w:cs="Arial"/>
                <w:sz w:val="24"/>
                <w:szCs w:val="24"/>
              </w:rPr>
              <w:t>is</w:t>
            </w:r>
            <w:r w:rsidRPr="00C41804">
              <w:rPr>
                <w:rFonts w:ascii="Arial" w:hAnsi="Arial" w:cs="Arial"/>
                <w:spacing w:val="-6"/>
                <w:sz w:val="24"/>
                <w:szCs w:val="24"/>
              </w:rPr>
              <w:t xml:space="preserve"> </w:t>
            </w:r>
            <w:r w:rsidRPr="00C41804">
              <w:rPr>
                <w:rFonts w:ascii="Arial" w:hAnsi="Arial" w:cs="Arial"/>
                <w:sz w:val="24"/>
                <w:szCs w:val="24"/>
              </w:rPr>
              <w:t>usually</w:t>
            </w:r>
            <w:r w:rsidRPr="00C41804">
              <w:rPr>
                <w:rFonts w:ascii="Arial" w:hAnsi="Arial" w:cs="Arial"/>
                <w:spacing w:val="-6"/>
                <w:sz w:val="24"/>
                <w:szCs w:val="24"/>
              </w:rPr>
              <w:t xml:space="preserve"> </w:t>
            </w:r>
            <w:r w:rsidRPr="00C41804">
              <w:rPr>
                <w:rFonts w:ascii="Arial" w:hAnsi="Arial" w:cs="Arial"/>
                <w:sz w:val="24"/>
                <w:szCs w:val="24"/>
              </w:rPr>
              <w:t>of</w:t>
            </w:r>
            <w:r w:rsidRPr="00C41804">
              <w:rPr>
                <w:rFonts w:ascii="Arial" w:hAnsi="Arial" w:cs="Arial"/>
                <w:spacing w:val="-6"/>
                <w:sz w:val="24"/>
                <w:szCs w:val="24"/>
              </w:rPr>
              <w:t xml:space="preserve"> </w:t>
            </w:r>
            <w:r w:rsidRPr="00C41804">
              <w:rPr>
                <w:rFonts w:ascii="Arial" w:hAnsi="Arial" w:cs="Arial"/>
                <w:sz w:val="24"/>
                <w:szCs w:val="24"/>
              </w:rPr>
              <w:t>a</w:t>
            </w:r>
            <w:r w:rsidRPr="00C41804">
              <w:rPr>
                <w:rFonts w:ascii="Arial" w:hAnsi="Arial" w:cs="Arial"/>
                <w:spacing w:val="-6"/>
                <w:sz w:val="24"/>
                <w:szCs w:val="24"/>
              </w:rPr>
              <w:t xml:space="preserve"> </w:t>
            </w:r>
            <w:r w:rsidRPr="00C41804">
              <w:rPr>
                <w:rFonts w:ascii="Arial" w:hAnsi="Arial" w:cs="Arial"/>
                <w:sz w:val="24"/>
                <w:szCs w:val="24"/>
              </w:rPr>
              <w:t>mild-to-moderate</w:t>
            </w:r>
            <w:r w:rsidRPr="00C41804">
              <w:rPr>
                <w:rFonts w:ascii="Arial" w:hAnsi="Arial" w:cs="Arial"/>
                <w:spacing w:val="-6"/>
                <w:sz w:val="24"/>
                <w:szCs w:val="24"/>
              </w:rPr>
              <w:t xml:space="preserve"> </w:t>
            </w:r>
            <w:r w:rsidRPr="00C41804">
              <w:rPr>
                <w:rFonts w:ascii="Arial" w:hAnsi="Arial" w:cs="Arial"/>
                <w:sz w:val="24"/>
                <w:szCs w:val="24"/>
              </w:rPr>
              <w:t>intensity.</w:t>
            </w:r>
            <w:r w:rsidRPr="00C41804">
              <w:rPr>
                <w:rFonts w:ascii="Arial" w:hAnsi="Arial" w:cs="Arial"/>
                <w:spacing w:val="-6"/>
                <w:sz w:val="24"/>
                <w:szCs w:val="24"/>
              </w:rPr>
              <w:t xml:space="preserve"> </w:t>
            </w:r>
            <w:r w:rsidRPr="00C41804">
              <w:rPr>
                <w:rFonts w:ascii="Arial" w:hAnsi="Arial" w:cs="Arial"/>
                <w:sz w:val="24"/>
                <w:szCs w:val="24"/>
              </w:rPr>
              <w:t>One</w:t>
            </w:r>
            <w:r w:rsidRPr="00C41804">
              <w:rPr>
                <w:rFonts w:ascii="Arial" w:hAnsi="Arial" w:cs="Arial"/>
                <w:spacing w:val="-6"/>
                <w:sz w:val="24"/>
                <w:szCs w:val="24"/>
              </w:rPr>
              <w:t xml:space="preserve"> </w:t>
            </w:r>
            <w:r w:rsidRPr="00C41804">
              <w:rPr>
                <w:rFonts w:ascii="Arial" w:hAnsi="Arial" w:cs="Arial"/>
                <w:sz w:val="24"/>
                <w:szCs w:val="24"/>
              </w:rPr>
              <w:t>in</w:t>
            </w:r>
            <w:r w:rsidRPr="00C41804">
              <w:rPr>
                <w:rFonts w:ascii="Arial" w:hAnsi="Arial" w:cs="Arial"/>
                <w:spacing w:val="-6"/>
                <w:sz w:val="24"/>
                <w:szCs w:val="24"/>
              </w:rPr>
              <w:t xml:space="preserve"> </w:t>
            </w:r>
            <w:r w:rsidRPr="00C41804">
              <w:rPr>
                <w:rFonts w:ascii="Arial" w:hAnsi="Arial" w:cs="Arial"/>
                <w:sz w:val="24"/>
                <w:szCs w:val="24"/>
              </w:rPr>
              <w:t>five</w:t>
            </w:r>
            <w:r w:rsidRPr="00C41804">
              <w:rPr>
                <w:rFonts w:ascii="Arial" w:hAnsi="Arial" w:cs="Arial"/>
                <w:spacing w:val="-6"/>
                <w:sz w:val="24"/>
                <w:szCs w:val="24"/>
              </w:rPr>
              <w:t xml:space="preserve"> </w:t>
            </w:r>
            <w:r w:rsidRPr="00C41804">
              <w:rPr>
                <w:rFonts w:ascii="Arial" w:hAnsi="Arial" w:cs="Arial"/>
                <w:sz w:val="24"/>
                <w:szCs w:val="24"/>
              </w:rPr>
              <w:t>patients</w:t>
            </w:r>
            <w:r w:rsidRPr="00C41804">
              <w:rPr>
                <w:rFonts w:ascii="Arial" w:hAnsi="Arial" w:cs="Arial"/>
                <w:spacing w:val="-6"/>
                <w:sz w:val="24"/>
                <w:szCs w:val="24"/>
              </w:rPr>
              <w:t xml:space="preserve"> </w:t>
            </w:r>
            <w:r w:rsidRPr="00C41804">
              <w:rPr>
                <w:rFonts w:ascii="Arial" w:hAnsi="Arial" w:cs="Arial"/>
                <w:sz w:val="24"/>
                <w:szCs w:val="24"/>
              </w:rPr>
              <w:t>report</w:t>
            </w:r>
            <w:r w:rsidRPr="00C41804">
              <w:rPr>
                <w:rFonts w:ascii="Arial" w:hAnsi="Arial" w:cs="Arial"/>
                <w:spacing w:val="-6"/>
                <w:sz w:val="24"/>
                <w:szCs w:val="24"/>
              </w:rPr>
              <w:t xml:space="preserve"> </w:t>
            </w:r>
            <w:r w:rsidRPr="00C41804">
              <w:rPr>
                <w:rFonts w:ascii="Arial" w:hAnsi="Arial" w:cs="Arial"/>
                <w:sz w:val="24"/>
                <w:szCs w:val="24"/>
              </w:rPr>
              <w:t>some</w:t>
            </w:r>
            <w:r w:rsidRPr="00C41804">
              <w:rPr>
                <w:rFonts w:ascii="Arial" w:hAnsi="Arial" w:cs="Arial"/>
                <w:spacing w:val="-6"/>
                <w:sz w:val="24"/>
                <w:szCs w:val="24"/>
              </w:rPr>
              <w:t xml:space="preserve"> </w:t>
            </w:r>
            <w:r w:rsidRPr="00C41804">
              <w:rPr>
                <w:rFonts w:ascii="Arial" w:hAnsi="Arial" w:cs="Arial"/>
                <w:sz w:val="24"/>
                <w:szCs w:val="24"/>
              </w:rPr>
              <w:t>continuing</w:t>
            </w:r>
            <w:r w:rsidRPr="00C41804">
              <w:rPr>
                <w:rFonts w:ascii="Arial" w:hAnsi="Arial" w:cs="Arial"/>
                <w:spacing w:val="-6"/>
                <w:sz w:val="24"/>
                <w:szCs w:val="24"/>
              </w:rPr>
              <w:t xml:space="preserve"> </w:t>
            </w:r>
            <w:r w:rsidRPr="00C41804">
              <w:rPr>
                <w:rFonts w:ascii="Arial" w:hAnsi="Arial" w:cs="Arial"/>
                <w:sz w:val="24"/>
                <w:szCs w:val="24"/>
              </w:rPr>
              <w:t xml:space="preserve">pain within </w:t>
            </w:r>
            <w:r w:rsidR="00A461A1">
              <w:rPr>
                <w:rFonts w:ascii="Arial" w:hAnsi="Arial" w:cs="Arial"/>
                <w:sz w:val="24"/>
                <w:szCs w:val="24"/>
              </w:rPr>
              <w:t>two</w:t>
            </w:r>
            <w:r w:rsidRPr="00C41804">
              <w:rPr>
                <w:rFonts w:ascii="Arial" w:hAnsi="Arial" w:cs="Arial"/>
                <w:sz w:val="24"/>
                <w:szCs w:val="24"/>
              </w:rPr>
              <w:t xml:space="preserve"> weeks of the procedure.</w:t>
            </w:r>
          </w:p>
          <w:p w14:paraId="5A9C6224" w14:textId="5504E463" w:rsidR="00F03BFC" w:rsidRPr="00C93DF9" w:rsidRDefault="00C41804" w:rsidP="0088050B">
            <w:pPr>
              <w:spacing w:before="240" w:line="360" w:lineRule="auto"/>
              <w:rPr>
                <w:rFonts w:ascii="Arial" w:eastAsia="Arial" w:hAnsi="Arial" w:cs="Arial"/>
                <w:sz w:val="24"/>
                <w:szCs w:val="24"/>
              </w:rPr>
            </w:pPr>
            <w:r w:rsidRPr="00C41804">
              <w:rPr>
                <w:rFonts w:ascii="Arial" w:hAnsi="Arial" w:cs="Arial"/>
                <w:b/>
                <w:sz w:val="24"/>
                <w:szCs w:val="24"/>
              </w:rPr>
              <w:t xml:space="preserve">Vaginal bleeding </w:t>
            </w:r>
            <w:r w:rsidRPr="00C41804">
              <w:rPr>
                <w:rFonts w:ascii="Arial" w:hAnsi="Arial" w:cs="Arial"/>
                <w:sz w:val="24"/>
                <w:szCs w:val="24"/>
              </w:rPr>
              <w:t>Heavy vaginal bleeding can occur for a short time immediately after the</w:t>
            </w:r>
            <w:r w:rsidRPr="00C41804">
              <w:rPr>
                <w:rFonts w:ascii="Arial" w:hAnsi="Arial" w:cs="Arial"/>
                <w:spacing w:val="-7"/>
                <w:sz w:val="24"/>
                <w:szCs w:val="24"/>
              </w:rPr>
              <w:t xml:space="preserve"> </w:t>
            </w:r>
            <w:r w:rsidRPr="00C41804">
              <w:rPr>
                <w:rFonts w:ascii="Arial" w:hAnsi="Arial" w:cs="Arial"/>
                <w:sz w:val="24"/>
                <w:szCs w:val="24"/>
              </w:rPr>
              <w:t>procedure,</w:t>
            </w:r>
            <w:r w:rsidRPr="00C41804">
              <w:rPr>
                <w:rFonts w:ascii="Arial" w:hAnsi="Arial" w:cs="Arial"/>
                <w:spacing w:val="-7"/>
                <w:sz w:val="24"/>
                <w:szCs w:val="24"/>
              </w:rPr>
              <w:t xml:space="preserve"> </w:t>
            </w:r>
            <w:r w:rsidRPr="00C41804">
              <w:rPr>
                <w:rFonts w:ascii="Arial" w:hAnsi="Arial" w:cs="Arial"/>
                <w:sz w:val="24"/>
                <w:szCs w:val="24"/>
              </w:rPr>
              <w:t>especially</w:t>
            </w:r>
            <w:r w:rsidRPr="00C41804">
              <w:rPr>
                <w:rFonts w:ascii="Arial" w:hAnsi="Arial" w:cs="Arial"/>
                <w:spacing w:val="-7"/>
                <w:sz w:val="24"/>
                <w:szCs w:val="24"/>
              </w:rPr>
              <w:t xml:space="preserve"> </w:t>
            </w:r>
            <w:r w:rsidRPr="00C41804">
              <w:rPr>
                <w:rFonts w:ascii="Arial" w:hAnsi="Arial" w:cs="Arial"/>
                <w:sz w:val="24"/>
                <w:szCs w:val="24"/>
              </w:rPr>
              <w:t>following</w:t>
            </w:r>
            <w:r w:rsidRPr="00C41804">
              <w:rPr>
                <w:rFonts w:ascii="Arial" w:hAnsi="Arial" w:cs="Arial"/>
                <w:spacing w:val="-7"/>
                <w:sz w:val="24"/>
                <w:szCs w:val="24"/>
              </w:rPr>
              <w:t xml:space="preserve"> </w:t>
            </w:r>
            <w:r w:rsidRPr="00C41804">
              <w:rPr>
                <w:rFonts w:ascii="Arial" w:hAnsi="Arial" w:cs="Arial"/>
                <w:sz w:val="24"/>
                <w:szCs w:val="24"/>
              </w:rPr>
              <w:t>removal</w:t>
            </w:r>
            <w:r w:rsidRPr="00C41804">
              <w:rPr>
                <w:rFonts w:ascii="Arial" w:hAnsi="Arial" w:cs="Arial"/>
                <w:spacing w:val="-7"/>
                <w:sz w:val="24"/>
                <w:szCs w:val="24"/>
              </w:rPr>
              <w:t xml:space="preserve"> </w:t>
            </w:r>
            <w:r w:rsidRPr="00C41804">
              <w:rPr>
                <w:rFonts w:ascii="Arial" w:hAnsi="Arial" w:cs="Arial"/>
                <w:sz w:val="24"/>
                <w:szCs w:val="24"/>
              </w:rPr>
              <w:t>of</w:t>
            </w:r>
            <w:r w:rsidRPr="00C41804">
              <w:rPr>
                <w:rFonts w:ascii="Arial" w:hAnsi="Arial" w:cs="Arial"/>
                <w:spacing w:val="-7"/>
                <w:sz w:val="24"/>
                <w:szCs w:val="24"/>
              </w:rPr>
              <w:t xml:space="preserve"> </w:t>
            </w:r>
            <w:r w:rsidRPr="00C41804">
              <w:rPr>
                <w:rFonts w:ascii="Arial" w:hAnsi="Arial" w:cs="Arial"/>
                <w:sz w:val="24"/>
                <w:szCs w:val="24"/>
              </w:rPr>
              <w:t>a</w:t>
            </w:r>
            <w:r w:rsidRPr="00C41804">
              <w:rPr>
                <w:rFonts w:ascii="Arial" w:hAnsi="Arial" w:cs="Arial"/>
                <w:spacing w:val="-7"/>
                <w:sz w:val="24"/>
                <w:szCs w:val="24"/>
              </w:rPr>
              <w:t xml:space="preserve"> </w:t>
            </w:r>
            <w:r w:rsidRPr="00C41804">
              <w:rPr>
                <w:rFonts w:ascii="Arial" w:hAnsi="Arial" w:cs="Arial"/>
                <w:sz w:val="24"/>
                <w:szCs w:val="24"/>
              </w:rPr>
              <w:t>fibroid</w:t>
            </w:r>
            <w:r w:rsidRPr="00C41804">
              <w:rPr>
                <w:rFonts w:ascii="Arial" w:hAnsi="Arial" w:cs="Arial"/>
                <w:spacing w:val="-7"/>
                <w:sz w:val="24"/>
                <w:szCs w:val="24"/>
              </w:rPr>
              <w:t xml:space="preserve"> </w:t>
            </w:r>
            <w:r w:rsidRPr="00C41804">
              <w:rPr>
                <w:rFonts w:ascii="Arial" w:hAnsi="Arial" w:cs="Arial"/>
                <w:sz w:val="24"/>
                <w:szCs w:val="24"/>
              </w:rPr>
              <w:t>or</w:t>
            </w:r>
            <w:r w:rsidRPr="00C41804">
              <w:rPr>
                <w:rFonts w:ascii="Arial" w:hAnsi="Arial" w:cs="Arial"/>
                <w:spacing w:val="-7"/>
                <w:sz w:val="24"/>
                <w:szCs w:val="24"/>
              </w:rPr>
              <w:t xml:space="preserve"> </w:t>
            </w:r>
            <w:r w:rsidRPr="00C41804">
              <w:rPr>
                <w:rFonts w:ascii="Arial" w:hAnsi="Arial" w:cs="Arial"/>
                <w:sz w:val="24"/>
                <w:szCs w:val="24"/>
              </w:rPr>
              <w:t>septum.</w:t>
            </w:r>
            <w:r w:rsidRPr="00C41804">
              <w:rPr>
                <w:rFonts w:ascii="Arial" w:hAnsi="Arial" w:cs="Arial"/>
                <w:spacing w:val="-7"/>
                <w:sz w:val="24"/>
                <w:szCs w:val="24"/>
              </w:rPr>
              <w:t xml:space="preserve"> </w:t>
            </w:r>
            <w:r w:rsidRPr="00C41804">
              <w:rPr>
                <w:rFonts w:ascii="Arial" w:hAnsi="Arial" w:cs="Arial"/>
                <w:sz w:val="24"/>
                <w:szCs w:val="24"/>
              </w:rPr>
              <w:t>If</w:t>
            </w:r>
            <w:r w:rsidRPr="00C41804">
              <w:rPr>
                <w:rFonts w:ascii="Arial" w:hAnsi="Arial" w:cs="Arial"/>
                <w:spacing w:val="-7"/>
                <w:sz w:val="24"/>
                <w:szCs w:val="24"/>
              </w:rPr>
              <w:t xml:space="preserve"> </w:t>
            </w:r>
            <w:r w:rsidRPr="00C41804">
              <w:rPr>
                <w:rFonts w:ascii="Arial" w:hAnsi="Arial" w:cs="Arial"/>
                <w:sz w:val="24"/>
                <w:szCs w:val="24"/>
              </w:rPr>
              <w:t>small</w:t>
            </w:r>
            <w:r w:rsidRPr="00C41804">
              <w:rPr>
                <w:rFonts w:ascii="Arial" w:hAnsi="Arial" w:cs="Arial"/>
                <w:spacing w:val="-7"/>
                <w:sz w:val="24"/>
                <w:szCs w:val="24"/>
              </w:rPr>
              <w:t xml:space="preserve"> </w:t>
            </w:r>
            <w:r w:rsidRPr="00C41804">
              <w:rPr>
                <w:rFonts w:ascii="Arial" w:hAnsi="Arial" w:cs="Arial"/>
                <w:sz w:val="24"/>
                <w:szCs w:val="24"/>
              </w:rPr>
              <w:t>samples</w:t>
            </w:r>
            <w:r w:rsidRPr="00C41804">
              <w:rPr>
                <w:rFonts w:ascii="Arial" w:hAnsi="Arial" w:cs="Arial"/>
                <w:spacing w:val="-7"/>
                <w:sz w:val="24"/>
                <w:szCs w:val="24"/>
              </w:rPr>
              <w:t xml:space="preserve"> </w:t>
            </w:r>
            <w:r w:rsidRPr="00C41804">
              <w:rPr>
                <w:rFonts w:ascii="Arial" w:hAnsi="Arial" w:cs="Arial"/>
                <w:sz w:val="24"/>
                <w:szCs w:val="24"/>
              </w:rPr>
              <w:t>of</w:t>
            </w:r>
            <w:r w:rsidRPr="00C41804">
              <w:rPr>
                <w:rFonts w:ascii="Arial" w:hAnsi="Arial" w:cs="Arial"/>
                <w:spacing w:val="-7"/>
                <w:sz w:val="24"/>
                <w:szCs w:val="24"/>
              </w:rPr>
              <w:t xml:space="preserve"> </w:t>
            </w:r>
            <w:r w:rsidRPr="00C41804">
              <w:rPr>
                <w:rFonts w:ascii="Arial" w:hAnsi="Arial" w:cs="Arial"/>
                <w:sz w:val="24"/>
                <w:szCs w:val="24"/>
              </w:rPr>
              <w:t>tissue</w:t>
            </w:r>
            <w:r w:rsidR="0088050B">
              <w:rPr>
                <w:rFonts w:ascii="Arial" w:hAnsi="Arial" w:cs="Arial"/>
                <w:sz w:val="24"/>
                <w:szCs w:val="24"/>
              </w:rPr>
              <w:t xml:space="preserve"> </w:t>
            </w:r>
            <w:r w:rsidRPr="00C41804">
              <w:rPr>
                <w:rFonts w:ascii="Arial" w:hAnsi="Arial" w:cs="Arial"/>
                <w:sz w:val="24"/>
                <w:szCs w:val="24"/>
              </w:rPr>
              <w:t>(biopsies) of the lining of the womb (uterus) are taken, a small amount of vaginal bleeding, no more</w:t>
            </w:r>
            <w:r w:rsidRPr="00C41804">
              <w:rPr>
                <w:rFonts w:ascii="Arial" w:hAnsi="Arial" w:cs="Arial"/>
                <w:spacing w:val="-7"/>
                <w:sz w:val="24"/>
                <w:szCs w:val="24"/>
              </w:rPr>
              <w:t xml:space="preserve"> </w:t>
            </w:r>
            <w:r w:rsidRPr="00C41804">
              <w:rPr>
                <w:rFonts w:ascii="Arial" w:hAnsi="Arial" w:cs="Arial"/>
                <w:sz w:val="24"/>
                <w:szCs w:val="24"/>
              </w:rPr>
              <w:t>than</w:t>
            </w:r>
            <w:r w:rsidRPr="00C41804">
              <w:rPr>
                <w:rFonts w:ascii="Arial" w:hAnsi="Arial" w:cs="Arial"/>
                <w:spacing w:val="-7"/>
                <w:sz w:val="24"/>
                <w:szCs w:val="24"/>
              </w:rPr>
              <w:t xml:space="preserve"> </w:t>
            </w:r>
            <w:r w:rsidRPr="00C41804">
              <w:rPr>
                <w:rFonts w:ascii="Arial" w:hAnsi="Arial" w:cs="Arial"/>
                <w:sz w:val="24"/>
                <w:szCs w:val="24"/>
              </w:rPr>
              <w:t>you</w:t>
            </w:r>
            <w:r w:rsidRPr="00C41804">
              <w:rPr>
                <w:rFonts w:ascii="Arial" w:hAnsi="Arial" w:cs="Arial"/>
                <w:spacing w:val="-7"/>
                <w:sz w:val="24"/>
                <w:szCs w:val="24"/>
              </w:rPr>
              <w:t xml:space="preserve"> </w:t>
            </w:r>
            <w:r w:rsidRPr="00C41804">
              <w:rPr>
                <w:rFonts w:ascii="Arial" w:hAnsi="Arial" w:cs="Arial"/>
                <w:sz w:val="24"/>
                <w:szCs w:val="24"/>
              </w:rPr>
              <w:t>would</w:t>
            </w:r>
            <w:r w:rsidRPr="00C41804">
              <w:rPr>
                <w:rFonts w:ascii="Arial" w:hAnsi="Arial" w:cs="Arial"/>
                <w:spacing w:val="-7"/>
                <w:sz w:val="24"/>
                <w:szCs w:val="24"/>
              </w:rPr>
              <w:t xml:space="preserve"> </w:t>
            </w:r>
            <w:r w:rsidRPr="00C41804">
              <w:rPr>
                <w:rFonts w:ascii="Arial" w:hAnsi="Arial" w:cs="Arial"/>
                <w:sz w:val="24"/>
                <w:szCs w:val="24"/>
              </w:rPr>
              <w:t>experience</w:t>
            </w:r>
            <w:r w:rsidRPr="00C41804">
              <w:rPr>
                <w:rFonts w:ascii="Arial" w:hAnsi="Arial" w:cs="Arial"/>
                <w:spacing w:val="-7"/>
                <w:sz w:val="24"/>
                <w:szCs w:val="24"/>
              </w:rPr>
              <w:t xml:space="preserve"> </w:t>
            </w:r>
            <w:r w:rsidRPr="00C41804">
              <w:rPr>
                <w:rFonts w:ascii="Arial" w:hAnsi="Arial" w:cs="Arial"/>
                <w:sz w:val="24"/>
                <w:szCs w:val="24"/>
              </w:rPr>
              <w:t>during</w:t>
            </w:r>
            <w:r w:rsidRPr="00C41804">
              <w:rPr>
                <w:rFonts w:ascii="Arial" w:hAnsi="Arial" w:cs="Arial"/>
                <w:spacing w:val="-7"/>
                <w:sz w:val="24"/>
                <w:szCs w:val="24"/>
              </w:rPr>
              <w:t xml:space="preserve"> </w:t>
            </w:r>
            <w:r w:rsidRPr="00C41804">
              <w:rPr>
                <w:rFonts w:ascii="Arial" w:hAnsi="Arial" w:cs="Arial"/>
                <w:sz w:val="24"/>
                <w:szCs w:val="24"/>
              </w:rPr>
              <w:t>a</w:t>
            </w:r>
            <w:r w:rsidRPr="00C41804">
              <w:rPr>
                <w:rFonts w:ascii="Arial" w:hAnsi="Arial" w:cs="Arial"/>
                <w:spacing w:val="-7"/>
                <w:sz w:val="24"/>
                <w:szCs w:val="24"/>
              </w:rPr>
              <w:t xml:space="preserve"> </w:t>
            </w:r>
            <w:r w:rsidRPr="00C41804">
              <w:rPr>
                <w:rFonts w:ascii="Arial" w:hAnsi="Arial" w:cs="Arial"/>
                <w:sz w:val="24"/>
                <w:szCs w:val="24"/>
              </w:rPr>
              <w:t>period,</w:t>
            </w:r>
            <w:r w:rsidRPr="00C41804">
              <w:rPr>
                <w:rFonts w:ascii="Arial" w:hAnsi="Arial" w:cs="Arial"/>
                <w:spacing w:val="-7"/>
                <w:sz w:val="24"/>
                <w:szCs w:val="24"/>
              </w:rPr>
              <w:t xml:space="preserve"> </w:t>
            </w:r>
            <w:r w:rsidRPr="00C41804">
              <w:rPr>
                <w:rFonts w:ascii="Arial" w:hAnsi="Arial" w:cs="Arial"/>
                <w:sz w:val="24"/>
                <w:szCs w:val="24"/>
              </w:rPr>
              <w:t>is</w:t>
            </w:r>
            <w:r w:rsidRPr="00C41804">
              <w:rPr>
                <w:rFonts w:ascii="Arial" w:hAnsi="Arial" w:cs="Arial"/>
                <w:spacing w:val="-7"/>
                <w:sz w:val="24"/>
                <w:szCs w:val="24"/>
              </w:rPr>
              <w:t xml:space="preserve"> </w:t>
            </w:r>
            <w:r w:rsidRPr="00C41804">
              <w:rPr>
                <w:rFonts w:ascii="Arial" w:hAnsi="Arial" w:cs="Arial"/>
                <w:sz w:val="24"/>
                <w:szCs w:val="24"/>
              </w:rPr>
              <w:t>to</w:t>
            </w:r>
            <w:r w:rsidRPr="00C41804">
              <w:rPr>
                <w:rFonts w:ascii="Arial" w:hAnsi="Arial" w:cs="Arial"/>
                <w:spacing w:val="-7"/>
                <w:sz w:val="24"/>
                <w:szCs w:val="24"/>
              </w:rPr>
              <w:t xml:space="preserve"> </w:t>
            </w:r>
            <w:r w:rsidRPr="00C41804">
              <w:rPr>
                <w:rFonts w:ascii="Arial" w:hAnsi="Arial" w:cs="Arial"/>
                <w:sz w:val="24"/>
                <w:szCs w:val="24"/>
              </w:rPr>
              <w:t>be</w:t>
            </w:r>
            <w:r w:rsidRPr="00C41804">
              <w:rPr>
                <w:rFonts w:ascii="Arial" w:hAnsi="Arial" w:cs="Arial"/>
                <w:spacing w:val="-7"/>
                <w:sz w:val="24"/>
                <w:szCs w:val="24"/>
              </w:rPr>
              <w:t xml:space="preserve"> </w:t>
            </w:r>
            <w:r w:rsidRPr="00C41804">
              <w:rPr>
                <w:rFonts w:ascii="Arial" w:hAnsi="Arial" w:cs="Arial"/>
                <w:sz w:val="24"/>
                <w:szCs w:val="24"/>
              </w:rPr>
              <w:t>expected</w:t>
            </w:r>
            <w:r w:rsidRPr="00C41804">
              <w:rPr>
                <w:rFonts w:ascii="Arial" w:hAnsi="Arial" w:cs="Arial"/>
                <w:spacing w:val="-7"/>
                <w:sz w:val="24"/>
                <w:szCs w:val="24"/>
              </w:rPr>
              <w:t xml:space="preserve"> </w:t>
            </w:r>
            <w:r w:rsidRPr="00C41804">
              <w:rPr>
                <w:rFonts w:ascii="Arial" w:hAnsi="Arial" w:cs="Arial"/>
                <w:sz w:val="24"/>
                <w:szCs w:val="24"/>
              </w:rPr>
              <w:t>following</w:t>
            </w:r>
            <w:r w:rsidRPr="00C41804">
              <w:rPr>
                <w:rFonts w:ascii="Arial" w:hAnsi="Arial" w:cs="Arial"/>
                <w:spacing w:val="-7"/>
                <w:sz w:val="24"/>
                <w:szCs w:val="24"/>
              </w:rPr>
              <w:t xml:space="preserve"> </w:t>
            </w:r>
            <w:r w:rsidRPr="00C41804">
              <w:rPr>
                <w:rFonts w:ascii="Arial" w:hAnsi="Arial" w:cs="Arial"/>
                <w:sz w:val="24"/>
                <w:szCs w:val="24"/>
              </w:rPr>
              <w:t>the</w:t>
            </w:r>
            <w:r w:rsidRPr="00C41804">
              <w:rPr>
                <w:rFonts w:ascii="Arial" w:hAnsi="Arial" w:cs="Arial"/>
                <w:spacing w:val="-7"/>
                <w:sz w:val="24"/>
                <w:szCs w:val="24"/>
              </w:rPr>
              <w:t xml:space="preserve"> </w:t>
            </w:r>
            <w:r w:rsidRPr="00C41804">
              <w:rPr>
                <w:rFonts w:ascii="Arial" w:hAnsi="Arial" w:cs="Arial"/>
                <w:sz w:val="24"/>
                <w:szCs w:val="24"/>
              </w:rPr>
              <w:t>procedure.</w:t>
            </w:r>
            <w:r w:rsidRPr="00C41804">
              <w:rPr>
                <w:rFonts w:ascii="Arial" w:hAnsi="Arial" w:cs="Arial"/>
                <w:spacing w:val="-7"/>
                <w:sz w:val="24"/>
                <w:szCs w:val="24"/>
              </w:rPr>
              <w:t xml:space="preserve"> </w:t>
            </w:r>
            <w:r w:rsidRPr="00C41804">
              <w:rPr>
                <w:rFonts w:ascii="Arial" w:hAnsi="Arial" w:cs="Arial"/>
                <w:sz w:val="24"/>
                <w:szCs w:val="24"/>
              </w:rPr>
              <w:t>You might experience some fresh red, old brown blood, or blood-stained discharge for a few days after the procedure.</w:t>
            </w:r>
          </w:p>
        </w:tc>
      </w:tr>
      <w:tr w:rsidR="004B43CC" w14:paraId="6D95924D" w14:textId="77777777" w:rsidTr="005F046D">
        <w:tc>
          <w:tcPr>
            <w:tcW w:w="2263" w:type="dxa"/>
          </w:tcPr>
          <w:p w14:paraId="1E1A7F33" w14:textId="77777777" w:rsidR="004B43CC" w:rsidRPr="00F86C79" w:rsidRDefault="004B43CC" w:rsidP="004B43CC">
            <w:pPr>
              <w:spacing w:before="240" w:after="160" w:line="360" w:lineRule="auto"/>
              <w:rPr>
                <w:rFonts w:ascii="Arial" w:eastAsia="Arial" w:hAnsi="Arial" w:cs="Arial"/>
                <w:b/>
                <w:bCs/>
                <w:color w:val="000000"/>
                <w:sz w:val="24"/>
                <w:szCs w:val="24"/>
              </w:rPr>
            </w:pPr>
            <w:r w:rsidRPr="00F86C79">
              <w:rPr>
                <w:rFonts w:ascii="Arial" w:eastAsia="Arial" w:hAnsi="Arial" w:cs="Arial"/>
                <w:b/>
                <w:bCs/>
                <w:color w:val="000000"/>
                <w:sz w:val="24"/>
                <w:szCs w:val="24"/>
              </w:rPr>
              <w:t>Uncommon</w:t>
            </w:r>
          </w:p>
          <w:p w14:paraId="798E784D" w14:textId="77777777" w:rsidR="004B43CC" w:rsidRDefault="004B43CC" w:rsidP="004B43CC">
            <w:pPr>
              <w:spacing w:line="360" w:lineRule="auto"/>
              <w:rPr>
                <w:rFonts w:ascii="Arial" w:eastAsia="Arial" w:hAnsi="Arial" w:cs="Arial"/>
                <w:color w:val="000000"/>
                <w:sz w:val="24"/>
                <w:szCs w:val="24"/>
              </w:rPr>
            </w:pPr>
            <w:r>
              <w:rPr>
                <w:rFonts w:ascii="Arial" w:eastAsia="Arial" w:hAnsi="Arial" w:cs="Arial"/>
                <w:color w:val="000000"/>
                <w:sz w:val="24"/>
                <w:szCs w:val="24"/>
              </w:rPr>
              <w:t>Unlikely to happen</w:t>
            </w:r>
          </w:p>
          <w:p w14:paraId="69AA2BB0" w14:textId="77777777" w:rsidR="004B43CC" w:rsidRDefault="004B43CC" w:rsidP="004B43CC">
            <w:pPr>
              <w:spacing w:line="360" w:lineRule="auto"/>
              <w:rPr>
                <w:rFonts w:ascii="Arial" w:eastAsia="Arial" w:hAnsi="Arial" w:cs="Arial"/>
                <w:color w:val="000000"/>
                <w:sz w:val="24"/>
                <w:szCs w:val="24"/>
              </w:rPr>
            </w:pPr>
            <w:r w:rsidRPr="007D2564">
              <w:rPr>
                <w:rFonts w:ascii="Arial" w:hAnsi="Arial" w:cs="Arial"/>
                <w:noProof/>
                <w:sz w:val="24"/>
                <w:szCs w:val="24"/>
              </w:rPr>
              <mc:AlternateContent>
                <mc:Choice Requires="wpg">
                  <w:drawing>
                    <wp:anchor distT="0" distB="0" distL="0" distR="0" simplePos="0" relativeHeight="251658251" behindDoc="1" locked="0" layoutInCell="1" allowOverlap="1" wp14:anchorId="405AF9BF" wp14:editId="7D2BE30F">
                      <wp:simplePos x="0" y="0"/>
                      <wp:positionH relativeFrom="column">
                        <wp:posOffset>85090</wp:posOffset>
                      </wp:positionH>
                      <wp:positionV relativeFrom="paragraph">
                        <wp:posOffset>577215</wp:posOffset>
                      </wp:positionV>
                      <wp:extent cx="1080135" cy="108585"/>
                      <wp:effectExtent l="0" t="0" r="0" b="0"/>
                      <wp:wrapNone/>
                      <wp:docPr id="309793818" name="Group 3097938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1001172872" name="Graphic 39"/>
                              <wps:cNvSpPr/>
                              <wps:spPr>
                                <a:xfrm>
                                  <a:off x="3175" y="3175"/>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1209099492" name="Graphic 40"/>
                              <wps:cNvSpPr/>
                              <wps:spPr>
                                <a:xfrm>
                                  <a:off x="3175" y="3175"/>
                                  <a:ext cx="264160" cy="102235"/>
                                </a:xfrm>
                                <a:custGeom>
                                  <a:avLst/>
                                  <a:gdLst/>
                                  <a:ahLst/>
                                  <a:cxnLst/>
                                  <a:rect l="l" t="t" r="r" b="b"/>
                                  <a:pathLst>
                                    <a:path w="264160" h="102235">
                                      <a:moveTo>
                                        <a:pt x="263652" y="0"/>
                                      </a:moveTo>
                                      <a:lnTo>
                                        <a:pt x="0" y="0"/>
                                      </a:lnTo>
                                      <a:lnTo>
                                        <a:pt x="0" y="101650"/>
                                      </a:lnTo>
                                      <a:lnTo>
                                        <a:pt x="263652" y="101650"/>
                                      </a:lnTo>
                                      <a:lnTo>
                                        <a:pt x="263652"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3413E158">
                    <v:group id="Group 309793818" style="position:absolute;margin-left:6.7pt;margin-top:45.45pt;width:85.05pt;height:8.55pt;z-index:-251449856;mso-wrap-distance-left:0;mso-wrap-distance-right:0" coordsize="10801,1085" o:spid="_x0000_s1026" w14:anchorId="3909B3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">
                      <v:shape id="Graphic 39"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">
                        <v:path arrowok="t"/>
                      </v:shape>
                      <v:shape id="Graphic 40" style="position:absolute;left:31;top:31;width:2642;height:1023;visibility:visible;mso-wrap-style:square;v-text-anchor:top" coordsize="264160,102235" o:spid="_x0000_s1028" fillcolor="#006ab4" stroked="f" path="m263652,l,,,101650r263652,l2636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">
                        <v:path arrowok="t"/>
                      </v:shape>
                    </v:group>
                  </w:pict>
                </mc:Fallback>
              </mc:AlternateContent>
            </w:r>
            <w:r>
              <w:rPr>
                <w:rFonts w:ascii="Arial" w:eastAsia="Arial" w:hAnsi="Arial" w:cs="Arial"/>
                <w:color w:val="000000"/>
                <w:sz w:val="24"/>
                <w:szCs w:val="24"/>
              </w:rPr>
              <w:t>(fewer than 1 in 20)</w:t>
            </w:r>
          </w:p>
          <w:p w14:paraId="2105CB56" w14:textId="77777777" w:rsidR="004B43CC" w:rsidRPr="007D2564" w:rsidRDefault="004B43CC" w:rsidP="004B43CC">
            <w:pPr>
              <w:spacing w:line="360" w:lineRule="auto"/>
              <w:rPr>
                <w:rFonts w:ascii="Arial" w:eastAsia="Arial" w:hAnsi="Arial" w:cs="Arial"/>
                <w:color w:val="000000"/>
                <w:sz w:val="24"/>
                <w:szCs w:val="24"/>
              </w:rPr>
            </w:pPr>
          </w:p>
        </w:tc>
        <w:tc>
          <w:tcPr>
            <w:tcW w:w="7591" w:type="dxa"/>
          </w:tcPr>
          <w:p w14:paraId="7D79F999" w14:textId="77777777" w:rsidR="00CE6BA0" w:rsidRPr="00CE6BA0" w:rsidRDefault="00CE6BA0" w:rsidP="00CE6BA0">
            <w:pPr>
              <w:spacing w:before="240" w:line="360" w:lineRule="auto"/>
              <w:rPr>
                <w:rFonts w:ascii="Arial" w:hAnsi="Arial" w:cs="Arial"/>
                <w:sz w:val="24"/>
                <w:szCs w:val="24"/>
              </w:rPr>
            </w:pPr>
            <w:r w:rsidRPr="00CE6BA0">
              <w:rPr>
                <w:rFonts w:ascii="Arial" w:hAnsi="Arial" w:cs="Arial"/>
                <w:b/>
                <w:sz w:val="24"/>
                <w:szCs w:val="24"/>
              </w:rPr>
              <w:t>Blood</w:t>
            </w:r>
            <w:r w:rsidRPr="00CE6BA0">
              <w:rPr>
                <w:rFonts w:ascii="Arial" w:hAnsi="Arial" w:cs="Arial"/>
                <w:b/>
                <w:spacing w:val="20"/>
                <w:sz w:val="24"/>
                <w:szCs w:val="24"/>
              </w:rPr>
              <w:t xml:space="preserve"> </w:t>
            </w:r>
            <w:r w:rsidRPr="00CE6BA0">
              <w:rPr>
                <w:rFonts w:ascii="Arial" w:hAnsi="Arial" w:cs="Arial"/>
                <w:b/>
                <w:sz w:val="24"/>
                <w:szCs w:val="24"/>
              </w:rPr>
              <w:t>infections</w:t>
            </w:r>
            <w:r w:rsidRPr="00CE6BA0">
              <w:rPr>
                <w:rFonts w:ascii="Arial" w:hAnsi="Arial" w:cs="Arial"/>
                <w:b/>
                <w:spacing w:val="20"/>
                <w:sz w:val="24"/>
                <w:szCs w:val="24"/>
              </w:rPr>
              <w:t xml:space="preserve"> </w:t>
            </w:r>
            <w:r w:rsidRPr="00CE6BA0">
              <w:rPr>
                <w:rFonts w:ascii="Arial" w:hAnsi="Arial" w:cs="Arial"/>
                <w:b/>
                <w:sz w:val="24"/>
                <w:szCs w:val="24"/>
              </w:rPr>
              <w:t>and</w:t>
            </w:r>
            <w:r w:rsidRPr="00CE6BA0">
              <w:rPr>
                <w:rFonts w:ascii="Arial" w:hAnsi="Arial" w:cs="Arial"/>
                <w:b/>
                <w:spacing w:val="20"/>
                <w:sz w:val="24"/>
                <w:szCs w:val="24"/>
              </w:rPr>
              <w:t xml:space="preserve"> </w:t>
            </w:r>
            <w:r w:rsidRPr="00CE6BA0">
              <w:rPr>
                <w:rFonts w:ascii="Arial" w:hAnsi="Arial" w:cs="Arial"/>
                <w:b/>
                <w:sz w:val="24"/>
                <w:szCs w:val="24"/>
              </w:rPr>
              <w:t>pelvic</w:t>
            </w:r>
            <w:r w:rsidRPr="00CE6BA0">
              <w:rPr>
                <w:rFonts w:ascii="Arial" w:hAnsi="Arial" w:cs="Arial"/>
                <w:b/>
                <w:spacing w:val="20"/>
                <w:sz w:val="24"/>
                <w:szCs w:val="24"/>
              </w:rPr>
              <w:t xml:space="preserve"> </w:t>
            </w:r>
            <w:r w:rsidRPr="00CE6BA0">
              <w:rPr>
                <w:rFonts w:ascii="Arial" w:hAnsi="Arial" w:cs="Arial"/>
                <w:b/>
                <w:sz w:val="24"/>
                <w:szCs w:val="24"/>
              </w:rPr>
              <w:t xml:space="preserve">abscess </w:t>
            </w:r>
            <w:r w:rsidRPr="00CE6BA0">
              <w:rPr>
                <w:rFonts w:ascii="Arial" w:hAnsi="Arial" w:cs="Arial"/>
                <w:sz w:val="24"/>
                <w:szCs w:val="24"/>
              </w:rPr>
              <w:t>Bacteria</w:t>
            </w:r>
            <w:r w:rsidRPr="00CE6BA0">
              <w:rPr>
                <w:rFonts w:ascii="Arial" w:hAnsi="Arial" w:cs="Arial"/>
                <w:spacing w:val="16"/>
                <w:sz w:val="24"/>
                <w:szCs w:val="24"/>
              </w:rPr>
              <w:t xml:space="preserve"> </w:t>
            </w:r>
            <w:r w:rsidRPr="00CE6BA0">
              <w:rPr>
                <w:rFonts w:ascii="Arial" w:hAnsi="Arial" w:cs="Arial"/>
                <w:sz w:val="24"/>
                <w:szCs w:val="24"/>
              </w:rPr>
              <w:t>from</w:t>
            </w:r>
            <w:r w:rsidRPr="00CE6BA0">
              <w:rPr>
                <w:rFonts w:ascii="Arial" w:hAnsi="Arial" w:cs="Arial"/>
                <w:spacing w:val="16"/>
                <w:sz w:val="24"/>
                <w:szCs w:val="24"/>
              </w:rPr>
              <w:t xml:space="preserve"> </w:t>
            </w:r>
            <w:r w:rsidRPr="00CE6BA0">
              <w:rPr>
                <w:rFonts w:ascii="Arial" w:hAnsi="Arial" w:cs="Arial"/>
                <w:sz w:val="24"/>
                <w:szCs w:val="24"/>
              </w:rPr>
              <w:t>the</w:t>
            </w:r>
            <w:r w:rsidRPr="00CE6BA0">
              <w:rPr>
                <w:rFonts w:ascii="Arial" w:hAnsi="Arial" w:cs="Arial"/>
                <w:spacing w:val="16"/>
                <w:sz w:val="24"/>
                <w:szCs w:val="24"/>
              </w:rPr>
              <w:t xml:space="preserve"> </w:t>
            </w:r>
            <w:r w:rsidRPr="00CE6BA0">
              <w:rPr>
                <w:rFonts w:ascii="Arial" w:hAnsi="Arial" w:cs="Arial"/>
                <w:sz w:val="24"/>
                <w:szCs w:val="24"/>
              </w:rPr>
              <w:t>genital</w:t>
            </w:r>
            <w:r w:rsidRPr="00CE6BA0">
              <w:rPr>
                <w:rFonts w:ascii="Arial" w:hAnsi="Arial" w:cs="Arial"/>
                <w:spacing w:val="16"/>
                <w:sz w:val="24"/>
                <w:szCs w:val="24"/>
              </w:rPr>
              <w:t xml:space="preserve"> </w:t>
            </w:r>
            <w:r w:rsidRPr="00CE6BA0">
              <w:rPr>
                <w:rFonts w:ascii="Arial" w:hAnsi="Arial" w:cs="Arial"/>
                <w:sz w:val="24"/>
                <w:szCs w:val="24"/>
              </w:rPr>
              <w:t>tract</w:t>
            </w:r>
            <w:r w:rsidRPr="00CE6BA0">
              <w:rPr>
                <w:rFonts w:ascii="Arial" w:hAnsi="Arial" w:cs="Arial"/>
                <w:spacing w:val="16"/>
                <w:sz w:val="24"/>
                <w:szCs w:val="24"/>
              </w:rPr>
              <w:t xml:space="preserve"> </w:t>
            </w:r>
            <w:r w:rsidRPr="00CE6BA0">
              <w:rPr>
                <w:rFonts w:ascii="Arial" w:hAnsi="Arial" w:cs="Arial"/>
                <w:sz w:val="24"/>
                <w:szCs w:val="24"/>
              </w:rPr>
              <w:t>can</w:t>
            </w:r>
            <w:r w:rsidRPr="00CE6BA0">
              <w:rPr>
                <w:rFonts w:ascii="Arial" w:hAnsi="Arial" w:cs="Arial"/>
                <w:spacing w:val="16"/>
                <w:sz w:val="24"/>
                <w:szCs w:val="24"/>
              </w:rPr>
              <w:t xml:space="preserve"> </w:t>
            </w:r>
            <w:r w:rsidRPr="00CE6BA0">
              <w:rPr>
                <w:rFonts w:ascii="Arial" w:hAnsi="Arial" w:cs="Arial"/>
                <w:sz w:val="24"/>
                <w:szCs w:val="24"/>
              </w:rPr>
              <w:t>occasionally enter into the blood circulation after a hysteroscopy, causing symptoms such as fever, rigors (feeling hot and cold), nausea and vomiting, tiredness, weakness, abdominal pain and feeling faint.</w:t>
            </w:r>
            <w:r w:rsidRPr="00CE6BA0">
              <w:rPr>
                <w:rFonts w:ascii="Arial" w:hAnsi="Arial" w:cs="Arial"/>
                <w:spacing w:val="14"/>
                <w:sz w:val="24"/>
                <w:szCs w:val="24"/>
              </w:rPr>
              <w:t xml:space="preserve"> </w:t>
            </w:r>
            <w:r w:rsidRPr="00CE6BA0">
              <w:rPr>
                <w:rFonts w:ascii="Arial" w:hAnsi="Arial" w:cs="Arial"/>
                <w:sz w:val="24"/>
                <w:szCs w:val="24"/>
              </w:rPr>
              <w:t>If</w:t>
            </w:r>
            <w:r w:rsidRPr="00CE6BA0">
              <w:rPr>
                <w:rFonts w:ascii="Arial" w:hAnsi="Arial" w:cs="Arial"/>
                <w:spacing w:val="14"/>
                <w:sz w:val="24"/>
                <w:szCs w:val="24"/>
              </w:rPr>
              <w:t xml:space="preserve"> </w:t>
            </w:r>
            <w:r w:rsidRPr="00CE6BA0">
              <w:rPr>
                <w:rFonts w:ascii="Arial" w:hAnsi="Arial" w:cs="Arial"/>
                <w:sz w:val="24"/>
                <w:szCs w:val="24"/>
              </w:rPr>
              <w:t>this</w:t>
            </w:r>
            <w:r w:rsidRPr="00CE6BA0">
              <w:rPr>
                <w:rFonts w:ascii="Arial" w:hAnsi="Arial" w:cs="Arial"/>
                <w:spacing w:val="14"/>
                <w:sz w:val="24"/>
                <w:szCs w:val="24"/>
              </w:rPr>
              <w:t xml:space="preserve"> </w:t>
            </w:r>
            <w:r w:rsidRPr="00CE6BA0">
              <w:rPr>
                <w:rFonts w:ascii="Arial" w:hAnsi="Arial" w:cs="Arial"/>
                <w:sz w:val="24"/>
                <w:szCs w:val="24"/>
              </w:rPr>
              <w:t>happens,</w:t>
            </w:r>
            <w:r w:rsidRPr="00CE6BA0">
              <w:rPr>
                <w:rFonts w:ascii="Arial" w:hAnsi="Arial" w:cs="Arial"/>
                <w:spacing w:val="14"/>
                <w:sz w:val="24"/>
                <w:szCs w:val="24"/>
              </w:rPr>
              <w:t xml:space="preserve"> </w:t>
            </w:r>
            <w:r w:rsidRPr="00CE6BA0">
              <w:rPr>
                <w:rFonts w:ascii="Arial" w:hAnsi="Arial" w:cs="Arial"/>
                <w:sz w:val="24"/>
                <w:szCs w:val="24"/>
              </w:rPr>
              <w:t>you</w:t>
            </w:r>
            <w:r w:rsidRPr="00CE6BA0">
              <w:rPr>
                <w:rFonts w:ascii="Arial" w:hAnsi="Arial" w:cs="Arial"/>
                <w:spacing w:val="14"/>
                <w:sz w:val="24"/>
                <w:szCs w:val="24"/>
              </w:rPr>
              <w:t xml:space="preserve"> </w:t>
            </w:r>
            <w:r w:rsidRPr="00CE6BA0">
              <w:rPr>
                <w:rFonts w:ascii="Arial" w:hAnsi="Arial" w:cs="Arial"/>
                <w:sz w:val="24"/>
                <w:szCs w:val="24"/>
              </w:rPr>
              <w:t>will</w:t>
            </w:r>
            <w:r w:rsidRPr="00CE6BA0">
              <w:rPr>
                <w:rFonts w:ascii="Arial" w:hAnsi="Arial" w:cs="Arial"/>
                <w:spacing w:val="14"/>
                <w:sz w:val="24"/>
                <w:szCs w:val="24"/>
              </w:rPr>
              <w:t xml:space="preserve"> </w:t>
            </w:r>
            <w:r w:rsidRPr="00CE6BA0">
              <w:rPr>
                <w:rFonts w:ascii="Arial" w:hAnsi="Arial" w:cs="Arial"/>
                <w:sz w:val="24"/>
                <w:szCs w:val="24"/>
              </w:rPr>
              <w:t>need</w:t>
            </w:r>
            <w:r w:rsidRPr="00CE6BA0">
              <w:rPr>
                <w:rFonts w:ascii="Arial" w:hAnsi="Arial" w:cs="Arial"/>
                <w:spacing w:val="14"/>
                <w:sz w:val="24"/>
                <w:szCs w:val="24"/>
              </w:rPr>
              <w:t xml:space="preserve"> </w:t>
            </w:r>
            <w:r w:rsidRPr="00CE6BA0">
              <w:rPr>
                <w:rFonts w:ascii="Arial" w:hAnsi="Arial" w:cs="Arial"/>
                <w:sz w:val="24"/>
                <w:szCs w:val="24"/>
              </w:rPr>
              <w:t>to</w:t>
            </w:r>
            <w:r w:rsidRPr="00CE6BA0">
              <w:rPr>
                <w:rFonts w:ascii="Arial" w:hAnsi="Arial" w:cs="Arial"/>
                <w:spacing w:val="14"/>
                <w:sz w:val="24"/>
                <w:szCs w:val="24"/>
              </w:rPr>
              <w:t xml:space="preserve"> </w:t>
            </w:r>
            <w:r w:rsidRPr="00CE6BA0">
              <w:rPr>
                <w:rFonts w:ascii="Arial" w:hAnsi="Arial" w:cs="Arial"/>
                <w:sz w:val="24"/>
                <w:szCs w:val="24"/>
              </w:rPr>
              <w:t>be</w:t>
            </w:r>
            <w:r w:rsidRPr="00CE6BA0">
              <w:rPr>
                <w:rFonts w:ascii="Arial" w:hAnsi="Arial" w:cs="Arial"/>
                <w:spacing w:val="14"/>
                <w:sz w:val="24"/>
                <w:szCs w:val="24"/>
              </w:rPr>
              <w:t xml:space="preserve"> </w:t>
            </w:r>
            <w:r w:rsidRPr="00CE6BA0">
              <w:rPr>
                <w:rFonts w:ascii="Arial" w:hAnsi="Arial" w:cs="Arial"/>
                <w:sz w:val="24"/>
                <w:szCs w:val="24"/>
              </w:rPr>
              <w:t>admitted</w:t>
            </w:r>
            <w:r w:rsidRPr="00CE6BA0">
              <w:rPr>
                <w:rFonts w:ascii="Arial" w:hAnsi="Arial" w:cs="Arial"/>
                <w:spacing w:val="14"/>
                <w:sz w:val="24"/>
                <w:szCs w:val="24"/>
              </w:rPr>
              <w:t xml:space="preserve"> </w:t>
            </w:r>
            <w:r w:rsidRPr="00CE6BA0">
              <w:rPr>
                <w:rFonts w:ascii="Arial" w:hAnsi="Arial" w:cs="Arial"/>
                <w:sz w:val="24"/>
                <w:szCs w:val="24"/>
              </w:rPr>
              <w:t>to</w:t>
            </w:r>
            <w:r w:rsidRPr="00CE6BA0">
              <w:rPr>
                <w:rFonts w:ascii="Arial" w:hAnsi="Arial" w:cs="Arial"/>
                <w:spacing w:val="14"/>
                <w:sz w:val="24"/>
                <w:szCs w:val="24"/>
              </w:rPr>
              <w:t xml:space="preserve"> </w:t>
            </w:r>
            <w:r w:rsidRPr="00CE6BA0">
              <w:rPr>
                <w:rFonts w:ascii="Arial" w:hAnsi="Arial" w:cs="Arial"/>
                <w:sz w:val="24"/>
                <w:szCs w:val="24"/>
              </w:rPr>
              <w:t>hospital</w:t>
            </w:r>
            <w:r w:rsidRPr="00CE6BA0">
              <w:rPr>
                <w:rFonts w:ascii="Arial" w:hAnsi="Arial" w:cs="Arial"/>
                <w:spacing w:val="14"/>
                <w:sz w:val="24"/>
                <w:szCs w:val="24"/>
              </w:rPr>
              <w:t xml:space="preserve"> </w:t>
            </w:r>
            <w:r w:rsidRPr="00CE6BA0">
              <w:rPr>
                <w:rFonts w:ascii="Arial" w:hAnsi="Arial" w:cs="Arial"/>
                <w:sz w:val="24"/>
                <w:szCs w:val="24"/>
              </w:rPr>
              <w:t>for</w:t>
            </w:r>
            <w:r w:rsidRPr="00CE6BA0">
              <w:rPr>
                <w:rFonts w:ascii="Arial" w:hAnsi="Arial" w:cs="Arial"/>
                <w:spacing w:val="14"/>
                <w:sz w:val="24"/>
                <w:szCs w:val="24"/>
              </w:rPr>
              <w:t xml:space="preserve"> </w:t>
            </w:r>
            <w:r w:rsidRPr="00CE6BA0">
              <w:rPr>
                <w:rFonts w:ascii="Arial" w:hAnsi="Arial" w:cs="Arial"/>
                <w:sz w:val="24"/>
                <w:szCs w:val="24"/>
              </w:rPr>
              <w:t>intravenous</w:t>
            </w:r>
            <w:r w:rsidRPr="00CE6BA0">
              <w:rPr>
                <w:rFonts w:ascii="Arial" w:hAnsi="Arial" w:cs="Arial"/>
                <w:spacing w:val="14"/>
                <w:sz w:val="24"/>
                <w:szCs w:val="24"/>
              </w:rPr>
              <w:t xml:space="preserve"> </w:t>
            </w:r>
            <w:r w:rsidRPr="00CE6BA0">
              <w:rPr>
                <w:rFonts w:ascii="Arial" w:hAnsi="Arial" w:cs="Arial"/>
                <w:sz w:val="24"/>
                <w:szCs w:val="24"/>
              </w:rPr>
              <w:t>fluids</w:t>
            </w:r>
            <w:r w:rsidRPr="00CE6BA0">
              <w:rPr>
                <w:rFonts w:ascii="Arial" w:hAnsi="Arial" w:cs="Arial"/>
                <w:spacing w:val="14"/>
                <w:sz w:val="24"/>
                <w:szCs w:val="24"/>
              </w:rPr>
              <w:t xml:space="preserve"> </w:t>
            </w:r>
            <w:r w:rsidRPr="00CE6BA0">
              <w:rPr>
                <w:rFonts w:ascii="Arial" w:hAnsi="Arial" w:cs="Arial"/>
                <w:sz w:val="24"/>
                <w:szCs w:val="24"/>
              </w:rPr>
              <w:t>(a</w:t>
            </w:r>
            <w:r w:rsidRPr="00CE6BA0">
              <w:rPr>
                <w:rFonts w:ascii="Arial" w:hAnsi="Arial" w:cs="Arial"/>
                <w:spacing w:val="14"/>
                <w:sz w:val="24"/>
                <w:szCs w:val="24"/>
              </w:rPr>
              <w:t xml:space="preserve"> </w:t>
            </w:r>
            <w:r w:rsidRPr="00CE6BA0">
              <w:rPr>
                <w:rFonts w:ascii="Arial" w:hAnsi="Arial" w:cs="Arial"/>
                <w:sz w:val="24"/>
                <w:szCs w:val="24"/>
              </w:rPr>
              <w:t>drip) and treatment with antibiotics. Sometimes further tests are needed to rule out damage to internal pelvic organs or collections of pus (abscesses) within the pelvis, which may need further keyhole or open surgery.</w:t>
            </w:r>
          </w:p>
          <w:p w14:paraId="76567363" w14:textId="4B69511A" w:rsidR="004B43CC" w:rsidRPr="007F29FF" w:rsidRDefault="00CE6BA0" w:rsidP="00CE6BA0">
            <w:pPr>
              <w:spacing w:before="240" w:line="360" w:lineRule="auto"/>
              <w:rPr>
                <w:rFonts w:ascii="Arial" w:hAnsi="Arial" w:cs="Arial"/>
                <w:b/>
                <w:sz w:val="24"/>
                <w:szCs w:val="24"/>
              </w:rPr>
            </w:pPr>
            <w:r w:rsidRPr="00CE6BA0">
              <w:rPr>
                <w:rFonts w:ascii="Arial" w:hAnsi="Arial" w:cs="Arial"/>
                <w:b/>
                <w:sz w:val="24"/>
                <w:szCs w:val="24"/>
              </w:rPr>
              <w:lastRenderedPageBreak/>
              <w:t xml:space="preserve">Adhesion formation that may affect future fertility </w:t>
            </w:r>
            <w:r w:rsidRPr="00CE6BA0">
              <w:rPr>
                <w:rFonts w:ascii="Arial" w:hAnsi="Arial" w:cs="Arial"/>
                <w:sz w:val="24"/>
                <w:szCs w:val="24"/>
              </w:rPr>
              <w:t>Scar tissue (adhesions) can form</w:t>
            </w:r>
            <w:r w:rsidRPr="00CE6BA0">
              <w:rPr>
                <w:rFonts w:ascii="Arial" w:hAnsi="Arial" w:cs="Arial"/>
                <w:spacing w:val="-7"/>
                <w:sz w:val="24"/>
                <w:szCs w:val="24"/>
              </w:rPr>
              <w:t xml:space="preserve"> </w:t>
            </w:r>
            <w:r w:rsidRPr="00CE6BA0">
              <w:rPr>
                <w:rFonts w:ascii="Arial" w:hAnsi="Arial" w:cs="Arial"/>
                <w:sz w:val="24"/>
                <w:szCs w:val="24"/>
              </w:rPr>
              <w:t>during</w:t>
            </w:r>
            <w:r w:rsidRPr="00CE6BA0">
              <w:rPr>
                <w:rFonts w:ascii="Arial" w:hAnsi="Arial" w:cs="Arial"/>
                <w:spacing w:val="-7"/>
                <w:sz w:val="24"/>
                <w:szCs w:val="24"/>
              </w:rPr>
              <w:t xml:space="preserve"> </w:t>
            </w:r>
            <w:r w:rsidRPr="00CE6BA0">
              <w:rPr>
                <w:rFonts w:ascii="Arial" w:hAnsi="Arial" w:cs="Arial"/>
                <w:sz w:val="24"/>
                <w:szCs w:val="24"/>
              </w:rPr>
              <w:t>the</w:t>
            </w:r>
            <w:r w:rsidRPr="00CE6BA0">
              <w:rPr>
                <w:rFonts w:ascii="Arial" w:hAnsi="Arial" w:cs="Arial"/>
                <w:spacing w:val="-7"/>
                <w:sz w:val="24"/>
                <w:szCs w:val="24"/>
              </w:rPr>
              <w:t xml:space="preserve"> </w:t>
            </w:r>
            <w:r w:rsidRPr="00CE6BA0">
              <w:rPr>
                <w:rFonts w:ascii="Arial" w:hAnsi="Arial" w:cs="Arial"/>
                <w:sz w:val="24"/>
                <w:szCs w:val="24"/>
              </w:rPr>
              <w:t>healing</w:t>
            </w:r>
            <w:r w:rsidRPr="00CE6BA0">
              <w:rPr>
                <w:rFonts w:ascii="Arial" w:hAnsi="Arial" w:cs="Arial"/>
                <w:spacing w:val="-7"/>
                <w:sz w:val="24"/>
                <w:szCs w:val="24"/>
              </w:rPr>
              <w:t xml:space="preserve"> </w:t>
            </w:r>
            <w:r w:rsidRPr="00CE6BA0">
              <w:rPr>
                <w:rFonts w:ascii="Arial" w:hAnsi="Arial" w:cs="Arial"/>
                <w:sz w:val="24"/>
                <w:szCs w:val="24"/>
              </w:rPr>
              <w:t>process</w:t>
            </w:r>
            <w:r w:rsidRPr="00CE6BA0">
              <w:rPr>
                <w:rFonts w:ascii="Arial" w:hAnsi="Arial" w:cs="Arial"/>
                <w:spacing w:val="-7"/>
                <w:sz w:val="24"/>
                <w:szCs w:val="24"/>
              </w:rPr>
              <w:t xml:space="preserve"> </w:t>
            </w:r>
            <w:r w:rsidRPr="00CE6BA0">
              <w:rPr>
                <w:rFonts w:ascii="Arial" w:hAnsi="Arial" w:cs="Arial"/>
                <w:sz w:val="24"/>
                <w:szCs w:val="24"/>
              </w:rPr>
              <w:t>after</w:t>
            </w:r>
            <w:r w:rsidRPr="00CE6BA0">
              <w:rPr>
                <w:rFonts w:ascii="Arial" w:hAnsi="Arial" w:cs="Arial"/>
                <w:spacing w:val="-7"/>
                <w:sz w:val="24"/>
                <w:szCs w:val="24"/>
              </w:rPr>
              <w:t xml:space="preserve"> </w:t>
            </w:r>
            <w:r w:rsidRPr="00CE6BA0">
              <w:rPr>
                <w:rFonts w:ascii="Arial" w:hAnsi="Arial" w:cs="Arial"/>
                <w:sz w:val="24"/>
                <w:szCs w:val="24"/>
              </w:rPr>
              <w:t>abnormalities</w:t>
            </w:r>
            <w:r w:rsidRPr="00CE6BA0">
              <w:rPr>
                <w:rFonts w:ascii="Arial" w:hAnsi="Arial" w:cs="Arial"/>
                <w:spacing w:val="-7"/>
                <w:sz w:val="24"/>
                <w:szCs w:val="24"/>
              </w:rPr>
              <w:t xml:space="preserve"> </w:t>
            </w:r>
            <w:r w:rsidRPr="00CE6BA0">
              <w:rPr>
                <w:rFonts w:ascii="Arial" w:hAnsi="Arial" w:cs="Arial"/>
                <w:sz w:val="24"/>
                <w:szCs w:val="24"/>
              </w:rPr>
              <w:t>have</w:t>
            </w:r>
            <w:r w:rsidRPr="00CE6BA0">
              <w:rPr>
                <w:rFonts w:ascii="Arial" w:hAnsi="Arial" w:cs="Arial"/>
                <w:spacing w:val="-7"/>
                <w:sz w:val="24"/>
                <w:szCs w:val="24"/>
              </w:rPr>
              <w:t xml:space="preserve"> </w:t>
            </w:r>
            <w:r w:rsidRPr="00CE6BA0">
              <w:rPr>
                <w:rFonts w:ascii="Arial" w:hAnsi="Arial" w:cs="Arial"/>
                <w:sz w:val="24"/>
                <w:szCs w:val="24"/>
              </w:rPr>
              <w:t>been</w:t>
            </w:r>
            <w:r w:rsidRPr="00CE6BA0">
              <w:rPr>
                <w:rFonts w:ascii="Arial" w:hAnsi="Arial" w:cs="Arial"/>
                <w:spacing w:val="-7"/>
                <w:sz w:val="24"/>
                <w:szCs w:val="24"/>
              </w:rPr>
              <w:t xml:space="preserve"> </w:t>
            </w:r>
            <w:r w:rsidRPr="00CE6BA0">
              <w:rPr>
                <w:rFonts w:ascii="Arial" w:hAnsi="Arial" w:cs="Arial"/>
                <w:sz w:val="24"/>
                <w:szCs w:val="24"/>
              </w:rPr>
              <w:t>removed</w:t>
            </w:r>
            <w:r w:rsidRPr="00CE6BA0">
              <w:rPr>
                <w:rFonts w:ascii="Arial" w:hAnsi="Arial" w:cs="Arial"/>
                <w:spacing w:val="-7"/>
                <w:sz w:val="24"/>
                <w:szCs w:val="24"/>
              </w:rPr>
              <w:t xml:space="preserve"> </w:t>
            </w:r>
            <w:r w:rsidRPr="00CE6BA0">
              <w:rPr>
                <w:rFonts w:ascii="Arial" w:hAnsi="Arial" w:cs="Arial"/>
                <w:sz w:val="24"/>
                <w:szCs w:val="24"/>
              </w:rPr>
              <w:t>from</w:t>
            </w:r>
            <w:r w:rsidRPr="00CE6BA0">
              <w:rPr>
                <w:rFonts w:ascii="Arial" w:hAnsi="Arial" w:cs="Arial"/>
                <w:spacing w:val="-7"/>
                <w:sz w:val="24"/>
                <w:szCs w:val="24"/>
              </w:rPr>
              <w:t xml:space="preserve"> </w:t>
            </w:r>
            <w:r w:rsidRPr="00CE6BA0">
              <w:rPr>
                <w:rFonts w:ascii="Arial" w:hAnsi="Arial" w:cs="Arial"/>
                <w:sz w:val="24"/>
                <w:szCs w:val="24"/>
              </w:rPr>
              <w:t>inside</w:t>
            </w:r>
            <w:r w:rsidRPr="00CE6BA0">
              <w:rPr>
                <w:rFonts w:ascii="Arial" w:hAnsi="Arial" w:cs="Arial"/>
                <w:spacing w:val="-7"/>
                <w:sz w:val="24"/>
                <w:szCs w:val="24"/>
              </w:rPr>
              <w:t xml:space="preserve"> </w:t>
            </w:r>
            <w:r w:rsidRPr="00CE6BA0">
              <w:rPr>
                <w:rFonts w:ascii="Arial" w:hAnsi="Arial" w:cs="Arial"/>
                <w:sz w:val="24"/>
                <w:szCs w:val="24"/>
              </w:rPr>
              <w:t>the</w:t>
            </w:r>
            <w:r w:rsidRPr="00CE6BA0">
              <w:rPr>
                <w:rFonts w:ascii="Arial" w:hAnsi="Arial" w:cs="Arial"/>
                <w:spacing w:val="-7"/>
                <w:sz w:val="24"/>
                <w:szCs w:val="24"/>
              </w:rPr>
              <w:t xml:space="preserve"> </w:t>
            </w:r>
            <w:r w:rsidRPr="00CE6BA0">
              <w:rPr>
                <w:rFonts w:ascii="Arial" w:hAnsi="Arial" w:cs="Arial"/>
                <w:sz w:val="24"/>
                <w:szCs w:val="24"/>
              </w:rPr>
              <w:t>womb (uterus). This may reduce or stop menstrual periods and reduce fertility.</w:t>
            </w:r>
          </w:p>
        </w:tc>
      </w:tr>
      <w:tr w:rsidR="007F29FF" w14:paraId="2E27FB31" w14:textId="77777777" w:rsidTr="005F046D">
        <w:tc>
          <w:tcPr>
            <w:tcW w:w="2263" w:type="dxa"/>
          </w:tcPr>
          <w:p w14:paraId="3B903066" w14:textId="77777777" w:rsidR="007F29FF" w:rsidRDefault="007F29FF" w:rsidP="00D868E6">
            <w:pPr>
              <w:spacing w:before="240" w:after="160" w:line="360" w:lineRule="auto"/>
              <w:rPr>
                <w:rFonts w:ascii="Arial" w:eastAsia="Arial" w:hAnsi="Arial" w:cs="Arial"/>
                <w:b/>
                <w:bCs/>
                <w:color w:val="000000"/>
                <w:sz w:val="24"/>
                <w:szCs w:val="24"/>
              </w:rPr>
            </w:pPr>
            <w:r>
              <w:rPr>
                <w:rFonts w:ascii="Arial" w:eastAsia="Arial" w:hAnsi="Arial" w:cs="Arial"/>
                <w:b/>
                <w:bCs/>
                <w:color w:val="000000"/>
                <w:sz w:val="24"/>
                <w:szCs w:val="24"/>
              </w:rPr>
              <w:lastRenderedPageBreak/>
              <w:t>Rare</w:t>
            </w:r>
          </w:p>
          <w:p w14:paraId="3A5EBEE8" w14:textId="77777777" w:rsidR="007F29FF" w:rsidRPr="007F29FF" w:rsidRDefault="007F29FF" w:rsidP="00771F43">
            <w:pPr>
              <w:spacing w:after="160" w:line="360" w:lineRule="auto"/>
              <w:rPr>
                <w:rFonts w:ascii="Arial" w:eastAsia="Arial" w:hAnsi="Arial" w:cs="Arial"/>
                <w:color w:val="000000"/>
                <w:sz w:val="24"/>
                <w:szCs w:val="24"/>
              </w:rPr>
            </w:pPr>
            <w:r w:rsidRPr="007F29FF">
              <w:rPr>
                <w:rFonts w:ascii="Arial" w:eastAsia="Arial" w:hAnsi="Arial" w:cs="Arial"/>
                <w:color w:val="000000"/>
                <w:sz w:val="24"/>
                <w:szCs w:val="24"/>
              </w:rPr>
              <w:t>Probably won’t happen</w:t>
            </w:r>
          </w:p>
          <w:p w14:paraId="4265E1A4" w14:textId="77777777" w:rsidR="007F29FF" w:rsidRDefault="007F29FF" w:rsidP="007F29FF">
            <w:pPr>
              <w:spacing w:line="360" w:lineRule="auto"/>
              <w:rPr>
                <w:rFonts w:ascii="Arial" w:eastAsia="Arial" w:hAnsi="Arial" w:cs="Arial"/>
                <w:color w:val="000000"/>
                <w:sz w:val="24"/>
                <w:szCs w:val="24"/>
              </w:rPr>
            </w:pPr>
            <w:r w:rsidRPr="007F29FF">
              <w:rPr>
                <w:rFonts w:ascii="Arial" w:eastAsia="Arial" w:hAnsi="Arial" w:cs="Arial"/>
                <w:color w:val="000000"/>
                <w:sz w:val="24"/>
                <w:szCs w:val="24"/>
              </w:rPr>
              <w:t xml:space="preserve">(fewer than 1 in </w:t>
            </w:r>
            <w:r>
              <w:rPr>
                <w:rFonts w:ascii="Arial" w:eastAsia="Arial" w:hAnsi="Arial" w:cs="Arial"/>
                <w:color w:val="000000"/>
                <w:sz w:val="24"/>
                <w:szCs w:val="24"/>
              </w:rPr>
              <w:t>10</w:t>
            </w:r>
            <w:r w:rsidRPr="007F29FF">
              <w:rPr>
                <w:rFonts w:ascii="Arial" w:eastAsia="Arial" w:hAnsi="Arial" w:cs="Arial"/>
                <w:color w:val="000000"/>
                <w:sz w:val="24"/>
                <w:szCs w:val="24"/>
              </w:rPr>
              <w:t>0)</w:t>
            </w:r>
          </w:p>
          <w:p w14:paraId="3D77B31D" w14:textId="4922046B" w:rsidR="00AF68E7" w:rsidRPr="00F86C79" w:rsidRDefault="00AF68E7" w:rsidP="007F29FF">
            <w:pPr>
              <w:spacing w:line="360" w:lineRule="auto"/>
              <w:rPr>
                <w:rFonts w:ascii="Arial" w:eastAsia="Arial" w:hAnsi="Arial" w:cs="Arial"/>
                <w:b/>
                <w:bCs/>
                <w:color w:val="000000"/>
                <w:sz w:val="24"/>
                <w:szCs w:val="24"/>
              </w:rPr>
            </w:pPr>
            <w:r>
              <w:rPr>
                <w:noProof/>
              </w:rPr>
              <mc:AlternateContent>
                <mc:Choice Requires="wpg">
                  <w:drawing>
                    <wp:anchor distT="0" distB="0" distL="0" distR="0" simplePos="0" relativeHeight="251658240" behindDoc="1" locked="0" layoutInCell="1" allowOverlap="1" wp14:anchorId="391050CB" wp14:editId="77AC94C8">
                      <wp:simplePos x="0" y="0"/>
                      <wp:positionH relativeFrom="column">
                        <wp:posOffset>88265</wp:posOffset>
                      </wp:positionH>
                      <wp:positionV relativeFrom="paragraph">
                        <wp:posOffset>4445</wp:posOffset>
                      </wp:positionV>
                      <wp:extent cx="1080135" cy="10858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0135" cy="108585"/>
                                <a:chOff x="0" y="0"/>
                                <a:chExt cx="1080135" cy="108585"/>
                              </a:xfrm>
                            </wpg:grpSpPr>
                            <wps:wsp>
                              <wps:cNvPr id="50" name="Graphic 50"/>
                              <wps:cNvSpPr/>
                              <wps:spPr>
                                <a:xfrm>
                                  <a:off x="3175" y="3177"/>
                                  <a:ext cx="1073785" cy="102235"/>
                                </a:xfrm>
                                <a:custGeom>
                                  <a:avLst/>
                                  <a:gdLst/>
                                  <a:ahLst/>
                                  <a:cxnLst/>
                                  <a:rect l="l" t="t" r="r" b="b"/>
                                  <a:pathLst>
                                    <a:path w="1073785" h="102235">
                                      <a:moveTo>
                                        <a:pt x="0" y="101650"/>
                                      </a:moveTo>
                                      <a:lnTo>
                                        <a:pt x="1073645" y="101650"/>
                                      </a:lnTo>
                                      <a:lnTo>
                                        <a:pt x="1073645" y="0"/>
                                      </a:lnTo>
                                      <a:lnTo>
                                        <a:pt x="0" y="0"/>
                                      </a:lnTo>
                                      <a:lnTo>
                                        <a:pt x="0" y="101650"/>
                                      </a:lnTo>
                                      <a:close/>
                                    </a:path>
                                  </a:pathLst>
                                </a:custGeom>
                                <a:ln w="6350">
                                  <a:solidFill>
                                    <a:srgbClr val="006AB4"/>
                                  </a:solidFill>
                                  <a:prstDash val="solid"/>
                                </a:ln>
                              </wps:spPr>
                              <wps:bodyPr wrap="square" lIns="0" tIns="0" rIns="0" bIns="0" rtlCol="0">
                                <a:prstTxWarp prst="textNoShape">
                                  <a:avLst/>
                                </a:prstTxWarp>
                                <a:noAutofit/>
                              </wps:bodyPr>
                            </wps:wsp>
                            <wps:wsp>
                              <wps:cNvPr id="51" name="Graphic 51"/>
                              <wps:cNvSpPr/>
                              <wps:spPr>
                                <a:xfrm>
                                  <a:off x="0" y="0"/>
                                  <a:ext cx="54610" cy="108585"/>
                                </a:xfrm>
                                <a:custGeom>
                                  <a:avLst/>
                                  <a:gdLst/>
                                  <a:ahLst/>
                                  <a:cxnLst/>
                                  <a:rect l="l" t="t" r="r" b="b"/>
                                  <a:pathLst>
                                    <a:path w="54610" h="108585">
                                      <a:moveTo>
                                        <a:pt x="54000" y="0"/>
                                      </a:moveTo>
                                      <a:lnTo>
                                        <a:pt x="0" y="0"/>
                                      </a:lnTo>
                                      <a:lnTo>
                                        <a:pt x="0" y="108000"/>
                                      </a:lnTo>
                                      <a:lnTo>
                                        <a:pt x="54000" y="108000"/>
                                      </a:lnTo>
                                      <a:lnTo>
                                        <a:pt x="54000" y="0"/>
                                      </a:lnTo>
                                      <a:close/>
                                    </a:path>
                                  </a:pathLst>
                                </a:custGeom>
                                <a:solidFill>
                                  <a:srgbClr val="006AB4"/>
                                </a:solidFill>
                              </wps:spPr>
                              <wps:bodyPr wrap="square" lIns="0" tIns="0" rIns="0" bIns="0" rtlCol="0">
                                <a:prstTxWarp prst="textNoShape">
                                  <a:avLst/>
                                </a:prstTxWarp>
                                <a:noAutofit/>
                              </wps:bodyPr>
                            </wps:wsp>
                          </wpg:wgp>
                        </a:graphicData>
                      </a:graphic>
                    </wp:anchor>
                  </w:drawing>
                </mc:Choice>
                <mc:Fallback xmlns:arto="http://schemas.microsoft.com/office/word/2006/arto" xmlns:a14="http://schemas.microsoft.com/office/drawing/2010/main" xmlns:pic="http://schemas.openxmlformats.org/drawingml/2006/picture" xmlns:a="http://schemas.openxmlformats.org/drawingml/2006/main">
                  <w:pict w14:anchorId="6ED10734">
                    <v:group id="Group 49" style="position:absolute;margin-left:6.95pt;margin-top:.35pt;width:85.05pt;height:8.55pt;z-index:-251598336;mso-wrap-distance-left:0;mso-wrap-distance-right:0" coordsize="10801,1085" o:spid="_x0000_s1026" w14:anchorId="2048D9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">
                      <v:shape id="Graphic 50" style="position:absolute;left:31;top:31;width:10738;height:1023;visibility:visible;mso-wrap-style:square;v-text-anchor:top" coordsize="1073785,102235" o:spid="_x0000_s1027" filled="f" strokecolor="#006ab4" strokeweight=".5pt" path="m,101650r1073645,l1073645,,,,,1016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">
                        <v:path arrowok="t"/>
                      </v:shape>
                      <v:shape id="Graphic 51" style="position:absolute;width:546;height:1085;visibility:visible;mso-wrap-style:square;v-text-anchor:top" coordsize="54610,108585" o:spid="_x0000_s1028" fillcolor="#006ab4" stroked="f" path="m54000,l,,,108000r54000,l54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">
                        <v:path arrowok="t"/>
                      </v:shape>
                    </v:group>
                  </w:pict>
                </mc:Fallback>
              </mc:AlternateContent>
            </w:r>
          </w:p>
        </w:tc>
        <w:tc>
          <w:tcPr>
            <w:tcW w:w="7591" w:type="dxa"/>
          </w:tcPr>
          <w:p w14:paraId="405A3DFA" w14:textId="15144E82" w:rsidR="00D868E6" w:rsidRPr="00D868E6" w:rsidRDefault="00D868E6" w:rsidP="002D7078">
            <w:pPr>
              <w:spacing w:before="240" w:line="360" w:lineRule="auto"/>
              <w:rPr>
                <w:rFonts w:ascii="Arial" w:hAnsi="Arial" w:cs="Arial"/>
                <w:sz w:val="24"/>
                <w:szCs w:val="24"/>
              </w:rPr>
            </w:pPr>
            <w:r w:rsidRPr="00D868E6">
              <w:rPr>
                <w:rFonts w:ascii="Arial" w:hAnsi="Arial" w:cs="Arial"/>
                <w:b/>
                <w:bCs/>
                <w:sz w:val="24"/>
                <w:szCs w:val="24"/>
              </w:rPr>
              <w:t>Damage to the womb (uterus) and/or internal pelvic organs following a uterine perforation that was missed at the time of the procedure</w:t>
            </w:r>
            <w:r w:rsidRPr="00D868E6">
              <w:rPr>
                <w:rFonts w:ascii="Arial" w:hAnsi="Arial" w:cs="Arial"/>
                <w:sz w:val="24"/>
                <w:szCs w:val="24"/>
              </w:rPr>
              <w:t xml:space="preserve"> Injury that</w:t>
            </w:r>
            <w:r w:rsidRPr="00D868E6">
              <w:rPr>
                <w:rFonts w:ascii="Arial" w:hAnsi="Arial" w:cs="Arial"/>
                <w:spacing w:val="40"/>
                <w:sz w:val="24"/>
                <w:szCs w:val="24"/>
              </w:rPr>
              <w:t xml:space="preserve"> </w:t>
            </w:r>
            <w:r w:rsidRPr="00D868E6">
              <w:rPr>
                <w:rFonts w:ascii="Arial" w:hAnsi="Arial" w:cs="Arial"/>
                <w:sz w:val="24"/>
                <w:szCs w:val="24"/>
              </w:rPr>
              <w:t>was</w:t>
            </w:r>
            <w:r w:rsidRPr="00D868E6">
              <w:rPr>
                <w:rFonts w:ascii="Arial" w:hAnsi="Arial" w:cs="Arial"/>
                <w:spacing w:val="-5"/>
                <w:sz w:val="24"/>
                <w:szCs w:val="24"/>
              </w:rPr>
              <w:t xml:space="preserve"> </w:t>
            </w:r>
            <w:r w:rsidRPr="00D868E6">
              <w:rPr>
                <w:rFonts w:ascii="Arial" w:hAnsi="Arial" w:cs="Arial"/>
                <w:sz w:val="24"/>
                <w:szCs w:val="24"/>
              </w:rPr>
              <w:t>missed</w:t>
            </w:r>
            <w:r w:rsidRPr="00D868E6">
              <w:rPr>
                <w:rFonts w:ascii="Arial" w:hAnsi="Arial" w:cs="Arial"/>
                <w:spacing w:val="-5"/>
                <w:sz w:val="24"/>
                <w:szCs w:val="24"/>
              </w:rPr>
              <w:t xml:space="preserve"> </w:t>
            </w:r>
            <w:r w:rsidRPr="00D868E6">
              <w:rPr>
                <w:rFonts w:ascii="Arial" w:hAnsi="Arial" w:cs="Arial"/>
                <w:sz w:val="24"/>
                <w:szCs w:val="24"/>
              </w:rPr>
              <w:t>at</w:t>
            </w:r>
            <w:r w:rsidRPr="00D868E6">
              <w:rPr>
                <w:rFonts w:ascii="Arial" w:hAnsi="Arial" w:cs="Arial"/>
                <w:spacing w:val="-5"/>
                <w:sz w:val="24"/>
                <w:szCs w:val="24"/>
              </w:rPr>
              <w:t xml:space="preserve"> </w:t>
            </w:r>
            <w:r w:rsidRPr="00D868E6">
              <w:rPr>
                <w:rFonts w:ascii="Arial" w:hAnsi="Arial" w:cs="Arial"/>
                <w:sz w:val="24"/>
                <w:szCs w:val="24"/>
              </w:rPr>
              <w:t>the</w:t>
            </w:r>
            <w:r w:rsidRPr="00D868E6">
              <w:rPr>
                <w:rFonts w:ascii="Arial" w:hAnsi="Arial" w:cs="Arial"/>
                <w:spacing w:val="-5"/>
                <w:sz w:val="24"/>
                <w:szCs w:val="24"/>
              </w:rPr>
              <w:t xml:space="preserve"> </w:t>
            </w:r>
            <w:r w:rsidRPr="00D868E6">
              <w:rPr>
                <w:rFonts w:ascii="Arial" w:hAnsi="Arial" w:cs="Arial"/>
                <w:sz w:val="24"/>
                <w:szCs w:val="24"/>
              </w:rPr>
              <w:t>time</w:t>
            </w:r>
            <w:r w:rsidRPr="00D868E6">
              <w:rPr>
                <w:rFonts w:ascii="Arial" w:hAnsi="Arial" w:cs="Arial"/>
                <w:spacing w:val="-5"/>
                <w:sz w:val="24"/>
                <w:szCs w:val="24"/>
              </w:rPr>
              <w:t xml:space="preserve"> </w:t>
            </w:r>
            <w:r w:rsidRPr="00D868E6">
              <w:rPr>
                <w:rFonts w:ascii="Arial" w:hAnsi="Arial" w:cs="Arial"/>
                <w:sz w:val="24"/>
                <w:szCs w:val="24"/>
              </w:rPr>
              <w:t>of</w:t>
            </w:r>
            <w:r w:rsidRPr="00D868E6">
              <w:rPr>
                <w:rFonts w:ascii="Arial" w:hAnsi="Arial" w:cs="Arial"/>
                <w:spacing w:val="-5"/>
                <w:sz w:val="24"/>
                <w:szCs w:val="24"/>
              </w:rPr>
              <w:t xml:space="preserve"> </w:t>
            </w:r>
            <w:r w:rsidRPr="00D868E6">
              <w:rPr>
                <w:rFonts w:ascii="Arial" w:hAnsi="Arial" w:cs="Arial"/>
                <w:sz w:val="24"/>
                <w:szCs w:val="24"/>
              </w:rPr>
              <w:t>the</w:t>
            </w:r>
            <w:r w:rsidRPr="00D868E6">
              <w:rPr>
                <w:rFonts w:ascii="Arial" w:hAnsi="Arial" w:cs="Arial"/>
                <w:spacing w:val="-5"/>
                <w:sz w:val="24"/>
                <w:szCs w:val="24"/>
              </w:rPr>
              <w:t xml:space="preserve"> </w:t>
            </w:r>
            <w:r w:rsidRPr="00D868E6">
              <w:rPr>
                <w:rFonts w:ascii="Arial" w:hAnsi="Arial" w:cs="Arial"/>
                <w:sz w:val="24"/>
                <w:szCs w:val="24"/>
              </w:rPr>
              <w:t>procedure</w:t>
            </w:r>
            <w:r w:rsidRPr="00D868E6">
              <w:rPr>
                <w:rFonts w:ascii="Arial" w:hAnsi="Arial" w:cs="Arial"/>
                <w:spacing w:val="-5"/>
                <w:sz w:val="24"/>
                <w:szCs w:val="24"/>
              </w:rPr>
              <w:t xml:space="preserve"> </w:t>
            </w:r>
            <w:r w:rsidRPr="00D868E6">
              <w:rPr>
                <w:rFonts w:ascii="Arial" w:hAnsi="Arial" w:cs="Arial"/>
                <w:sz w:val="24"/>
                <w:szCs w:val="24"/>
              </w:rPr>
              <w:t>can</w:t>
            </w:r>
            <w:r w:rsidRPr="00D868E6">
              <w:rPr>
                <w:rFonts w:ascii="Arial" w:hAnsi="Arial" w:cs="Arial"/>
                <w:spacing w:val="-5"/>
                <w:sz w:val="24"/>
                <w:szCs w:val="24"/>
              </w:rPr>
              <w:t xml:space="preserve"> </w:t>
            </w:r>
            <w:r w:rsidRPr="00D868E6">
              <w:rPr>
                <w:rFonts w:ascii="Arial" w:hAnsi="Arial" w:cs="Arial"/>
                <w:sz w:val="24"/>
                <w:szCs w:val="24"/>
              </w:rPr>
              <w:t>lead</w:t>
            </w:r>
            <w:r w:rsidRPr="00D868E6">
              <w:rPr>
                <w:rFonts w:ascii="Arial" w:hAnsi="Arial" w:cs="Arial"/>
                <w:spacing w:val="-5"/>
                <w:sz w:val="24"/>
                <w:szCs w:val="24"/>
              </w:rPr>
              <w:t xml:space="preserve"> </w:t>
            </w:r>
            <w:r w:rsidRPr="00D868E6">
              <w:rPr>
                <w:rFonts w:ascii="Arial" w:hAnsi="Arial" w:cs="Arial"/>
                <w:sz w:val="24"/>
                <w:szCs w:val="24"/>
              </w:rPr>
              <w:t>to</w:t>
            </w:r>
            <w:r w:rsidRPr="00D868E6">
              <w:rPr>
                <w:rFonts w:ascii="Arial" w:hAnsi="Arial" w:cs="Arial"/>
                <w:spacing w:val="-5"/>
                <w:sz w:val="24"/>
                <w:szCs w:val="24"/>
              </w:rPr>
              <w:t xml:space="preserve"> </w:t>
            </w:r>
            <w:r w:rsidRPr="00D868E6">
              <w:rPr>
                <w:rFonts w:ascii="Arial" w:hAnsi="Arial" w:cs="Arial"/>
                <w:sz w:val="24"/>
                <w:szCs w:val="24"/>
              </w:rPr>
              <w:t>symptoms</w:t>
            </w:r>
            <w:r w:rsidRPr="00D868E6">
              <w:rPr>
                <w:rFonts w:ascii="Arial" w:hAnsi="Arial" w:cs="Arial"/>
                <w:spacing w:val="-5"/>
                <w:sz w:val="24"/>
                <w:szCs w:val="24"/>
              </w:rPr>
              <w:t xml:space="preserve"> </w:t>
            </w:r>
            <w:r w:rsidRPr="00D868E6">
              <w:rPr>
                <w:rFonts w:ascii="Arial" w:hAnsi="Arial" w:cs="Arial"/>
                <w:sz w:val="24"/>
                <w:szCs w:val="24"/>
              </w:rPr>
              <w:t>within</w:t>
            </w:r>
            <w:r w:rsidRPr="00D868E6">
              <w:rPr>
                <w:rFonts w:ascii="Arial" w:hAnsi="Arial" w:cs="Arial"/>
                <w:spacing w:val="-5"/>
                <w:sz w:val="24"/>
                <w:szCs w:val="24"/>
              </w:rPr>
              <w:t xml:space="preserve"> </w:t>
            </w:r>
            <w:r w:rsidRPr="00D868E6">
              <w:rPr>
                <w:rFonts w:ascii="Arial" w:hAnsi="Arial" w:cs="Arial"/>
                <w:sz w:val="24"/>
                <w:szCs w:val="24"/>
              </w:rPr>
              <w:t>a</w:t>
            </w:r>
            <w:r w:rsidRPr="00D868E6">
              <w:rPr>
                <w:rFonts w:ascii="Arial" w:hAnsi="Arial" w:cs="Arial"/>
                <w:spacing w:val="-5"/>
                <w:sz w:val="24"/>
                <w:szCs w:val="24"/>
              </w:rPr>
              <w:t xml:space="preserve"> </w:t>
            </w:r>
            <w:r w:rsidRPr="00D868E6">
              <w:rPr>
                <w:rFonts w:ascii="Arial" w:hAnsi="Arial" w:cs="Arial"/>
                <w:sz w:val="24"/>
                <w:szCs w:val="24"/>
              </w:rPr>
              <w:t>few</w:t>
            </w:r>
            <w:r w:rsidRPr="00D868E6">
              <w:rPr>
                <w:rFonts w:ascii="Arial" w:hAnsi="Arial" w:cs="Arial"/>
                <w:spacing w:val="-5"/>
                <w:sz w:val="24"/>
                <w:szCs w:val="24"/>
              </w:rPr>
              <w:t xml:space="preserve"> </w:t>
            </w:r>
            <w:r w:rsidRPr="00D868E6">
              <w:rPr>
                <w:rFonts w:ascii="Arial" w:hAnsi="Arial" w:cs="Arial"/>
                <w:sz w:val="24"/>
                <w:szCs w:val="24"/>
              </w:rPr>
              <w:t>days,</w:t>
            </w:r>
            <w:r w:rsidRPr="00D868E6">
              <w:rPr>
                <w:rFonts w:ascii="Arial" w:hAnsi="Arial" w:cs="Arial"/>
                <w:spacing w:val="-5"/>
                <w:sz w:val="24"/>
                <w:szCs w:val="24"/>
              </w:rPr>
              <w:t xml:space="preserve"> </w:t>
            </w:r>
            <w:r w:rsidRPr="00D868E6">
              <w:rPr>
                <w:rFonts w:ascii="Arial" w:hAnsi="Arial" w:cs="Arial"/>
                <w:sz w:val="24"/>
                <w:szCs w:val="24"/>
              </w:rPr>
              <w:t>such</w:t>
            </w:r>
            <w:r w:rsidRPr="00D868E6">
              <w:rPr>
                <w:rFonts w:ascii="Arial" w:hAnsi="Arial" w:cs="Arial"/>
                <w:spacing w:val="-5"/>
                <w:sz w:val="24"/>
                <w:szCs w:val="24"/>
              </w:rPr>
              <w:t xml:space="preserve"> </w:t>
            </w:r>
            <w:r w:rsidRPr="00D868E6">
              <w:rPr>
                <w:rFonts w:ascii="Arial" w:hAnsi="Arial" w:cs="Arial"/>
                <w:sz w:val="24"/>
                <w:szCs w:val="24"/>
              </w:rPr>
              <w:t>as</w:t>
            </w:r>
            <w:r w:rsidRPr="00D868E6">
              <w:rPr>
                <w:rFonts w:ascii="Arial" w:hAnsi="Arial" w:cs="Arial"/>
                <w:spacing w:val="-5"/>
                <w:sz w:val="24"/>
                <w:szCs w:val="24"/>
              </w:rPr>
              <w:t xml:space="preserve"> </w:t>
            </w:r>
            <w:r w:rsidRPr="00D868E6">
              <w:rPr>
                <w:rFonts w:ascii="Arial" w:hAnsi="Arial" w:cs="Arial"/>
                <w:sz w:val="24"/>
                <w:szCs w:val="24"/>
              </w:rPr>
              <w:t>severe</w:t>
            </w:r>
            <w:r w:rsidR="002D7078">
              <w:rPr>
                <w:rFonts w:ascii="Arial" w:hAnsi="Arial" w:cs="Arial"/>
                <w:sz w:val="24"/>
                <w:szCs w:val="24"/>
              </w:rPr>
              <w:t xml:space="preserve"> </w:t>
            </w:r>
            <w:r w:rsidRPr="00D868E6">
              <w:rPr>
                <w:rFonts w:ascii="Arial" w:hAnsi="Arial" w:cs="Arial"/>
                <w:sz w:val="24"/>
                <w:szCs w:val="24"/>
              </w:rPr>
              <w:t>abdominal pain, fever, and severe tiredness/weakness. If this happens, you will need urgent admission</w:t>
            </w:r>
            <w:r w:rsidRPr="00D868E6">
              <w:rPr>
                <w:rFonts w:ascii="Arial" w:hAnsi="Arial" w:cs="Arial"/>
                <w:spacing w:val="-6"/>
                <w:sz w:val="24"/>
                <w:szCs w:val="24"/>
              </w:rPr>
              <w:t xml:space="preserve"> </w:t>
            </w:r>
            <w:r w:rsidRPr="00D868E6">
              <w:rPr>
                <w:rFonts w:ascii="Arial" w:hAnsi="Arial" w:cs="Arial"/>
                <w:sz w:val="24"/>
                <w:szCs w:val="24"/>
              </w:rPr>
              <w:t>to</w:t>
            </w:r>
            <w:r w:rsidRPr="00D868E6">
              <w:rPr>
                <w:rFonts w:ascii="Arial" w:hAnsi="Arial" w:cs="Arial"/>
                <w:spacing w:val="-6"/>
                <w:sz w:val="24"/>
                <w:szCs w:val="24"/>
              </w:rPr>
              <w:t xml:space="preserve"> </w:t>
            </w:r>
            <w:r w:rsidRPr="00D868E6">
              <w:rPr>
                <w:rFonts w:ascii="Arial" w:hAnsi="Arial" w:cs="Arial"/>
                <w:sz w:val="24"/>
                <w:szCs w:val="24"/>
              </w:rPr>
              <w:t>hospital</w:t>
            </w:r>
            <w:r w:rsidRPr="00D868E6">
              <w:rPr>
                <w:rFonts w:ascii="Arial" w:hAnsi="Arial" w:cs="Arial"/>
                <w:spacing w:val="-7"/>
                <w:sz w:val="24"/>
                <w:szCs w:val="24"/>
              </w:rPr>
              <w:t xml:space="preserve"> </w:t>
            </w:r>
            <w:r w:rsidRPr="00D868E6">
              <w:rPr>
                <w:rFonts w:ascii="Arial" w:hAnsi="Arial" w:cs="Arial"/>
                <w:sz w:val="24"/>
                <w:szCs w:val="24"/>
              </w:rPr>
              <w:t>for</w:t>
            </w:r>
            <w:r w:rsidRPr="00D868E6">
              <w:rPr>
                <w:rFonts w:ascii="Arial" w:hAnsi="Arial" w:cs="Arial"/>
                <w:spacing w:val="-6"/>
                <w:sz w:val="24"/>
                <w:szCs w:val="24"/>
              </w:rPr>
              <w:t xml:space="preserve"> </w:t>
            </w:r>
            <w:r w:rsidRPr="00D868E6">
              <w:rPr>
                <w:rFonts w:ascii="Arial" w:hAnsi="Arial" w:cs="Arial"/>
                <w:sz w:val="24"/>
                <w:szCs w:val="24"/>
              </w:rPr>
              <w:t>fluids,</w:t>
            </w:r>
            <w:r w:rsidRPr="00D868E6">
              <w:rPr>
                <w:rFonts w:ascii="Arial" w:hAnsi="Arial" w:cs="Arial"/>
                <w:spacing w:val="-6"/>
                <w:sz w:val="24"/>
                <w:szCs w:val="24"/>
              </w:rPr>
              <w:t xml:space="preserve"> </w:t>
            </w:r>
            <w:r w:rsidRPr="00D868E6">
              <w:rPr>
                <w:rFonts w:ascii="Arial" w:hAnsi="Arial" w:cs="Arial"/>
                <w:sz w:val="24"/>
                <w:szCs w:val="24"/>
              </w:rPr>
              <w:t>assessment,</w:t>
            </w:r>
            <w:r w:rsidRPr="00D868E6">
              <w:rPr>
                <w:rFonts w:ascii="Arial" w:hAnsi="Arial" w:cs="Arial"/>
                <w:spacing w:val="-7"/>
                <w:sz w:val="24"/>
                <w:szCs w:val="24"/>
              </w:rPr>
              <w:t xml:space="preserve"> </w:t>
            </w:r>
            <w:r w:rsidRPr="00D868E6">
              <w:rPr>
                <w:rFonts w:ascii="Arial" w:hAnsi="Arial" w:cs="Arial"/>
                <w:sz w:val="24"/>
                <w:szCs w:val="24"/>
              </w:rPr>
              <w:t>investigations</w:t>
            </w:r>
            <w:r w:rsidRPr="00D868E6">
              <w:rPr>
                <w:rFonts w:ascii="Arial" w:hAnsi="Arial" w:cs="Arial"/>
                <w:spacing w:val="-6"/>
                <w:sz w:val="24"/>
                <w:szCs w:val="24"/>
              </w:rPr>
              <w:t xml:space="preserve"> </w:t>
            </w:r>
            <w:r w:rsidRPr="00D868E6">
              <w:rPr>
                <w:rFonts w:ascii="Arial" w:hAnsi="Arial" w:cs="Arial"/>
                <w:sz w:val="24"/>
                <w:szCs w:val="24"/>
              </w:rPr>
              <w:t>and</w:t>
            </w:r>
            <w:r w:rsidRPr="00D868E6">
              <w:rPr>
                <w:rFonts w:ascii="Arial" w:hAnsi="Arial" w:cs="Arial"/>
                <w:spacing w:val="-6"/>
                <w:sz w:val="24"/>
                <w:szCs w:val="24"/>
              </w:rPr>
              <w:t xml:space="preserve"> </w:t>
            </w:r>
            <w:r w:rsidRPr="00D868E6">
              <w:rPr>
                <w:rFonts w:ascii="Arial" w:hAnsi="Arial" w:cs="Arial"/>
                <w:sz w:val="24"/>
                <w:szCs w:val="24"/>
              </w:rPr>
              <w:t>antibiotics.</w:t>
            </w:r>
            <w:r w:rsidRPr="00D868E6">
              <w:rPr>
                <w:rFonts w:ascii="Arial" w:hAnsi="Arial" w:cs="Arial"/>
                <w:spacing w:val="-7"/>
                <w:sz w:val="24"/>
                <w:szCs w:val="24"/>
              </w:rPr>
              <w:t xml:space="preserve"> </w:t>
            </w:r>
            <w:r w:rsidRPr="00D868E6">
              <w:rPr>
                <w:rFonts w:ascii="Arial" w:hAnsi="Arial" w:cs="Arial"/>
                <w:sz w:val="24"/>
                <w:szCs w:val="24"/>
              </w:rPr>
              <w:t>Keyhole</w:t>
            </w:r>
            <w:r w:rsidRPr="00D868E6">
              <w:rPr>
                <w:rFonts w:ascii="Arial" w:hAnsi="Arial" w:cs="Arial"/>
                <w:spacing w:val="-6"/>
                <w:sz w:val="24"/>
                <w:szCs w:val="24"/>
              </w:rPr>
              <w:t xml:space="preserve"> </w:t>
            </w:r>
            <w:r w:rsidRPr="00D868E6">
              <w:rPr>
                <w:rFonts w:ascii="Arial" w:hAnsi="Arial" w:cs="Arial"/>
                <w:sz w:val="24"/>
                <w:szCs w:val="24"/>
              </w:rPr>
              <w:t>(laparoscopic) surgery, or open surgery under general anaesthesia may be needed to find and treat or repair any damage. Rarely, hysterectomy (removal of the womb) and/or blood transfusion is needed.</w:t>
            </w:r>
          </w:p>
          <w:p w14:paraId="1D11F244" w14:textId="77777777" w:rsidR="007F29FF" w:rsidRDefault="00D868E6" w:rsidP="00651D1D">
            <w:pPr>
              <w:spacing w:before="240" w:line="360" w:lineRule="auto"/>
              <w:rPr>
                <w:rFonts w:ascii="Arial" w:hAnsi="Arial" w:cs="Arial"/>
                <w:sz w:val="24"/>
                <w:szCs w:val="24"/>
              </w:rPr>
            </w:pPr>
            <w:r w:rsidRPr="00D868E6">
              <w:rPr>
                <w:rFonts w:ascii="Arial" w:hAnsi="Arial" w:cs="Arial"/>
                <w:b/>
                <w:bCs/>
                <w:sz w:val="24"/>
                <w:szCs w:val="24"/>
              </w:rPr>
              <w:t>Blood</w:t>
            </w:r>
            <w:r w:rsidRPr="00D868E6">
              <w:rPr>
                <w:rFonts w:ascii="Arial" w:hAnsi="Arial" w:cs="Arial"/>
                <w:b/>
                <w:bCs/>
                <w:spacing w:val="-1"/>
                <w:sz w:val="24"/>
                <w:szCs w:val="24"/>
              </w:rPr>
              <w:t xml:space="preserve"> </w:t>
            </w:r>
            <w:r w:rsidRPr="00D868E6">
              <w:rPr>
                <w:rFonts w:ascii="Arial" w:hAnsi="Arial" w:cs="Arial"/>
                <w:b/>
                <w:bCs/>
                <w:sz w:val="24"/>
                <w:szCs w:val="24"/>
              </w:rPr>
              <w:t>clots</w:t>
            </w:r>
            <w:r w:rsidRPr="00D868E6">
              <w:rPr>
                <w:rFonts w:ascii="Arial" w:hAnsi="Arial" w:cs="Arial"/>
                <w:b/>
                <w:bCs/>
                <w:spacing w:val="-1"/>
                <w:sz w:val="24"/>
                <w:szCs w:val="24"/>
              </w:rPr>
              <w:t xml:space="preserve"> </w:t>
            </w:r>
            <w:r w:rsidRPr="00D868E6">
              <w:rPr>
                <w:rFonts w:ascii="Arial" w:hAnsi="Arial" w:cs="Arial"/>
                <w:b/>
                <w:bCs/>
                <w:sz w:val="24"/>
                <w:szCs w:val="24"/>
              </w:rPr>
              <w:t>(deep</w:t>
            </w:r>
            <w:r w:rsidRPr="00D868E6">
              <w:rPr>
                <w:rFonts w:ascii="Arial" w:hAnsi="Arial" w:cs="Arial"/>
                <w:b/>
                <w:bCs/>
                <w:spacing w:val="-1"/>
                <w:sz w:val="24"/>
                <w:szCs w:val="24"/>
              </w:rPr>
              <w:t xml:space="preserve"> </w:t>
            </w:r>
            <w:r w:rsidRPr="00D868E6">
              <w:rPr>
                <w:rFonts w:ascii="Arial" w:hAnsi="Arial" w:cs="Arial"/>
                <w:b/>
                <w:bCs/>
                <w:sz w:val="24"/>
                <w:szCs w:val="24"/>
              </w:rPr>
              <w:t>vein</w:t>
            </w:r>
            <w:r w:rsidRPr="00D868E6">
              <w:rPr>
                <w:rFonts w:ascii="Arial" w:hAnsi="Arial" w:cs="Arial"/>
                <w:b/>
                <w:bCs/>
                <w:spacing w:val="-1"/>
                <w:sz w:val="24"/>
                <w:szCs w:val="24"/>
              </w:rPr>
              <w:t xml:space="preserve"> </w:t>
            </w:r>
            <w:r w:rsidRPr="00D868E6">
              <w:rPr>
                <w:rFonts w:ascii="Arial" w:hAnsi="Arial" w:cs="Arial"/>
                <w:b/>
                <w:bCs/>
                <w:sz w:val="24"/>
                <w:szCs w:val="24"/>
              </w:rPr>
              <w:t>thrombosis</w:t>
            </w:r>
            <w:r w:rsidRPr="00D868E6">
              <w:rPr>
                <w:rFonts w:ascii="Arial" w:hAnsi="Arial" w:cs="Arial"/>
                <w:b/>
                <w:bCs/>
                <w:spacing w:val="-1"/>
                <w:sz w:val="24"/>
                <w:szCs w:val="24"/>
              </w:rPr>
              <w:t xml:space="preserve"> </w:t>
            </w:r>
            <w:r w:rsidRPr="00D868E6">
              <w:rPr>
                <w:rFonts w:ascii="Arial" w:hAnsi="Arial" w:cs="Arial"/>
                <w:b/>
                <w:bCs/>
                <w:sz w:val="24"/>
                <w:szCs w:val="24"/>
              </w:rPr>
              <w:t>or</w:t>
            </w:r>
            <w:r w:rsidRPr="00D868E6">
              <w:rPr>
                <w:rFonts w:ascii="Arial" w:hAnsi="Arial" w:cs="Arial"/>
                <w:b/>
                <w:bCs/>
                <w:spacing w:val="-1"/>
                <w:sz w:val="24"/>
                <w:szCs w:val="24"/>
              </w:rPr>
              <w:t xml:space="preserve"> </w:t>
            </w:r>
            <w:r w:rsidRPr="00D868E6">
              <w:rPr>
                <w:rFonts w:ascii="Arial" w:hAnsi="Arial" w:cs="Arial"/>
                <w:b/>
                <w:bCs/>
                <w:sz w:val="24"/>
                <w:szCs w:val="24"/>
              </w:rPr>
              <w:t>pulmonary</w:t>
            </w:r>
            <w:r w:rsidRPr="00D868E6">
              <w:rPr>
                <w:rFonts w:ascii="Arial" w:hAnsi="Arial" w:cs="Arial"/>
                <w:b/>
                <w:bCs/>
                <w:spacing w:val="-1"/>
                <w:sz w:val="24"/>
                <w:szCs w:val="24"/>
              </w:rPr>
              <w:t xml:space="preserve"> </w:t>
            </w:r>
            <w:r w:rsidRPr="00D868E6">
              <w:rPr>
                <w:rFonts w:ascii="Arial" w:hAnsi="Arial" w:cs="Arial"/>
                <w:b/>
                <w:bCs/>
                <w:sz w:val="24"/>
                <w:szCs w:val="24"/>
              </w:rPr>
              <w:t>embolus)</w:t>
            </w:r>
            <w:r w:rsidRPr="00D868E6">
              <w:rPr>
                <w:rFonts w:ascii="Arial" w:hAnsi="Arial" w:cs="Arial"/>
                <w:spacing w:val="-2"/>
                <w:sz w:val="24"/>
                <w:szCs w:val="24"/>
              </w:rPr>
              <w:t xml:space="preserve"> </w:t>
            </w:r>
            <w:r w:rsidRPr="00D868E6">
              <w:rPr>
                <w:rFonts w:ascii="Arial" w:hAnsi="Arial" w:cs="Arial"/>
                <w:sz w:val="24"/>
                <w:szCs w:val="24"/>
              </w:rPr>
              <w:t>Blood</w:t>
            </w:r>
            <w:r w:rsidRPr="00D868E6">
              <w:rPr>
                <w:rFonts w:ascii="Arial" w:hAnsi="Arial" w:cs="Arial"/>
                <w:spacing w:val="-4"/>
                <w:sz w:val="24"/>
                <w:szCs w:val="24"/>
              </w:rPr>
              <w:t xml:space="preserve"> </w:t>
            </w:r>
            <w:r w:rsidRPr="00D868E6">
              <w:rPr>
                <w:rFonts w:ascii="Arial" w:hAnsi="Arial" w:cs="Arial"/>
                <w:sz w:val="24"/>
                <w:szCs w:val="24"/>
              </w:rPr>
              <w:t>clots</w:t>
            </w:r>
            <w:r w:rsidRPr="00D868E6">
              <w:rPr>
                <w:rFonts w:ascii="Arial" w:hAnsi="Arial" w:cs="Arial"/>
                <w:spacing w:val="-4"/>
                <w:sz w:val="24"/>
                <w:szCs w:val="24"/>
              </w:rPr>
              <w:t xml:space="preserve"> </w:t>
            </w:r>
            <w:r w:rsidRPr="00D868E6">
              <w:rPr>
                <w:rFonts w:ascii="Arial" w:hAnsi="Arial" w:cs="Arial"/>
                <w:sz w:val="24"/>
                <w:szCs w:val="24"/>
              </w:rPr>
              <w:t>can</w:t>
            </w:r>
            <w:r w:rsidRPr="00D868E6">
              <w:rPr>
                <w:rFonts w:ascii="Arial" w:hAnsi="Arial" w:cs="Arial"/>
                <w:spacing w:val="-4"/>
                <w:sz w:val="24"/>
                <w:szCs w:val="24"/>
              </w:rPr>
              <w:t xml:space="preserve"> </w:t>
            </w:r>
            <w:r w:rsidRPr="00D868E6">
              <w:rPr>
                <w:rFonts w:ascii="Arial" w:hAnsi="Arial" w:cs="Arial"/>
                <w:sz w:val="24"/>
                <w:szCs w:val="24"/>
              </w:rPr>
              <w:t>form in the veins of the legs (deep vein thrombosis),</w:t>
            </w:r>
            <w:r w:rsidR="00651D1D">
              <w:rPr>
                <w:rFonts w:ascii="Arial" w:hAnsi="Arial" w:cs="Arial"/>
                <w:sz w:val="24"/>
                <w:szCs w:val="24"/>
              </w:rPr>
              <w:t xml:space="preserve"> </w:t>
            </w:r>
            <w:r w:rsidRPr="00D868E6">
              <w:rPr>
                <w:rFonts w:ascii="Arial" w:hAnsi="Arial" w:cs="Arial"/>
                <w:sz w:val="24"/>
                <w:szCs w:val="24"/>
              </w:rPr>
              <w:t>causing pain and redness in the leg. They are</w:t>
            </w:r>
            <w:r w:rsidR="00651D1D">
              <w:rPr>
                <w:rFonts w:ascii="Arial" w:hAnsi="Arial" w:cs="Arial"/>
                <w:sz w:val="24"/>
                <w:szCs w:val="24"/>
              </w:rPr>
              <w:t xml:space="preserve"> </w:t>
            </w:r>
            <w:r w:rsidRPr="00D868E6">
              <w:rPr>
                <w:rFonts w:ascii="Arial" w:hAnsi="Arial" w:cs="Arial"/>
                <w:sz w:val="24"/>
                <w:szCs w:val="24"/>
              </w:rPr>
              <w:t>more</w:t>
            </w:r>
            <w:r w:rsidRPr="00D868E6">
              <w:rPr>
                <w:rFonts w:ascii="Arial" w:hAnsi="Arial" w:cs="Arial"/>
                <w:spacing w:val="-6"/>
                <w:sz w:val="24"/>
                <w:szCs w:val="24"/>
              </w:rPr>
              <w:t xml:space="preserve"> </w:t>
            </w:r>
            <w:r w:rsidRPr="00D868E6">
              <w:rPr>
                <w:rFonts w:ascii="Arial" w:hAnsi="Arial" w:cs="Arial"/>
                <w:sz w:val="24"/>
                <w:szCs w:val="24"/>
              </w:rPr>
              <w:t>likely</w:t>
            </w:r>
            <w:r w:rsidRPr="00D868E6">
              <w:rPr>
                <w:rFonts w:ascii="Arial" w:hAnsi="Arial" w:cs="Arial"/>
                <w:spacing w:val="-6"/>
                <w:sz w:val="24"/>
                <w:szCs w:val="24"/>
              </w:rPr>
              <w:t xml:space="preserve"> </w:t>
            </w:r>
            <w:r w:rsidRPr="00D868E6">
              <w:rPr>
                <w:rFonts w:ascii="Arial" w:hAnsi="Arial" w:cs="Arial"/>
                <w:sz w:val="24"/>
                <w:szCs w:val="24"/>
              </w:rPr>
              <w:t>to</w:t>
            </w:r>
            <w:r w:rsidRPr="00D868E6">
              <w:rPr>
                <w:rFonts w:ascii="Arial" w:hAnsi="Arial" w:cs="Arial"/>
                <w:spacing w:val="-6"/>
                <w:sz w:val="24"/>
                <w:szCs w:val="24"/>
              </w:rPr>
              <w:t xml:space="preserve"> </w:t>
            </w:r>
            <w:r w:rsidRPr="00D868E6">
              <w:rPr>
                <w:rFonts w:ascii="Arial" w:hAnsi="Arial" w:cs="Arial"/>
                <w:sz w:val="24"/>
                <w:szCs w:val="24"/>
              </w:rPr>
              <w:t>occur</w:t>
            </w:r>
            <w:r w:rsidRPr="00D868E6">
              <w:rPr>
                <w:rFonts w:ascii="Arial" w:hAnsi="Arial" w:cs="Arial"/>
                <w:spacing w:val="-6"/>
                <w:sz w:val="24"/>
                <w:szCs w:val="24"/>
              </w:rPr>
              <w:t xml:space="preserve"> </w:t>
            </w:r>
            <w:r w:rsidRPr="00D868E6">
              <w:rPr>
                <w:rFonts w:ascii="Arial" w:hAnsi="Arial" w:cs="Arial"/>
                <w:sz w:val="24"/>
                <w:szCs w:val="24"/>
              </w:rPr>
              <w:t>after</w:t>
            </w:r>
            <w:r w:rsidRPr="00D868E6">
              <w:rPr>
                <w:rFonts w:ascii="Arial" w:hAnsi="Arial" w:cs="Arial"/>
                <w:spacing w:val="-6"/>
                <w:sz w:val="24"/>
                <w:szCs w:val="24"/>
              </w:rPr>
              <w:t xml:space="preserve"> </w:t>
            </w:r>
            <w:r w:rsidRPr="00D868E6">
              <w:rPr>
                <w:rFonts w:ascii="Arial" w:hAnsi="Arial" w:cs="Arial"/>
                <w:sz w:val="24"/>
                <w:szCs w:val="24"/>
              </w:rPr>
              <w:t>an</w:t>
            </w:r>
            <w:r w:rsidRPr="00D868E6">
              <w:rPr>
                <w:rFonts w:ascii="Arial" w:hAnsi="Arial" w:cs="Arial"/>
                <w:spacing w:val="-6"/>
                <w:sz w:val="24"/>
                <w:szCs w:val="24"/>
              </w:rPr>
              <w:t xml:space="preserve"> </w:t>
            </w:r>
            <w:r w:rsidRPr="00D868E6">
              <w:rPr>
                <w:rFonts w:ascii="Arial" w:hAnsi="Arial" w:cs="Arial"/>
                <w:sz w:val="24"/>
                <w:szCs w:val="24"/>
              </w:rPr>
              <w:t>operation,</w:t>
            </w:r>
            <w:r w:rsidRPr="00D868E6">
              <w:rPr>
                <w:rFonts w:ascii="Arial" w:hAnsi="Arial" w:cs="Arial"/>
                <w:spacing w:val="-6"/>
                <w:sz w:val="24"/>
                <w:szCs w:val="24"/>
              </w:rPr>
              <w:t xml:space="preserve"> </w:t>
            </w:r>
            <w:r w:rsidRPr="00D868E6">
              <w:rPr>
                <w:rFonts w:ascii="Arial" w:hAnsi="Arial" w:cs="Arial"/>
                <w:sz w:val="24"/>
                <w:szCs w:val="24"/>
              </w:rPr>
              <w:t>when</w:t>
            </w:r>
            <w:r w:rsidRPr="00D868E6">
              <w:rPr>
                <w:rFonts w:ascii="Arial" w:hAnsi="Arial" w:cs="Arial"/>
                <w:spacing w:val="-6"/>
                <w:sz w:val="24"/>
                <w:szCs w:val="24"/>
              </w:rPr>
              <w:t xml:space="preserve"> </w:t>
            </w:r>
            <w:r w:rsidRPr="00D868E6">
              <w:rPr>
                <w:rFonts w:ascii="Arial" w:hAnsi="Arial" w:cs="Arial"/>
                <w:sz w:val="24"/>
                <w:szCs w:val="24"/>
              </w:rPr>
              <w:t>people</w:t>
            </w:r>
            <w:r w:rsidRPr="00D868E6">
              <w:rPr>
                <w:rFonts w:ascii="Arial" w:hAnsi="Arial" w:cs="Arial"/>
                <w:spacing w:val="-6"/>
                <w:sz w:val="24"/>
                <w:szCs w:val="24"/>
              </w:rPr>
              <w:t xml:space="preserve"> </w:t>
            </w:r>
            <w:r w:rsidRPr="00D868E6">
              <w:rPr>
                <w:rFonts w:ascii="Arial" w:hAnsi="Arial" w:cs="Arial"/>
                <w:sz w:val="24"/>
                <w:szCs w:val="24"/>
              </w:rPr>
              <w:t>move</w:t>
            </w:r>
            <w:r w:rsidRPr="00D868E6">
              <w:rPr>
                <w:rFonts w:ascii="Arial" w:hAnsi="Arial" w:cs="Arial"/>
                <w:spacing w:val="-6"/>
                <w:sz w:val="24"/>
                <w:szCs w:val="24"/>
              </w:rPr>
              <w:t xml:space="preserve"> </w:t>
            </w:r>
            <w:r w:rsidRPr="00D868E6">
              <w:rPr>
                <w:rFonts w:ascii="Arial" w:hAnsi="Arial" w:cs="Arial"/>
                <w:sz w:val="24"/>
                <w:szCs w:val="24"/>
              </w:rPr>
              <w:t>around</w:t>
            </w:r>
            <w:r w:rsidRPr="00D868E6">
              <w:rPr>
                <w:rFonts w:ascii="Arial" w:hAnsi="Arial" w:cs="Arial"/>
                <w:spacing w:val="-6"/>
                <w:sz w:val="24"/>
                <w:szCs w:val="24"/>
              </w:rPr>
              <w:t xml:space="preserve"> </w:t>
            </w:r>
            <w:r w:rsidRPr="00D868E6">
              <w:rPr>
                <w:rFonts w:ascii="Arial" w:hAnsi="Arial" w:cs="Arial"/>
                <w:sz w:val="24"/>
                <w:szCs w:val="24"/>
              </w:rPr>
              <w:t>less.</w:t>
            </w:r>
            <w:r w:rsidRPr="00D868E6">
              <w:rPr>
                <w:rFonts w:ascii="Arial" w:hAnsi="Arial" w:cs="Arial"/>
                <w:spacing w:val="-6"/>
                <w:sz w:val="24"/>
                <w:szCs w:val="24"/>
              </w:rPr>
              <w:t xml:space="preserve"> </w:t>
            </w:r>
            <w:r w:rsidRPr="00D868E6">
              <w:rPr>
                <w:rFonts w:ascii="Arial" w:hAnsi="Arial" w:cs="Arial"/>
                <w:sz w:val="24"/>
                <w:szCs w:val="24"/>
              </w:rPr>
              <w:t>Occasionally,</w:t>
            </w:r>
            <w:r w:rsidRPr="00D868E6">
              <w:rPr>
                <w:rFonts w:ascii="Arial" w:hAnsi="Arial" w:cs="Arial"/>
                <w:spacing w:val="-6"/>
                <w:sz w:val="24"/>
                <w:szCs w:val="24"/>
              </w:rPr>
              <w:t xml:space="preserve"> </w:t>
            </w:r>
            <w:r w:rsidRPr="00D868E6">
              <w:rPr>
                <w:rFonts w:ascii="Arial" w:hAnsi="Arial" w:cs="Arial"/>
                <w:sz w:val="24"/>
                <w:szCs w:val="24"/>
              </w:rPr>
              <w:t>these</w:t>
            </w:r>
            <w:r w:rsidRPr="00D868E6">
              <w:rPr>
                <w:rFonts w:ascii="Arial" w:hAnsi="Arial" w:cs="Arial"/>
                <w:spacing w:val="-6"/>
                <w:sz w:val="24"/>
                <w:szCs w:val="24"/>
              </w:rPr>
              <w:t xml:space="preserve"> </w:t>
            </w:r>
            <w:r w:rsidRPr="00D868E6">
              <w:rPr>
                <w:rFonts w:ascii="Arial" w:hAnsi="Arial" w:cs="Arial"/>
                <w:sz w:val="24"/>
                <w:szCs w:val="24"/>
              </w:rPr>
              <w:t>clots can also travel from the legs to the lung (pulmonary embolus) and can cause problems with breathing. Clots in the leg or lung need treatment, such as with blood-thinning medications.</w:t>
            </w:r>
          </w:p>
          <w:p w14:paraId="341F41B1" w14:textId="68FFED56" w:rsidR="00A6151A" w:rsidRPr="00A6151A" w:rsidRDefault="00A6151A" w:rsidP="00A71974">
            <w:pPr>
              <w:widowControl/>
              <w:autoSpaceDE/>
              <w:autoSpaceDN/>
              <w:spacing w:before="240" w:after="160" w:line="360" w:lineRule="auto"/>
              <w:rPr>
                <w:rFonts w:ascii="Arial" w:eastAsiaTheme="minorHAnsi" w:hAnsi="Arial" w:cstheme="minorBidi"/>
                <w:lang w:val="en-GB"/>
              </w:rPr>
            </w:pPr>
            <w:r w:rsidRPr="00A6151A">
              <w:rPr>
                <w:rFonts w:ascii="Arial" w:eastAsiaTheme="minorHAnsi" w:hAnsi="Arial" w:cs="Arial"/>
                <w:bCs/>
                <w:sz w:val="24"/>
                <w:szCs w:val="24"/>
                <w:lang w:val="en-GB"/>
              </w:rPr>
              <w:t>Getting moving early after an operation reduces your risk of clots. You may be advised to wear compression stockings or calf compression</w:t>
            </w:r>
            <w:r w:rsidRPr="00A6151A">
              <w:rPr>
                <w:rFonts w:ascii="Arial" w:eastAsiaTheme="minorHAnsi" w:hAnsi="Arial" w:cstheme="minorBidi"/>
                <w:bCs/>
                <w:sz w:val="24"/>
                <w:szCs w:val="24"/>
                <w:lang w:val="en-GB"/>
              </w:rPr>
              <w:t xml:space="preserve"> </w:t>
            </w:r>
            <w:r w:rsidRPr="00A6151A">
              <w:rPr>
                <w:rFonts w:ascii="Arial" w:eastAsiaTheme="minorHAnsi" w:hAnsi="Arial" w:cs="Arial"/>
                <w:bCs/>
                <w:sz w:val="24"/>
                <w:szCs w:val="24"/>
                <w:lang w:val="en-GB"/>
              </w:rPr>
              <w:t>pumps and have blood thinning injections following surgery to help reduce your risk. This depends on the procedure you are having and your medical history. Very rarely large clots can form in the lungs and this may be life threatening.</w:t>
            </w:r>
          </w:p>
        </w:tc>
      </w:tr>
    </w:tbl>
    <w:p w14:paraId="2A99CD89" w14:textId="77777777" w:rsidR="00A71974" w:rsidRDefault="00A71974" w:rsidP="00102E43">
      <w:pPr>
        <w:spacing w:before="240" w:line="360" w:lineRule="auto"/>
        <w:rPr>
          <w:rFonts w:ascii="Arial" w:eastAsia="Arial" w:hAnsi="Arial" w:cs="Arial"/>
          <w:b/>
          <w:bCs/>
          <w:color w:val="0070C0"/>
          <w:sz w:val="28"/>
          <w:szCs w:val="28"/>
        </w:rPr>
      </w:pPr>
    </w:p>
    <w:p w14:paraId="7F19309A" w14:textId="2B6A5DB6" w:rsidR="00102E43" w:rsidRPr="00AF68E7"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lastRenderedPageBreak/>
        <w:t>P</w:t>
      </w:r>
      <w:r>
        <w:rPr>
          <w:rFonts w:ascii="Arial" w:eastAsia="Arial" w:hAnsi="Arial" w:cs="Arial"/>
          <w:b/>
          <w:bCs/>
          <w:color w:val="0070C0"/>
          <w:sz w:val="28"/>
          <w:szCs w:val="28"/>
        </w:rPr>
        <w:t xml:space="preserve">atient specific </w:t>
      </w:r>
      <w:r w:rsidRPr="00AF68E7">
        <w:rPr>
          <w:rFonts w:ascii="Arial" w:eastAsia="Arial" w:hAnsi="Arial" w:cs="Arial"/>
          <w:b/>
          <w:bCs/>
          <w:color w:val="0070C0"/>
          <w:sz w:val="28"/>
          <w:szCs w:val="28"/>
        </w:rPr>
        <w:t>risks</w:t>
      </w:r>
      <w:r>
        <w:rPr>
          <w:rFonts w:ascii="Arial" w:eastAsia="Arial" w:hAnsi="Arial" w:cs="Arial"/>
          <w:b/>
          <w:bCs/>
          <w:color w:val="0070C0"/>
          <w:sz w:val="28"/>
          <w:szCs w:val="28"/>
        </w:rPr>
        <w:t xml:space="preserve"> (completed by surgeon)</w:t>
      </w:r>
    </w:p>
    <w:tbl>
      <w:tblPr>
        <w:tblStyle w:val="TableGrid"/>
        <w:tblW w:w="0" w:type="auto"/>
        <w:tblLook w:val="04A0" w:firstRow="1" w:lastRow="0" w:firstColumn="1" w:lastColumn="0" w:noHBand="0" w:noVBand="1"/>
      </w:tblPr>
      <w:tblGrid>
        <w:gridCol w:w="2263"/>
        <w:gridCol w:w="7591"/>
      </w:tblGrid>
      <w:tr w:rsidR="00102E43" w14:paraId="18DA8788" w14:textId="77777777" w:rsidTr="005F046D">
        <w:tc>
          <w:tcPr>
            <w:tcW w:w="2263" w:type="dxa"/>
          </w:tcPr>
          <w:p w14:paraId="7CAFD3B7" w14:textId="7392F3FD" w:rsidR="00102E43" w:rsidRPr="00102E43" w:rsidRDefault="00102E43" w:rsidP="005F046D">
            <w:pPr>
              <w:tabs>
                <w:tab w:val="center" w:pos="1023"/>
              </w:tabs>
              <w:spacing w:after="160" w:line="360" w:lineRule="auto"/>
              <w:rPr>
                <w:rFonts w:ascii="Arial" w:eastAsia="Arial" w:hAnsi="Arial" w:cs="Arial"/>
                <w:b/>
                <w:bCs/>
                <w:color w:val="000000"/>
                <w:sz w:val="24"/>
                <w:szCs w:val="24"/>
              </w:rPr>
            </w:pPr>
            <w:r w:rsidRPr="00102E43">
              <w:rPr>
                <w:rFonts w:ascii="Arial" w:eastAsia="Arial" w:hAnsi="Arial" w:cs="Arial"/>
                <w:b/>
                <w:bCs/>
                <w:color w:val="000000"/>
                <w:sz w:val="24"/>
                <w:szCs w:val="24"/>
              </w:rPr>
              <w:t>Additional risks specific to you</w:t>
            </w:r>
            <w:r w:rsidRPr="00102E43">
              <w:rPr>
                <w:rFonts w:ascii="Arial" w:eastAsia="Arial" w:hAnsi="Arial" w:cs="Arial"/>
                <w:b/>
                <w:bCs/>
                <w:color w:val="000000"/>
                <w:sz w:val="24"/>
                <w:szCs w:val="24"/>
              </w:rPr>
              <w:tab/>
            </w:r>
          </w:p>
        </w:tc>
        <w:tc>
          <w:tcPr>
            <w:tcW w:w="7591" w:type="dxa"/>
          </w:tcPr>
          <w:p w14:paraId="42965BC8" w14:textId="77777777" w:rsidR="00102E43" w:rsidRDefault="00102E43" w:rsidP="005F046D">
            <w:pPr>
              <w:spacing w:before="240" w:after="160" w:line="360" w:lineRule="auto"/>
              <w:rPr>
                <w:rFonts w:ascii="Arial" w:eastAsia="Arial" w:hAnsi="Arial" w:cs="Arial"/>
                <w:color w:val="000000"/>
                <w:sz w:val="24"/>
                <w:szCs w:val="24"/>
              </w:rPr>
            </w:pPr>
          </w:p>
          <w:p w14:paraId="0216C253" w14:textId="77777777" w:rsidR="00D868E6" w:rsidRDefault="00D868E6" w:rsidP="005F046D">
            <w:pPr>
              <w:spacing w:before="240" w:after="160" w:line="360" w:lineRule="auto"/>
              <w:rPr>
                <w:rFonts w:ascii="Arial" w:eastAsia="Arial" w:hAnsi="Arial" w:cs="Arial"/>
                <w:color w:val="000000"/>
                <w:sz w:val="24"/>
                <w:szCs w:val="24"/>
              </w:rPr>
            </w:pPr>
          </w:p>
          <w:p w14:paraId="5AF8F909" w14:textId="77777777" w:rsidR="00D868E6" w:rsidRDefault="00D868E6" w:rsidP="005F046D">
            <w:pPr>
              <w:spacing w:before="240" w:after="160" w:line="360" w:lineRule="auto"/>
              <w:rPr>
                <w:rFonts w:ascii="Arial" w:eastAsia="Arial" w:hAnsi="Arial" w:cs="Arial"/>
                <w:color w:val="000000"/>
                <w:sz w:val="24"/>
                <w:szCs w:val="24"/>
              </w:rPr>
            </w:pPr>
          </w:p>
          <w:p w14:paraId="005A0766" w14:textId="61DC21A1" w:rsidR="00D868E6" w:rsidRPr="007F29FF" w:rsidRDefault="00D868E6" w:rsidP="005F046D">
            <w:pPr>
              <w:spacing w:before="240" w:after="160" w:line="360" w:lineRule="auto"/>
              <w:rPr>
                <w:rFonts w:ascii="Arial" w:eastAsia="Arial" w:hAnsi="Arial" w:cs="Arial"/>
                <w:color w:val="000000"/>
                <w:sz w:val="24"/>
                <w:szCs w:val="24"/>
              </w:rPr>
            </w:pPr>
          </w:p>
        </w:tc>
      </w:tr>
    </w:tbl>
    <w:p w14:paraId="6BAE6196" w14:textId="3C190EA7" w:rsidR="00102E43" w:rsidRDefault="00102E43" w:rsidP="00102E43">
      <w:pPr>
        <w:spacing w:before="240" w:line="360" w:lineRule="auto"/>
        <w:rPr>
          <w:rFonts w:ascii="Arial" w:eastAsia="Arial" w:hAnsi="Arial" w:cs="Arial"/>
          <w:b/>
          <w:bCs/>
          <w:color w:val="0070C0"/>
          <w:sz w:val="28"/>
          <w:szCs w:val="28"/>
        </w:rPr>
      </w:pPr>
      <w:r w:rsidRPr="00AF68E7">
        <w:rPr>
          <w:rFonts w:ascii="Arial" w:eastAsia="Arial" w:hAnsi="Arial" w:cs="Arial"/>
          <w:b/>
          <w:bCs/>
          <w:color w:val="0070C0"/>
          <w:sz w:val="28"/>
          <w:szCs w:val="28"/>
        </w:rPr>
        <w:t>P</w:t>
      </w:r>
      <w:r>
        <w:rPr>
          <w:rFonts w:ascii="Arial" w:eastAsia="Arial" w:hAnsi="Arial" w:cs="Arial"/>
          <w:b/>
          <w:bCs/>
          <w:color w:val="0070C0"/>
          <w:sz w:val="28"/>
          <w:szCs w:val="28"/>
        </w:rPr>
        <w:t xml:space="preserve">atient specific </w:t>
      </w:r>
      <w:r w:rsidR="00A407E8">
        <w:rPr>
          <w:rFonts w:ascii="Arial" w:eastAsia="Arial" w:hAnsi="Arial" w:cs="Arial"/>
          <w:b/>
          <w:bCs/>
          <w:color w:val="0070C0"/>
          <w:sz w:val="28"/>
          <w:szCs w:val="28"/>
        </w:rPr>
        <w:t>concerns</w:t>
      </w:r>
      <w:r>
        <w:rPr>
          <w:rFonts w:ascii="Arial" w:eastAsia="Arial" w:hAnsi="Arial" w:cs="Arial"/>
          <w:b/>
          <w:bCs/>
          <w:color w:val="0070C0"/>
          <w:sz w:val="28"/>
          <w:szCs w:val="28"/>
        </w:rPr>
        <w:t xml:space="preserve"> (completed by patient)</w:t>
      </w:r>
    </w:p>
    <w:p w14:paraId="7E6ED4BE" w14:textId="6F70AD5B" w:rsidR="00102E43" w:rsidRPr="00990D41" w:rsidRDefault="00102E43" w:rsidP="00990D41">
      <w:pPr>
        <w:spacing w:line="360" w:lineRule="auto"/>
        <w:rPr>
          <w:rFonts w:ascii="Arial" w:hAnsi="Arial" w:cs="Arial"/>
          <w:sz w:val="24"/>
          <w:szCs w:val="24"/>
        </w:rPr>
      </w:pPr>
      <w:r w:rsidRPr="00990D41">
        <w:rPr>
          <w:rFonts w:ascii="Arial" w:hAnsi="Arial" w:cs="Arial"/>
          <w:sz w:val="24"/>
          <w:szCs w:val="24"/>
        </w:rPr>
        <w:t xml:space="preserve">Please use this space to </w:t>
      </w:r>
      <w:r w:rsidRPr="00110719">
        <w:rPr>
          <w:rFonts w:ascii="Arial" w:hAnsi="Arial" w:cs="Arial"/>
          <w:b/>
          <w:bCs/>
          <w:sz w:val="24"/>
          <w:szCs w:val="24"/>
        </w:rPr>
        <w:t>record any concerns around allergies / reactions</w:t>
      </w:r>
      <w:r w:rsidRPr="00990D41">
        <w:rPr>
          <w:rFonts w:ascii="Arial" w:hAnsi="Arial" w:cs="Arial"/>
          <w:sz w:val="24"/>
          <w:szCs w:val="24"/>
        </w:rPr>
        <w:t xml:space="preserve"> and also any </w:t>
      </w:r>
      <w:r w:rsidR="00DE57F1" w:rsidRPr="00990D41">
        <w:rPr>
          <w:rFonts w:ascii="Arial" w:hAnsi="Arial" w:cs="Arial"/>
          <w:sz w:val="24"/>
          <w:szCs w:val="24"/>
        </w:rPr>
        <w:t>lifesaving</w:t>
      </w:r>
      <w:r w:rsidRPr="00990D41">
        <w:rPr>
          <w:rFonts w:ascii="Arial" w:hAnsi="Arial" w:cs="Arial"/>
          <w:sz w:val="24"/>
          <w:szCs w:val="24"/>
        </w:rPr>
        <w:t xml:space="preserve"> </w:t>
      </w:r>
      <w:r w:rsidRPr="00110719">
        <w:rPr>
          <w:rFonts w:ascii="Arial" w:hAnsi="Arial" w:cs="Arial"/>
          <w:b/>
          <w:bCs/>
          <w:sz w:val="24"/>
          <w:szCs w:val="24"/>
        </w:rPr>
        <w:t>procedures that you do not wish to be carried out</w:t>
      </w:r>
      <w:r w:rsidRPr="00990D41">
        <w:rPr>
          <w:rFonts w:ascii="Arial" w:hAnsi="Arial" w:cs="Arial"/>
          <w:sz w:val="24"/>
          <w:szCs w:val="24"/>
        </w:rPr>
        <w:t xml:space="preserve"> without further discussion. If you have any </w:t>
      </w:r>
      <w:r w:rsidRPr="00B553D2">
        <w:rPr>
          <w:rFonts w:ascii="Arial" w:hAnsi="Arial" w:cs="Arial"/>
          <w:b/>
          <w:bCs/>
          <w:sz w:val="24"/>
          <w:szCs w:val="24"/>
        </w:rPr>
        <w:t>specific concerns or personal risks</w:t>
      </w:r>
      <w:r w:rsidRPr="00990D41">
        <w:rPr>
          <w:rFonts w:ascii="Arial" w:hAnsi="Arial" w:cs="Arial"/>
          <w:sz w:val="24"/>
          <w:szCs w:val="24"/>
        </w:rPr>
        <w:t xml:space="preserve"> to you from your treatment, you should let your surgeon and anaesthetist know and record them here. </w:t>
      </w:r>
    </w:p>
    <w:tbl>
      <w:tblPr>
        <w:tblStyle w:val="TableGrid"/>
        <w:tblW w:w="0" w:type="auto"/>
        <w:tblLook w:val="04A0" w:firstRow="1" w:lastRow="0" w:firstColumn="1" w:lastColumn="0" w:noHBand="0" w:noVBand="1"/>
      </w:tblPr>
      <w:tblGrid>
        <w:gridCol w:w="9854"/>
      </w:tblGrid>
      <w:tr w:rsidR="00851D1E" w14:paraId="168F26A6" w14:textId="77777777" w:rsidTr="00851D1E">
        <w:tc>
          <w:tcPr>
            <w:tcW w:w="9854" w:type="dxa"/>
          </w:tcPr>
          <w:p w14:paraId="7DEE6EDC" w14:textId="77777777" w:rsidR="00851D1E" w:rsidRDefault="00851D1E" w:rsidP="005B31BE">
            <w:pPr>
              <w:spacing w:before="240" w:after="160" w:line="360" w:lineRule="auto"/>
              <w:rPr>
                <w:rFonts w:ascii="Arial" w:eastAsia="Arial" w:hAnsi="Arial" w:cs="Arial"/>
                <w:color w:val="000000"/>
                <w:sz w:val="24"/>
                <w:szCs w:val="24"/>
              </w:rPr>
            </w:pPr>
          </w:p>
          <w:p w14:paraId="27B64559" w14:textId="77777777" w:rsidR="00851D1E" w:rsidRDefault="00851D1E" w:rsidP="005B31BE">
            <w:pPr>
              <w:spacing w:before="240" w:after="160" w:line="360" w:lineRule="auto"/>
              <w:rPr>
                <w:rFonts w:ascii="Arial" w:eastAsia="Arial" w:hAnsi="Arial" w:cs="Arial"/>
                <w:color w:val="000000"/>
                <w:sz w:val="24"/>
                <w:szCs w:val="24"/>
              </w:rPr>
            </w:pPr>
          </w:p>
        </w:tc>
      </w:tr>
    </w:tbl>
    <w:p w14:paraId="2D77EB55" w14:textId="77777777" w:rsidR="001B453D" w:rsidRDefault="001B453D" w:rsidP="001B453D">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t>Pain Management</w:t>
      </w:r>
    </w:p>
    <w:p w14:paraId="6C8BE502" w14:textId="77777777" w:rsidR="001B453D" w:rsidRPr="007804D0" w:rsidRDefault="001B453D" w:rsidP="001B453D">
      <w:pPr>
        <w:spacing w:after="240" w:line="360" w:lineRule="auto"/>
        <w:rPr>
          <w:rFonts w:ascii="Arial" w:hAnsi="Arial" w:cs="Arial"/>
          <w:sz w:val="24"/>
          <w:szCs w:val="24"/>
        </w:rPr>
      </w:pPr>
      <w:r w:rsidRPr="007804D0">
        <w:rPr>
          <w:rFonts w:ascii="Arial" w:hAnsi="Arial" w:cs="Arial"/>
          <w:sz w:val="24"/>
          <w:szCs w:val="24"/>
        </w:rPr>
        <w:t>Simple pain killers taken before the procedure can reduce pain during and after the procedure. Your doctor may prescribe you tablets that make you feel more relaxed (oral sedatives) before the procedure, but these may not reduce pain. They may also make you feel drowsy, so you would need to stay in hospital longer and should not drive home or operate machinery for the rest of the day.</w:t>
      </w:r>
    </w:p>
    <w:p w14:paraId="4DDD625B" w14:textId="77777777" w:rsidR="001B453D" w:rsidRPr="007804D0" w:rsidRDefault="001B453D" w:rsidP="001B453D">
      <w:pPr>
        <w:spacing w:line="360" w:lineRule="auto"/>
        <w:rPr>
          <w:rFonts w:ascii="Arial" w:hAnsi="Arial" w:cs="Arial"/>
          <w:sz w:val="24"/>
          <w:szCs w:val="24"/>
        </w:rPr>
      </w:pPr>
      <w:r w:rsidRPr="007804D0">
        <w:rPr>
          <w:rFonts w:ascii="Arial" w:hAnsi="Arial" w:cs="Arial"/>
          <w:sz w:val="24"/>
          <w:szCs w:val="24"/>
        </w:rPr>
        <w:t>During the procedure you can choose to breathe in a gas that may help to reduce pain and anxiety. The most common gas available is nitrous oxide, also known as ‘gas and air’.</w:t>
      </w:r>
    </w:p>
    <w:p w14:paraId="411314CD" w14:textId="77777777" w:rsidR="001B453D" w:rsidRPr="007804D0" w:rsidRDefault="001B453D" w:rsidP="001B453D">
      <w:pPr>
        <w:spacing w:before="240" w:line="360" w:lineRule="auto"/>
        <w:rPr>
          <w:rFonts w:ascii="Arial" w:hAnsi="Arial" w:cs="Arial"/>
          <w:sz w:val="24"/>
          <w:szCs w:val="24"/>
        </w:rPr>
      </w:pPr>
      <w:r w:rsidRPr="007804D0">
        <w:rPr>
          <w:rFonts w:ascii="Arial" w:hAnsi="Arial" w:cs="Arial"/>
          <w:sz w:val="24"/>
          <w:szCs w:val="24"/>
        </w:rPr>
        <w:t>During</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procedure,</w:t>
      </w:r>
      <w:r w:rsidRPr="007804D0">
        <w:rPr>
          <w:rFonts w:ascii="Arial" w:hAnsi="Arial" w:cs="Arial"/>
          <w:spacing w:val="11"/>
          <w:sz w:val="24"/>
          <w:szCs w:val="24"/>
        </w:rPr>
        <w:t xml:space="preserve"> </w:t>
      </w:r>
      <w:r w:rsidRPr="007804D0">
        <w:rPr>
          <w:rFonts w:ascii="Arial" w:hAnsi="Arial" w:cs="Arial"/>
          <w:sz w:val="24"/>
          <w:szCs w:val="24"/>
        </w:rPr>
        <w:t>in</w:t>
      </w:r>
      <w:r w:rsidRPr="007804D0">
        <w:rPr>
          <w:rFonts w:ascii="Arial" w:hAnsi="Arial" w:cs="Arial"/>
          <w:spacing w:val="11"/>
          <w:sz w:val="24"/>
          <w:szCs w:val="24"/>
        </w:rPr>
        <w:t xml:space="preserve"> </w:t>
      </w:r>
      <w:r w:rsidRPr="007804D0">
        <w:rPr>
          <w:rFonts w:ascii="Arial" w:hAnsi="Arial" w:cs="Arial"/>
          <w:sz w:val="24"/>
          <w:szCs w:val="24"/>
        </w:rPr>
        <w:t>some</w:t>
      </w:r>
      <w:r w:rsidRPr="007804D0">
        <w:rPr>
          <w:rFonts w:ascii="Arial" w:hAnsi="Arial" w:cs="Arial"/>
          <w:spacing w:val="11"/>
          <w:sz w:val="24"/>
          <w:szCs w:val="24"/>
        </w:rPr>
        <w:t xml:space="preserve"> </w:t>
      </w:r>
      <w:r w:rsidRPr="007804D0">
        <w:rPr>
          <w:rFonts w:ascii="Arial" w:hAnsi="Arial" w:cs="Arial"/>
          <w:sz w:val="24"/>
          <w:szCs w:val="24"/>
        </w:rPr>
        <w:t>patients,</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operator</w:t>
      </w:r>
      <w:r w:rsidRPr="007804D0">
        <w:rPr>
          <w:rFonts w:ascii="Arial" w:hAnsi="Arial" w:cs="Arial"/>
          <w:spacing w:val="11"/>
          <w:sz w:val="24"/>
          <w:szCs w:val="24"/>
        </w:rPr>
        <w:t xml:space="preserve"> </w:t>
      </w:r>
      <w:r w:rsidRPr="007804D0">
        <w:rPr>
          <w:rFonts w:ascii="Arial" w:hAnsi="Arial" w:cs="Arial"/>
          <w:sz w:val="24"/>
          <w:szCs w:val="24"/>
        </w:rPr>
        <w:t>may</w:t>
      </w:r>
      <w:r w:rsidRPr="007804D0">
        <w:rPr>
          <w:rFonts w:ascii="Arial" w:hAnsi="Arial" w:cs="Arial"/>
          <w:spacing w:val="11"/>
          <w:sz w:val="24"/>
          <w:szCs w:val="24"/>
        </w:rPr>
        <w:t xml:space="preserve"> </w:t>
      </w:r>
      <w:r w:rsidRPr="007804D0">
        <w:rPr>
          <w:rFonts w:ascii="Arial" w:hAnsi="Arial" w:cs="Arial"/>
          <w:sz w:val="24"/>
          <w:szCs w:val="24"/>
        </w:rPr>
        <w:t>find</w:t>
      </w:r>
      <w:r w:rsidRPr="007804D0">
        <w:rPr>
          <w:rFonts w:ascii="Arial" w:hAnsi="Arial" w:cs="Arial"/>
          <w:spacing w:val="11"/>
          <w:sz w:val="24"/>
          <w:szCs w:val="24"/>
        </w:rPr>
        <w:t xml:space="preserve"> </w:t>
      </w:r>
      <w:r w:rsidRPr="007804D0">
        <w:rPr>
          <w:rFonts w:ascii="Arial" w:hAnsi="Arial" w:cs="Arial"/>
          <w:sz w:val="24"/>
          <w:szCs w:val="24"/>
        </w:rPr>
        <w:t>that</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entrance</w:t>
      </w:r>
      <w:r w:rsidRPr="007804D0">
        <w:rPr>
          <w:rFonts w:ascii="Arial" w:hAnsi="Arial" w:cs="Arial"/>
          <w:spacing w:val="11"/>
          <w:sz w:val="24"/>
          <w:szCs w:val="24"/>
        </w:rPr>
        <w:t xml:space="preserve"> </w:t>
      </w:r>
      <w:r w:rsidRPr="007804D0">
        <w:rPr>
          <w:rFonts w:ascii="Arial" w:hAnsi="Arial" w:cs="Arial"/>
          <w:sz w:val="24"/>
          <w:szCs w:val="24"/>
        </w:rPr>
        <w:t>to</w:t>
      </w:r>
      <w:r w:rsidRPr="007804D0">
        <w:rPr>
          <w:rFonts w:ascii="Arial" w:hAnsi="Arial" w:cs="Arial"/>
          <w:spacing w:val="11"/>
          <w:sz w:val="24"/>
          <w:szCs w:val="24"/>
        </w:rPr>
        <w:t xml:space="preserve"> </w:t>
      </w:r>
      <w:r w:rsidRPr="007804D0">
        <w:rPr>
          <w:rFonts w:ascii="Arial" w:hAnsi="Arial" w:cs="Arial"/>
          <w:sz w:val="24"/>
          <w:szCs w:val="24"/>
        </w:rPr>
        <w:t>the</w:t>
      </w:r>
      <w:r w:rsidRPr="007804D0">
        <w:rPr>
          <w:rFonts w:ascii="Arial" w:hAnsi="Arial" w:cs="Arial"/>
          <w:spacing w:val="11"/>
          <w:sz w:val="24"/>
          <w:szCs w:val="24"/>
        </w:rPr>
        <w:t xml:space="preserve"> </w:t>
      </w:r>
      <w:r w:rsidRPr="007804D0">
        <w:rPr>
          <w:rFonts w:ascii="Arial" w:hAnsi="Arial" w:cs="Arial"/>
          <w:sz w:val="24"/>
          <w:szCs w:val="24"/>
        </w:rPr>
        <w:t>womb</w:t>
      </w:r>
      <w:r w:rsidRPr="007804D0">
        <w:rPr>
          <w:rFonts w:ascii="Arial" w:hAnsi="Arial" w:cs="Arial"/>
          <w:spacing w:val="11"/>
          <w:sz w:val="24"/>
          <w:szCs w:val="24"/>
        </w:rPr>
        <w:t xml:space="preserve"> </w:t>
      </w:r>
      <w:r w:rsidRPr="007804D0">
        <w:rPr>
          <w:rFonts w:ascii="Arial" w:hAnsi="Arial" w:cs="Arial"/>
          <w:sz w:val="24"/>
          <w:szCs w:val="24"/>
        </w:rPr>
        <w:t>(cervix)</w:t>
      </w:r>
      <w:r w:rsidRPr="007804D0">
        <w:rPr>
          <w:rFonts w:ascii="Arial" w:hAnsi="Arial" w:cs="Arial"/>
          <w:spacing w:val="11"/>
          <w:sz w:val="24"/>
          <w:szCs w:val="24"/>
        </w:rPr>
        <w:t xml:space="preserve"> </w:t>
      </w:r>
      <w:r w:rsidRPr="007804D0">
        <w:rPr>
          <w:rFonts w:ascii="Arial" w:hAnsi="Arial" w:cs="Arial"/>
          <w:sz w:val="24"/>
          <w:szCs w:val="24"/>
        </w:rPr>
        <w:t>needs</w:t>
      </w:r>
      <w:r w:rsidRPr="007804D0">
        <w:rPr>
          <w:rFonts w:ascii="Arial" w:hAnsi="Arial" w:cs="Arial"/>
          <w:spacing w:val="11"/>
          <w:sz w:val="24"/>
          <w:szCs w:val="24"/>
        </w:rPr>
        <w:t xml:space="preserve"> </w:t>
      </w:r>
      <w:r w:rsidRPr="007804D0">
        <w:rPr>
          <w:rFonts w:ascii="Arial" w:hAnsi="Arial" w:cs="Arial"/>
          <w:sz w:val="24"/>
          <w:szCs w:val="24"/>
        </w:rPr>
        <w:t xml:space="preserve">to be dilated (opened up) a little to pass the hysteroscope into the womb. If this happens, local anaesthetic is usually injected into the cervix. The injection itself can be a little painful, but the local anaesthetic numbs the cervix to allow it to be dilated painlessly. However, it cannot take away sensation from the inside of the womb where the </w:t>
      </w:r>
      <w:r w:rsidRPr="007804D0">
        <w:rPr>
          <w:rFonts w:ascii="Arial" w:hAnsi="Arial" w:cs="Arial"/>
          <w:sz w:val="24"/>
          <w:szCs w:val="24"/>
        </w:rPr>
        <w:lastRenderedPageBreak/>
        <w:t>hysteroscope will need to be inserted.</w:t>
      </w:r>
    </w:p>
    <w:p w14:paraId="1411CADA" w14:textId="77777777" w:rsidR="001B453D" w:rsidRPr="007804D0" w:rsidRDefault="001B453D" w:rsidP="001B453D">
      <w:pPr>
        <w:spacing w:before="240" w:line="360" w:lineRule="auto"/>
        <w:rPr>
          <w:rFonts w:ascii="Arial" w:hAnsi="Arial" w:cs="Arial"/>
          <w:sz w:val="24"/>
          <w:szCs w:val="24"/>
        </w:rPr>
      </w:pPr>
      <w:r w:rsidRPr="007804D0">
        <w:rPr>
          <w:rFonts w:ascii="Arial" w:hAnsi="Arial" w:cs="Arial"/>
          <w:sz w:val="24"/>
          <w:szCs w:val="24"/>
        </w:rPr>
        <w:t>You can discuss choices of pain control and the risks further with your clinician on the day of your procedure. This is a shared decision-making process, and you will jointly decide and agree the type of pain management that is best for you.</w:t>
      </w:r>
    </w:p>
    <w:p w14:paraId="1BB415E0" w14:textId="77777777" w:rsidR="007E1882" w:rsidRDefault="007E1882" w:rsidP="007E1882">
      <w:pPr>
        <w:spacing w:before="240" w:after="160" w:line="360" w:lineRule="auto"/>
        <w:rPr>
          <w:rFonts w:ascii="Arial" w:eastAsia="Arial" w:hAnsi="Arial" w:cs="Arial"/>
          <w:b/>
          <w:bCs/>
          <w:color w:val="0070C0"/>
          <w:sz w:val="28"/>
          <w:szCs w:val="28"/>
        </w:rPr>
      </w:pPr>
      <w:r>
        <w:rPr>
          <w:rFonts w:ascii="Arial" w:eastAsia="Arial" w:hAnsi="Arial" w:cs="Arial"/>
          <w:b/>
          <w:bCs/>
          <w:color w:val="0070C0"/>
          <w:sz w:val="28"/>
          <w:szCs w:val="28"/>
        </w:rPr>
        <w:t xml:space="preserve">Statement of healthcare professional </w:t>
      </w:r>
    </w:p>
    <w:p w14:paraId="66B7ED6B" w14:textId="2B4D11C2" w:rsidR="007E1882" w:rsidRDefault="007E1882" w:rsidP="007E1882">
      <w:pPr>
        <w:spacing w:after="160" w:line="360" w:lineRule="auto"/>
        <w:rPr>
          <w:rFonts w:ascii="Arial" w:eastAsia="Arial" w:hAnsi="Arial" w:cs="Arial"/>
          <w:b/>
          <w:bCs/>
          <w:sz w:val="24"/>
          <w:szCs w:val="24"/>
        </w:rPr>
      </w:pPr>
      <w:r w:rsidRPr="002217BF">
        <w:rPr>
          <w:rFonts w:ascii="Arial" w:eastAsia="Arial" w:hAnsi="Arial" w:cs="Arial"/>
          <w:b/>
          <w:bCs/>
          <w:sz w:val="24"/>
          <w:szCs w:val="24"/>
        </w:rPr>
        <w:t>(to be filled in by</w:t>
      </w:r>
      <w:r w:rsidR="00931853">
        <w:rPr>
          <w:rFonts w:ascii="Arial" w:eastAsia="Arial" w:hAnsi="Arial" w:cs="Arial"/>
          <w:b/>
          <w:bCs/>
          <w:sz w:val="24"/>
          <w:szCs w:val="24"/>
        </w:rPr>
        <w:t xml:space="preserve"> a</w:t>
      </w:r>
      <w:r w:rsidRPr="002217BF">
        <w:rPr>
          <w:rFonts w:ascii="Arial" w:eastAsia="Arial" w:hAnsi="Arial" w:cs="Arial"/>
          <w:b/>
          <w:bCs/>
          <w:sz w:val="24"/>
          <w:szCs w:val="24"/>
        </w:rPr>
        <w:t xml:space="preserve"> health professional with appropriate knowledge of proposed procedure)</w:t>
      </w:r>
    </w:p>
    <w:p w14:paraId="391C00CE" w14:textId="77777777" w:rsidR="007E1882" w:rsidRPr="00FA4726" w:rsidRDefault="007E1882" w:rsidP="007E1882">
      <w:pPr>
        <w:pStyle w:val="ListParagraph"/>
        <w:numPr>
          <w:ilvl w:val="0"/>
          <w:numId w:val="1"/>
        </w:numPr>
        <w:tabs>
          <w:tab w:val="left" w:pos="391"/>
          <w:tab w:val="left" w:pos="393"/>
        </w:tabs>
        <w:spacing w:line="360" w:lineRule="auto"/>
        <w:ind w:right="38"/>
        <w:contextualSpacing w:val="0"/>
        <w:rPr>
          <w:rFonts w:ascii="Arial" w:hAnsi="Arial" w:cs="Arial"/>
          <w:sz w:val="24"/>
          <w:szCs w:val="24"/>
        </w:rPr>
      </w:pPr>
      <w:r w:rsidRPr="00FA4726">
        <w:rPr>
          <w:rFonts w:ascii="Arial" w:hAnsi="Arial" w:cs="Arial"/>
          <w:color w:val="1D1D1B"/>
          <w:w w:val="105"/>
          <w:sz w:val="24"/>
          <w:szCs w:val="24"/>
        </w:rPr>
        <w:t>I</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am</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suitably</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trained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competent</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and</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have</w:t>
      </w:r>
      <w:r w:rsidRPr="00FA4726">
        <w:rPr>
          <w:rFonts w:ascii="Arial" w:hAnsi="Arial" w:cs="Arial"/>
          <w:color w:val="1D1D1B"/>
          <w:spacing w:val="-7"/>
          <w:w w:val="105"/>
          <w:sz w:val="24"/>
          <w:szCs w:val="24"/>
        </w:rPr>
        <w:t xml:space="preserve"> </w:t>
      </w:r>
      <w:r w:rsidRPr="00FA4726">
        <w:rPr>
          <w:rFonts w:ascii="Arial" w:hAnsi="Arial" w:cs="Arial"/>
          <w:color w:val="1D1D1B"/>
          <w:w w:val="105"/>
          <w:sz w:val="24"/>
          <w:szCs w:val="24"/>
        </w:rPr>
        <w:t xml:space="preserve">sufficient knowledge to </w:t>
      </w:r>
      <w:r w:rsidRPr="00FA4726">
        <w:rPr>
          <w:rFonts w:ascii="Arial" w:hAnsi="Arial" w:cs="Arial"/>
          <w:color w:val="1D1D1B"/>
          <w:sz w:val="24"/>
          <w:szCs w:val="24"/>
        </w:rPr>
        <w:t>carry out a decision making and consent discussion with this patient</w:t>
      </w:r>
      <w:r w:rsidRPr="00FA4726">
        <w:rPr>
          <w:rFonts w:ascii="Arial" w:hAnsi="Arial" w:cs="Arial"/>
          <w:color w:val="1D1D1B"/>
          <w:w w:val="105"/>
          <w:sz w:val="24"/>
          <w:szCs w:val="24"/>
        </w:rPr>
        <w:t xml:space="preserve"> in line with the requirements of my regulatory body.</w:t>
      </w:r>
    </w:p>
    <w:p w14:paraId="0257BE00" w14:textId="77777777" w:rsidR="007E1882" w:rsidRPr="008B4948" w:rsidRDefault="007E1882" w:rsidP="007E1882">
      <w:pPr>
        <w:pStyle w:val="ListParagraph"/>
        <w:numPr>
          <w:ilvl w:val="0"/>
          <w:numId w:val="1"/>
        </w:numPr>
        <w:tabs>
          <w:tab w:val="left" w:pos="391"/>
          <w:tab w:val="left" w:pos="393"/>
        </w:tabs>
        <w:spacing w:before="55" w:line="360" w:lineRule="auto"/>
        <w:ind w:right="130"/>
        <w:contextualSpacing w:val="0"/>
        <w:rPr>
          <w:rFonts w:ascii="Arial" w:hAnsi="Arial" w:cs="Arial"/>
          <w:sz w:val="24"/>
          <w:szCs w:val="32"/>
        </w:rPr>
      </w:pPr>
      <w:r w:rsidRPr="008B4948">
        <w:rPr>
          <w:rFonts w:ascii="Arial" w:hAnsi="Arial" w:cs="Arial"/>
          <w:color w:val="1D1D1B"/>
          <w:sz w:val="24"/>
          <w:szCs w:val="32"/>
        </w:rPr>
        <w:t>I have discussed what the treatment is likely to involve, the benefits and risks of this procedure.</w:t>
      </w:r>
    </w:p>
    <w:p w14:paraId="7B20AD56" w14:textId="77777777" w:rsidR="007E1882" w:rsidRPr="00E71372" w:rsidRDefault="007E1882" w:rsidP="007E1882">
      <w:pPr>
        <w:pStyle w:val="ListParagraph"/>
        <w:numPr>
          <w:ilvl w:val="0"/>
          <w:numId w:val="1"/>
        </w:numPr>
        <w:tabs>
          <w:tab w:val="left" w:pos="391"/>
          <w:tab w:val="left" w:pos="393"/>
        </w:tabs>
        <w:spacing w:before="103" w:line="360" w:lineRule="auto"/>
        <w:ind w:right="38"/>
        <w:contextualSpacing w:val="0"/>
        <w:rPr>
          <w:rFonts w:ascii="Arial" w:hAnsi="Arial" w:cs="Arial"/>
          <w:sz w:val="36"/>
          <w:szCs w:val="36"/>
        </w:rPr>
      </w:pPr>
      <w:r w:rsidRPr="00BE6838">
        <w:rPr>
          <w:rFonts w:ascii="Arial" w:hAnsi="Arial" w:cs="Arial"/>
          <w:color w:val="1D1D1B"/>
          <w:sz w:val="24"/>
          <w:szCs w:val="32"/>
        </w:rPr>
        <w:t>I have discussed the benefits and risks of any available alternative</w:t>
      </w:r>
      <w:r w:rsidRPr="00BE6838">
        <w:rPr>
          <w:rFonts w:ascii="Arial" w:hAnsi="Arial" w:cs="Arial"/>
          <w:color w:val="1D1D1B"/>
          <w:spacing w:val="-16"/>
          <w:sz w:val="24"/>
          <w:szCs w:val="32"/>
        </w:rPr>
        <w:t xml:space="preserve"> </w:t>
      </w:r>
      <w:r w:rsidRPr="00BE6838">
        <w:rPr>
          <w:rFonts w:ascii="Arial" w:hAnsi="Arial" w:cs="Arial"/>
          <w:color w:val="1D1D1B"/>
          <w:sz w:val="24"/>
          <w:szCs w:val="32"/>
        </w:rPr>
        <w:t>procedures</w:t>
      </w:r>
      <w:r w:rsidRPr="00BE6838">
        <w:rPr>
          <w:rFonts w:ascii="Arial" w:hAnsi="Arial" w:cs="Arial"/>
          <w:color w:val="1D1D1B"/>
          <w:spacing w:val="-16"/>
          <w:sz w:val="24"/>
          <w:szCs w:val="32"/>
        </w:rPr>
        <w:t xml:space="preserve"> </w:t>
      </w:r>
      <w:r w:rsidRPr="00BE6838">
        <w:rPr>
          <w:rFonts w:ascii="Arial" w:hAnsi="Arial" w:cs="Arial"/>
          <w:color w:val="1D1D1B"/>
          <w:sz w:val="24"/>
          <w:szCs w:val="32"/>
        </w:rPr>
        <w:t>or</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treatments</w:t>
      </w:r>
      <w:r w:rsidRPr="00BE6838">
        <w:rPr>
          <w:rFonts w:ascii="Arial" w:hAnsi="Arial" w:cs="Arial"/>
          <w:color w:val="1D1D1B"/>
          <w:spacing w:val="-16"/>
          <w:sz w:val="24"/>
          <w:szCs w:val="32"/>
        </w:rPr>
        <w:t xml:space="preserve"> </w:t>
      </w:r>
      <w:r w:rsidRPr="00BE6838">
        <w:rPr>
          <w:rFonts w:ascii="Arial" w:hAnsi="Arial" w:cs="Arial"/>
          <w:color w:val="1D1D1B"/>
          <w:sz w:val="24"/>
          <w:szCs w:val="32"/>
        </w:rPr>
        <w:t>including</w:t>
      </w:r>
      <w:r w:rsidRPr="00BE6838">
        <w:rPr>
          <w:rFonts w:ascii="Arial" w:hAnsi="Arial" w:cs="Arial"/>
          <w:color w:val="1D1D1B"/>
          <w:spacing w:val="-16"/>
          <w:sz w:val="24"/>
          <w:szCs w:val="32"/>
        </w:rPr>
        <w:t xml:space="preserve"> </w:t>
      </w:r>
      <w:r w:rsidRPr="00BE6838">
        <w:rPr>
          <w:rFonts w:ascii="Arial" w:hAnsi="Arial" w:cs="Arial"/>
          <w:color w:val="1D1D1B"/>
          <w:sz w:val="24"/>
          <w:szCs w:val="32"/>
        </w:rPr>
        <w:t>no</w:t>
      </w:r>
      <w:r w:rsidRPr="00BE6838">
        <w:rPr>
          <w:rFonts w:ascii="Arial" w:hAnsi="Arial" w:cs="Arial"/>
          <w:color w:val="1D1D1B"/>
          <w:spacing w:val="-16"/>
          <w:sz w:val="24"/>
          <w:szCs w:val="32"/>
        </w:rPr>
        <w:t xml:space="preserve"> </w:t>
      </w:r>
      <w:r w:rsidRPr="00BE6838">
        <w:rPr>
          <w:rFonts w:ascii="Arial" w:hAnsi="Arial" w:cs="Arial"/>
          <w:color w:val="1D1D1B"/>
          <w:sz w:val="24"/>
          <w:szCs w:val="32"/>
        </w:rPr>
        <w:t>treatment.</w:t>
      </w:r>
    </w:p>
    <w:p w14:paraId="2FA6A3F2" w14:textId="77777777" w:rsidR="007E1882" w:rsidRPr="004307AD" w:rsidRDefault="007E1882" w:rsidP="007E1882">
      <w:pPr>
        <w:pStyle w:val="ListParagraph"/>
        <w:numPr>
          <w:ilvl w:val="0"/>
          <w:numId w:val="1"/>
        </w:numPr>
        <w:tabs>
          <w:tab w:val="left" w:pos="391"/>
          <w:tab w:val="left" w:pos="393"/>
        </w:tabs>
        <w:spacing w:before="55" w:line="360" w:lineRule="auto"/>
        <w:ind w:right="-342"/>
        <w:contextualSpacing w:val="0"/>
        <w:rPr>
          <w:rFonts w:ascii="Arial" w:hAnsi="Arial" w:cs="Arial"/>
          <w:sz w:val="18"/>
        </w:rPr>
      </w:pPr>
      <w:r w:rsidRPr="00E71372">
        <w:rPr>
          <w:rFonts w:ascii="Arial" w:hAnsi="Arial" w:cs="Arial"/>
          <w:color w:val="1D1D1B"/>
          <w:sz w:val="24"/>
          <w:szCs w:val="32"/>
        </w:rPr>
        <w:t xml:space="preserve">I have considered any additional patient-specific factors and discussed these with </w:t>
      </w:r>
      <w:r>
        <w:rPr>
          <w:rFonts w:ascii="Arial" w:hAnsi="Arial" w:cs="Arial"/>
          <w:color w:val="1D1D1B"/>
          <w:sz w:val="24"/>
          <w:szCs w:val="32"/>
        </w:rPr>
        <w:t>t</w:t>
      </w:r>
      <w:r w:rsidRPr="00E71372">
        <w:rPr>
          <w:rFonts w:ascii="Arial" w:hAnsi="Arial" w:cs="Arial"/>
          <w:color w:val="1D1D1B"/>
          <w:sz w:val="24"/>
          <w:szCs w:val="32"/>
        </w:rPr>
        <w:t>he patient alongside their particular concerns.</w:t>
      </w:r>
    </w:p>
    <w:p w14:paraId="26EC5475" w14:textId="77777777" w:rsidR="007E1882" w:rsidRPr="004D5D57" w:rsidRDefault="007E1882" w:rsidP="007E1882">
      <w:pPr>
        <w:pStyle w:val="ListParagraph"/>
        <w:numPr>
          <w:ilvl w:val="0"/>
          <w:numId w:val="1"/>
        </w:numPr>
        <w:tabs>
          <w:tab w:val="left" w:pos="391"/>
          <w:tab w:val="left" w:pos="393"/>
        </w:tabs>
        <w:spacing w:before="55" w:after="240" w:line="360" w:lineRule="auto"/>
        <w:ind w:right="501"/>
        <w:contextualSpacing w:val="0"/>
        <w:rPr>
          <w:rFonts w:ascii="Arial" w:hAnsi="Arial" w:cs="Arial"/>
          <w:sz w:val="18"/>
        </w:rPr>
      </w:pPr>
      <w:r>
        <w:rPr>
          <w:rFonts w:ascii="Arial" w:hAnsi="Arial" w:cs="Arial"/>
          <w:color w:val="1D1D1B"/>
          <w:sz w:val="24"/>
          <w:szCs w:val="32"/>
        </w:rPr>
        <w:t>I can confirm that the patient has the capacity to give consent.</w:t>
      </w:r>
    </w:p>
    <w:p w14:paraId="5370C24D" w14:textId="77777777" w:rsidR="007E1882" w:rsidRDefault="007E1882" w:rsidP="007E1882">
      <w:pPr>
        <w:pStyle w:val="ListParagraph"/>
        <w:spacing w:before="55" w:line="360" w:lineRule="auto"/>
        <w:ind w:left="0" w:right="-59"/>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77" behindDoc="0" locked="0" layoutInCell="1" allowOverlap="1" wp14:anchorId="0F75C2E7" wp14:editId="33C2C241">
                <wp:simplePos x="0" y="0"/>
                <wp:positionH relativeFrom="column">
                  <wp:posOffset>3546763</wp:posOffset>
                </wp:positionH>
                <wp:positionV relativeFrom="paragraph">
                  <wp:posOffset>6293</wp:posOffset>
                </wp:positionV>
                <wp:extent cx="213360" cy="205740"/>
                <wp:effectExtent l="0" t="0" r="15240" b="22860"/>
                <wp:wrapSquare wrapText="bothSides"/>
                <wp:docPr id="958295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C085DE6"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074C55B">
              <v:shape id="_x0000_s1043" style="position:absolute;margin-left:279.25pt;margin-top:.5pt;width:16.8pt;height:16.2pt;z-index:25165827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0zk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" w14:anchorId="0F75C2E7">
                <v:textbox>
                  <w:txbxContent>
                    <w:p w:rsidR="007E1882" w:rsidP="007E1882" w:rsidRDefault="007E1882" w14:paraId="53128261"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74" behindDoc="0" locked="0" layoutInCell="1" allowOverlap="1" wp14:anchorId="51A30324" wp14:editId="75BC5983">
                <wp:simplePos x="0" y="0"/>
                <wp:positionH relativeFrom="column">
                  <wp:posOffset>2735811</wp:posOffset>
                </wp:positionH>
                <wp:positionV relativeFrom="paragraph">
                  <wp:posOffset>5888</wp:posOffset>
                </wp:positionV>
                <wp:extent cx="213360" cy="205740"/>
                <wp:effectExtent l="0" t="0" r="15240" b="22860"/>
                <wp:wrapSquare wrapText="bothSides"/>
                <wp:docPr id="8161335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8072BDA"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97102A6">
              <v:shape id="_x0000_s1044" style="position:absolute;margin-left:215.4pt;margin-top:.45pt;width:16.8pt;height:16.2pt;z-index:25165827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WeU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" w14:anchorId="51A30324">
                <v:textbox>
                  <w:txbxContent>
                    <w:p w:rsidR="007E1882" w:rsidP="007E1882" w:rsidRDefault="007E1882" w14:paraId="62486C05" w14:textId="77777777"/>
                  </w:txbxContent>
                </v:textbox>
                <w10:wrap type="square"/>
              </v:shape>
            </w:pict>
          </mc:Fallback>
        </mc:AlternateContent>
      </w:r>
      <w:r w:rsidRPr="0099723A">
        <w:rPr>
          <w:rFonts w:ascii="Arial" w:hAnsi="Arial" w:cs="Arial"/>
          <w:sz w:val="24"/>
          <w:szCs w:val="32"/>
        </w:rPr>
        <w:t>Patient information resource provided:</w:t>
      </w:r>
      <w:r>
        <w:rPr>
          <w:rFonts w:ascii="Arial" w:hAnsi="Arial" w:cs="Arial"/>
          <w:sz w:val="24"/>
          <w:szCs w:val="32"/>
        </w:rPr>
        <w:t xml:space="preserve"> Yes / No – Details: _________________</w:t>
      </w:r>
    </w:p>
    <w:p w14:paraId="27DAEDD9" w14:textId="77777777" w:rsidR="007E1882" w:rsidRDefault="007E1882" w:rsidP="007E1882">
      <w:pPr>
        <w:pStyle w:val="ListParagraph"/>
        <w:spacing w:before="55" w:line="360" w:lineRule="auto"/>
        <w:ind w:left="0" w:right="501"/>
        <w:contextualSpacing w:val="0"/>
        <w:rPr>
          <w:rFonts w:ascii="Arial" w:hAnsi="Arial" w:cs="Arial"/>
          <w:sz w:val="24"/>
          <w:szCs w:val="32"/>
        </w:rPr>
      </w:pPr>
      <w:r w:rsidRPr="00E875CE">
        <w:rPr>
          <w:rFonts w:ascii="Arial" w:eastAsia="Arial" w:hAnsi="Arial" w:cs="Arial"/>
          <w:noProof/>
          <w:sz w:val="24"/>
          <w:szCs w:val="24"/>
        </w:rPr>
        <mc:AlternateContent>
          <mc:Choice Requires="wps">
            <w:drawing>
              <wp:anchor distT="0" distB="0" distL="114300" distR="114300" simplePos="0" relativeHeight="251658275" behindDoc="0" locked="0" layoutInCell="1" allowOverlap="1" wp14:anchorId="55C2E3D6" wp14:editId="30AB5C4A">
                <wp:simplePos x="0" y="0"/>
                <wp:positionH relativeFrom="column">
                  <wp:posOffset>3844637</wp:posOffset>
                </wp:positionH>
                <wp:positionV relativeFrom="paragraph">
                  <wp:posOffset>34290</wp:posOffset>
                </wp:positionV>
                <wp:extent cx="213360" cy="205740"/>
                <wp:effectExtent l="0" t="0" r="15240" b="22860"/>
                <wp:wrapSquare wrapText="bothSides"/>
                <wp:docPr id="841562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62A283B"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2A91ED4">
              <v:shape id="_x0000_s1045" style="position:absolute;margin-left:302.75pt;margin-top:2.7pt;width:16.8pt;height:16.2pt;z-index:25165827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gli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" w14:anchorId="55C2E3D6">
                <v:textbox>
                  <w:txbxContent>
                    <w:p w:rsidR="007E1882" w:rsidP="007E1882" w:rsidRDefault="007E1882" w14:paraId="4101652C" w14:textId="77777777"/>
                  </w:txbxContent>
                </v:textbox>
                <w10:wrap type="square"/>
              </v:shape>
            </w:pict>
          </mc:Fallback>
        </mc:AlternateContent>
      </w:r>
      <w:r w:rsidRPr="00E875CE">
        <w:rPr>
          <w:rFonts w:ascii="Arial" w:eastAsia="Arial" w:hAnsi="Arial" w:cs="Arial"/>
          <w:noProof/>
          <w:sz w:val="24"/>
          <w:szCs w:val="24"/>
        </w:rPr>
        <mc:AlternateContent>
          <mc:Choice Requires="wps">
            <w:drawing>
              <wp:anchor distT="0" distB="0" distL="114300" distR="114300" simplePos="0" relativeHeight="251658276" behindDoc="0" locked="0" layoutInCell="1" allowOverlap="1" wp14:anchorId="39004AAA" wp14:editId="5B3D360C">
                <wp:simplePos x="0" y="0"/>
                <wp:positionH relativeFrom="column">
                  <wp:posOffset>3006437</wp:posOffset>
                </wp:positionH>
                <wp:positionV relativeFrom="paragraph">
                  <wp:posOffset>34290</wp:posOffset>
                </wp:positionV>
                <wp:extent cx="213360" cy="205740"/>
                <wp:effectExtent l="0" t="0" r="15240" b="22860"/>
                <wp:wrapSquare wrapText="bothSides"/>
                <wp:docPr id="16865745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A5637B3"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18147DD">
              <v:shape id="_x0000_s1046" style="position:absolute;margin-left:236.75pt;margin-top:2.7pt;width:16.8pt;height:16.2pt;z-index:25165827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" w14:anchorId="39004AAA">
                <v:textbox>
                  <w:txbxContent>
                    <w:p w:rsidR="007E1882" w:rsidP="007E1882" w:rsidRDefault="007E1882" w14:paraId="4B99056E" w14:textId="77777777"/>
                  </w:txbxContent>
                </v:textbox>
                <w10:wrap type="square"/>
              </v:shape>
            </w:pict>
          </mc:Fallback>
        </mc:AlternateContent>
      </w:r>
      <w:r>
        <w:rPr>
          <w:rFonts w:ascii="Arial" w:hAnsi="Arial" w:cs="Arial"/>
          <w:sz w:val="24"/>
          <w:szCs w:val="32"/>
        </w:rPr>
        <w:t>Copy of consent form accepted by patient: Yes / No</w:t>
      </w:r>
    </w:p>
    <w:p w14:paraId="14E36A90" w14:textId="77777777" w:rsidR="007E1882" w:rsidRDefault="007E1882" w:rsidP="007E1882">
      <w:pPr>
        <w:pStyle w:val="ListParagraph"/>
        <w:spacing w:line="360" w:lineRule="auto"/>
        <w:ind w:left="0" w:right="501"/>
        <w:contextualSpacing w:val="0"/>
        <w:rPr>
          <w:rFonts w:ascii="Arial" w:hAnsi="Arial" w:cs="Arial"/>
          <w:sz w:val="24"/>
          <w:szCs w:val="32"/>
        </w:rPr>
      </w:pPr>
    </w:p>
    <w:tbl>
      <w:tblPr>
        <w:tblStyle w:val="TableGrid"/>
        <w:tblW w:w="0" w:type="auto"/>
        <w:tblLook w:val="04A0" w:firstRow="1" w:lastRow="0" w:firstColumn="1" w:lastColumn="0" w:noHBand="0" w:noVBand="1"/>
      </w:tblPr>
      <w:tblGrid>
        <w:gridCol w:w="4927"/>
        <w:gridCol w:w="4927"/>
      </w:tblGrid>
      <w:tr w:rsidR="007E1882" w14:paraId="16C1BC5D" w14:textId="77777777" w:rsidTr="005F046D">
        <w:tc>
          <w:tcPr>
            <w:tcW w:w="4927" w:type="dxa"/>
          </w:tcPr>
          <w:p w14:paraId="737BC9C9"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Name:</w:t>
            </w:r>
          </w:p>
          <w:p w14:paraId="6EF91C0D"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p>
        </w:tc>
        <w:tc>
          <w:tcPr>
            <w:tcW w:w="4927" w:type="dxa"/>
          </w:tcPr>
          <w:p w14:paraId="65B61EA0"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Job title:</w:t>
            </w:r>
          </w:p>
        </w:tc>
      </w:tr>
      <w:tr w:rsidR="007E1882" w14:paraId="5CCA6E28" w14:textId="77777777" w:rsidTr="005F046D">
        <w:tc>
          <w:tcPr>
            <w:tcW w:w="4927" w:type="dxa"/>
          </w:tcPr>
          <w:p w14:paraId="21640644"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Date:</w:t>
            </w:r>
          </w:p>
          <w:p w14:paraId="15512750"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p>
        </w:tc>
        <w:tc>
          <w:tcPr>
            <w:tcW w:w="4927" w:type="dxa"/>
          </w:tcPr>
          <w:p w14:paraId="655DDBE9" w14:textId="77777777" w:rsidR="007E1882" w:rsidRPr="00E52D1B" w:rsidRDefault="007E1882" w:rsidP="005F046D">
            <w:pPr>
              <w:pStyle w:val="ListParagraph"/>
              <w:spacing w:before="55" w:line="360" w:lineRule="auto"/>
              <w:ind w:left="0" w:right="501"/>
              <w:contextualSpacing w:val="0"/>
              <w:rPr>
                <w:rFonts w:ascii="Arial" w:hAnsi="Arial" w:cs="Arial"/>
                <w:b/>
                <w:bCs/>
                <w:sz w:val="24"/>
                <w:szCs w:val="32"/>
              </w:rPr>
            </w:pPr>
            <w:r w:rsidRPr="00E52D1B">
              <w:rPr>
                <w:rFonts w:ascii="Arial" w:hAnsi="Arial" w:cs="Arial"/>
                <w:b/>
                <w:bCs/>
                <w:sz w:val="24"/>
                <w:szCs w:val="32"/>
              </w:rPr>
              <w:t>Signature:</w:t>
            </w:r>
          </w:p>
        </w:tc>
      </w:tr>
    </w:tbl>
    <w:p w14:paraId="5CC7C1DC" w14:textId="77777777" w:rsidR="00FF1471" w:rsidRDefault="00FF1471" w:rsidP="007E1882">
      <w:pPr>
        <w:pStyle w:val="ListParagraph"/>
        <w:spacing w:before="240" w:line="360" w:lineRule="auto"/>
        <w:ind w:left="0" w:right="501"/>
        <w:contextualSpacing w:val="0"/>
        <w:rPr>
          <w:rFonts w:ascii="Arial" w:eastAsia="Arial" w:hAnsi="Arial" w:cs="Arial"/>
          <w:b/>
          <w:bCs/>
          <w:color w:val="0070C0"/>
          <w:sz w:val="28"/>
          <w:szCs w:val="28"/>
        </w:rPr>
      </w:pPr>
    </w:p>
    <w:p w14:paraId="1A02F6B0" w14:textId="77777777" w:rsidR="00FF1471" w:rsidRDefault="00FF1471">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5CF0DFAD" w14:textId="7664F474" w:rsidR="007E1882" w:rsidRPr="00AE132A" w:rsidRDefault="007E1882" w:rsidP="00AE132A">
      <w:pPr>
        <w:spacing w:line="360" w:lineRule="auto"/>
        <w:rPr>
          <w:rStyle w:val="cf01"/>
          <w:rFonts w:ascii="Arial" w:eastAsiaTheme="majorEastAsia" w:hAnsi="Arial" w:cs="Arial"/>
          <w:sz w:val="28"/>
          <w:szCs w:val="28"/>
          <w:lang w:val="en-GB" w:eastAsia="en-GB"/>
        </w:rPr>
      </w:pPr>
      <w:r w:rsidRPr="00AE132A">
        <w:rPr>
          <w:rStyle w:val="cf01"/>
          <w:rFonts w:ascii="Arial" w:eastAsiaTheme="majorEastAsia" w:hAnsi="Arial" w:cs="Arial"/>
          <w:sz w:val="28"/>
          <w:szCs w:val="28"/>
          <w:lang w:val="en-GB" w:eastAsia="en-GB"/>
        </w:rPr>
        <w:lastRenderedPageBreak/>
        <w:t>Statement of patient</w:t>
      </w:r>
    </w:p>
    <w:p w14:paraId="6CAD4534" w14:textId="703B864F" w:rsidR="007E1882" w:rsidRPr="00307EB7" w:rsidRDefault="007E1882" w:rsidP="65B30A6A">
      <w:pPr>
        <w:spacing w:line="360" w:lineRule="auto"/>
        <w:ind w:right="260"/>
        <w:rPr>
          <w:rFonts w:ascii="Arial" w:hAnsi="Arial" w:cs="Arial"/>
          <w:b/>
          <w:sz w:val="24"/>
          <w:szCs w:val="24"/>
        </w:rPr>
      </w:pPr>
      <w:r w:rsidRPr="00307EB7">
        <w:rPr>
          <w:rFonts w:ascii="Arial" w:hAnsi="Arial" w:cs="Arial"/>
          <w:b/>
          <w:color w:val="1D1D1B"/>
          <w:w w:val="105"/>
          <w:sz w:val="24"/>
          <w:szCs w:val="24"/>
        </w:rPr>
        <w:t>Please</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read</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this</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form</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carefully.</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If</w:t>
      </w:r>
      <w:r w:rsidRPr="00307EB7">
        <w:rPr>
          <w:rFonts w:ascii="Arial" w:hAnsi="Arial" w:cs="Arial"/>
          <w:b/>
          <w:color w:val="1D1D1B"/>
          <w:spacing w:val="-13"/>
          <w:w w:val="105"/>
          <w:sz w:val="24"/>
          <w:szCs w:val="24"/>
        </w:rPr>
        <w:t xml:space="preserve"> </w:t>
      </w:r>
      <w:r w:rsidRPr="00307EB7">
        <w:rPr>
          <w:rFonts w:ascii="Arial" w:hAnsi="Arial" w:cs="Arial"/>
          <w:b/>
          <w:color w:val="1D1D1B"/>
          <w:w w:val="105"/>
          <w:sz w:val="24"/>
          <w:szCs w:val="24"/>
        </w:rPr>
        <w:t xml:space="preserve">you have any further questions, do ask – </w:t>
      </w:r>
      <w:r w:rsidRPr="00307EB7">
        <w:rPr>
          <w:rFonts w:ascii="Arial" w:hAnsi="Arial" w:cs="Arial"/>
          <w:b/>
          <w:color w:val="1D1D1B"/>
          <w:spacing w:val="-2"/>
          <w:w w:val="105"/>
          <w:sz w:val="24"/>
          <w:szCs w:val="24"/>
        </w:rPr>
        <w:t>we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are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here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to</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help</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You</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have</w:t>
      </w:r>
      <w:r w:rsidRPr="00307EB7">
        <w:rPr>
          <w:rFonts w:ascii="Arial" w:hAnsi="Arial" w:cs="Arial"/>
          <w:b/>
          <w:color w:val="1D1D1B"/>
          <w:spacing w:val="-12"/>
          <w:w w:val="105"/>
          <w:sz w:val="24"/>
          <w:szCs w:val="24"/>
        </w:rPr>
        <w:t xml:space="preserve"> </w:t>
      </w:r>
      <w:r w:rsidRPr="00307EB7">
        <w:rPr>
          <w:rFonts w:ascii="Arial" w:hAnsi="Arial" w:cs="Arial"/>
          <w:b/>
          <w:color w:val="1D1D1B"/>
          <w:spacing w:val="-2"/>
          <w:w w:val="105"/>
          <w:sz w:val="24"/>
          <w:szCs w:val="24"/>
        </w:rPr>
        <w:t xml:space="preserve">the </w:t>
      </w:r>
      <w:r w:rsidRPr="00307EB7">
        <w:rPr>
          <w:rFonts w:ascii="Arial" w:hAnsi="Arial" w:cs="Arial"/>
          <w:b/>
          <w:color w:val="1D1D1B"/>
          <w:sz w:val="24"/>
          <w:szCs w:val="24"/>
        </w:rPr>
        <w:t>right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to</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change</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your</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mind</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at</w:t>
      </w:r>
      <w:r w:rsidRPr="00307EB7">
        <w:rPr>
          <w:rFonts w:ascii="Arial" w:hAnsi="Arial" w:cs="Arial"/>
          <w:b/>
          <w:color w:val="1D1D1B"/>
          <w:spacing w:val="5"/>
          <w:sz w:val="24"/>
          <w:szCs w:val="24"/>
        </w:rPr>
        <w:t xml:space="preserve"> </w:t>
      </w:r>
      <w:r w:rsidRPr="00307EB7">
        <w:rPr>
          <w:rFonts w:ascii="Arial" w:hAnsi="Arial" w:cs="Arial"/>
          <w:b/>
          <w:color w:val="1D1D1B"/>
          <w:sz w:val="24"/>
          <w:szCs w:val="24"/>
        </w:rPr>
        <w:t>any</w:t>
      </w:r>
      <w:r w:rsidRPr="00307EB7">
        <w:rPr>
          <w:rFonts w:ascii="Arial" w:hAnsi="Arial" w:cs="Arial"/>
          <w:b/>
          <w:color w:val="1D1D1B"/>
          <w:spacing w:val="5"/>
          <w:sz w:val="24"/>
          <w:szCs w:val="24"/>
        </w:rPr>
        <w:t xml:space="preserve"> </w:t>
      </w:r>
      <w:r w:rsidRPr="00307EB7">
        <w:rPr>
          <w:rFonts w:ascii="Arial" w:hAnsi="Arial" w:cs="Arial"/>
          <w:b/>
          <w:color w:val="1D1D1B"/>
          <w:spacing w:val="-4"/>
          <w:sz w:val="24"/>
          <w:szCs w:val="24"/>
        </w:rPr>
        <w:t>time,</w:t>
      </w:r>
      <w:r w:rsidR="1DCFB044" w:rsidRPr="65B30A6A">
        <w:rPr>
          <w:rFonts w:ascii="Arial" w:hAnsi="Arial" w:cs="Arial"/>
          <w:b/>
          <w:bCs/>
          <w:color w:val="1D1D1B"/>
          <w:spacing w:val="-4"/>
          <w:sz w:val="24"/>
          <w:szCs w:val="24"/>
        </w:rPr>
        <w:t xml:space="preserve"> even</w:t>
      </w:r>
      <w:r w:rsidRPr="65B30A6A">
        <w:rPr>
          <w:rFonts w:ascii="Arial" w:hAnsi="Arial" w:cs="Arial"/>
          <w:b/>
          <w:color w:val="1D1D1B"/>
          <w:spacing w:val="-4"/>
          <w:sz w:val="24"/>
          <w:szCs w:val="24"/>
        </w:rPr>
        <w:t xml:space="preserve"> after </w:t>
      </w:r>
      <w:r w:rsidR="1DCFB044" w:rsidRPr="65B30A6A">
        <w:rPr>
          <w:rFonts w:ascii="Arial" w:hAnsi="Arial" w:cs="Arial"/>
          <w:b/>
          <w:bCs/>
          <w:color w:val="1D1D1B"/>
          <w:spacing w:val="-4"/>
          <w:sz w:val="24"/>
          <w:szCs w:val="24"/>
        </w:rPr>
        <w:t>signing</w:t>
      </w:r>
      <w:r w:rsidRPr="65B30A6A">
        <w:rPr>
          <w:rFonts w:ascii="Arial" w:hAnsi="Arial" w:cs="Arial"/>
          <w:b/>
          <w:color w:val="1D1D1B"/>
          <w:spacing w:val="-4"/>
          <w:sz w:val="24"/>
          <w:szCs w:val="24"/>
        </w:rPr>
        <w:t xml:space="preserve"> this </w:t>
      </w:r>
      <w:r w:rsidRPr="00307EB7">
        <w:rPr>
          <w:rFonts w:ascii="Arial" w:hAnsi="Arial" w:cs="Arial"/>
          <w:b/>
          <w:color w:val="1D1D1B"/>
          <w:spacing w:val="-4"/>
          <w:sz w:val="24"/>
          <w:szCs w:val="24"/>
        </w:rPr>
        <w:t>form.</w:t>
      </w:r>
    </w:p>
    <w:p w14:paraId="4E44DA4B" w14:textId="77777777" w:rsidR="007E1882" w:rsidRPr="003A6327" w:rsidRDefault="007E1882" w:rsidP="006F1B13">
      <w:pPr>
        <w:pStyle w:val="pf0"/>
        <w:spacing w:line="360" w:lineRule="auto"/>
        <w:ind w:left="0"/>
        <w:rPr>
          <w:rFonts w:ascii="Arial" w:hAnsi="Arial" w:cs="Arial"/>
          <w:sz w:val="32"/>
          <w:szCs w:val="32"/>
        </w:rPr>
      </w:pPr>
      <w:r w:rsidRPr="003A6327">
        <w:rPr>
          <w:rStyle w:val="cf01"/>
          <w:rFonts w:ascii="Arial" w:eastAsiaTheme="majorEastAsia" w:hAnsi="Arial" w:cs="Arial"/>
          <w:sz w:val="28"/>
          <w:szCs w:val="28"/>
        </w:rPr>
        <w:t>In order for your surgery to proceed you will need to agree to the following:</w:t>
      </w:r>
    </w:p>
    <w:p w14:paraId="42775992" w14:textId="6598CB13" w:rsidR="007E1882" w:rsidRPr="00307EB7" w:rsidRDefault="007E1882" w:rsidP="00FF5FC2">
      <w:pPr>
        <w:pStyle w:val="ListParagraph"/>
        <w:numPr>
          <w:ilvl w:val="0"/>
          <w:numId w:val="1"/>
        </w:numPr>
        <w:tabs>
          <w:tab w:val="left" w:pos="391"/>
          <w:tab w:val="left" w:pos="393"/>
        </w:tabs>
        <w:spacing w:line="360" w:lineRule="auto"/>
        <w:ind w:right="131"/>
        <w:contextualSpacing w:val="0"/>
        <w:rPr>
          <w:rFonts w:ascii="Arial" w:hAnsi="Arial" w:cs="Arial"/>
          <w:sz w:val="24"/>
          <w:szCs w:val="24"/>
        </w:rPr>
      </w:pP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confirm</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that</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I</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have</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read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and</w:t>
      </w:r>
      <w:r w:rsidRPr="00307EB7">
        <w:rPr>
          <w:rFonts w:ascii="Arial" w:hAnsi="Arial" w:cs="Arial"/>
          <w:color w:val="1D1D1B"/>
          <w:spacing w:val="-12"/>
          <w:w w:val="105"/>
          <w:sz w:val="24"/>
          <w:szCs w:val="24"/>
        </w:rPr>
        <w:t xml:space="preserve"> </w:t>
      </w:r>
      <w:r w:rsidRPr="00307EB7">
        <w:rPr>
          <w:rFonts w:ascii="Arial" w:hAnsi="Arial" w:cs="Arial"/>
          <w:color w:val="1D1D1B"/>
          <w:spacing w:val="-2"/>
          <w:w w:val="105"/>
          <w:sz w:val="24"/>
          <w:szCs w:val="24"/>
        </w:rPr>
        <w:t xml:space="preserve">understood </w:t>
      </w:r>
      <w:r w:rsidR="3FFCA5FF" w:rsidRPr="00307EB7">
        <w:rPr>
          <w:rFonts w:ascii="Arial" w:hAnsi="Arial" w:cs="Arial"/>
          <w:color w:val="1D1D1B"/>
          <w:spacing w:val="-2"/>
          <w:w w:val="105"/>
          <w:sz w:val="24"/>
          <w:szCs w:val="24"/>
        </w:rPr>
        <w:t xml:space="preserve">all </w:t>
      </w:r>
      <w:r>
        <w:rPr>
          <w:rFonts w:ascii="Arial" w:hAnsi="Arial" w:cs="Arial"/>
          <w:color w:val="1D1D1B"/>
          <w:w w:val="105"/>
          <w:sz w:val="24"/>
          <w:szCs w:val="24"/>
        </w:rPr>
        <w:t xml:space="preserve">pages </w:t>
      </w:r>
      <w:r w:rsidRPr="00307EB7">
        <w:rPr>
          <w:rFonts w:ascii="Arial" w:hAnsi="Arial" w:cs="Arial"/>
          <w:color w:val="1D1D1B"/>
          <w:w w:val="105"/>
          <w:sz w:val="24"/>
          <w:szCs w:val="24"/>
        </w:rPr>
        <w:t>of the consent form.</w:t>
      </w:r>
    </w:p>
    <w:p w14:paraId="77B40636" w14:textId="77777777" w:rsidR="007E1882" w:rsidRPr="00307EB7" w:rsidRDefault="007E1882" w:rsidP="00FF5FC2">
      <w:pPr>
        <w:pStyle w:val="ListParagraph"/>
        <w:numPr>
          <w:ilvl w:val="0"/>
          <w:numId w:val="1"/>
        </w:numPr>
        <w:tabs>
          <w:tab w:val="left" w:pos="391"/>
          <w:tab w:val="left" w:pos="393"/>
        </w:tabs>
        <w:spacing w:line="360" w:lineRule="auto"/>
        <w:ind w:right="240"/>
        <w:contextualSpacing w:val="0"/>
        <w:rPr>
          <w:rFonts w:ascii="Arial" w:hAnsi="Arial" w:cs="Arial"/>
          <w:sz w:val="24"/>
          <w:szCs w:val="24"/>
        </w:rPr>
      </w:pPr>
      <w:r w:rsidRPr="00307EB7">
        <w:rPr>
          <w:rFonts w:ascii="Arial" w:hAnsi="Arial" w:cs="Arial"/>
          <w:color w:val="1D1D1B"/>
          <w:w w:val="105"/>
          <w:sz w:val="24"/>
          <w:szCs w:val="24"/>
        </w:rPr>
        <w:t>I understand the diagnosis and agree with</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course</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of</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treatment</w:t>
      </w:r>
      <w:r w:rsidRPr="00307EB7">
        <w:rPr>
          <w:rFonts w:ascii="Arial" w:hAnsi="Arial" w:cs="Arial"/>
          <w:color w:val="1D1D1B"/>
          <w:spacing w:val="-12"/>
          <w:w w:val="105"/>
          <w:sz w:val="24"/>
          <w:szCs w:val="24"/>
        </w:rPr>
        <w:t xml:space="preserve"> </w:t>
      </w:r>
      <w:r w:rsidRPr="00307EB7">
        <w:rPr>
          <w:rFonts w:ascii="Arial" w:hAnsi="Arial" w:cs="Arial"/>
          <w:color w:val="1D1D1B"/>
          <w:w w:val="105"/>
          <w:sz w:val="24"/>
          <w:szCs w:val="24"/>
        </w:rPr>
        <w:t>described on this form.</w:t>
      </w:r>
    </w:p>
    <w:p w14:paraId="505F2D18" w14:textId="77777777" w:rsidR="007E1882" w:rsidRPr="008E4B23" w:rsidRDefault="007E1882" w:rsidP="00FF5FC2">
      <w:pPr>
        <w:pStyle w:val="ListParagraph"/>
        <w:numPr>
          <w:ilvl w:val="0"/>
          <w:numId w:val="1"/>
        </w:numPr>
        <w:tabs>
          <w:tab w:val="left" w:pos="391"/>
          <w:tab w:val="left" w:pos="393"/>
        </w:tabs>
        <w:spacing w:line="360" w:lineRule="auto"/>
        <w:ind w:right="83"/>
        <w:contextualSpacing w:val="0"/>
        <w:rPr>
          <w:rFonts w:ascii="Arial" w:hAnsi="Arial" w:cs="Arial"/>
          <w:sz w:val="24"/>
          <w:szCs w:val="24"/>
        </w:rPr>
      </w:pPr>
      <w:r w:rsidRPr="008E4B23">
        <w:rPr>
          <w:rFonts w:ascii="Arial" w:hAnsi="Arial" w:cs="Arial"/>
          <w:color w:val="1D1D1B"/>
          <w:w w:val="105"/>
          <w:sz w:val="24"/>
          <w:szCs w:val="24"/>
        </w:rPr>
        <w:t>I</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have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had</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the</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opportunity</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to</w:t>
      </w:r>
      <w:r w:rsidRPr="008E4B23">
        <w:rPr>
          <w:rFonts w:ascii="Arial" w:hAnsi="Arial" w:cs="Arial"/>
          <w:color w:val="1D1D1B"/>
          <w:spacing w:val="-5"/>
          <w:w w:val="105"/>
          <w:sz w:val="24"/>
          <w:szCs w:val="24"/>
        </w:rPr>
        <w:t xml:space="preserve"> </w:t>
      </w:r>
      <w:r w:rsidRPr="008E4B23">
        <w:rPr>
          <w:rFonts w:ascii="Arial" w:hAnsi="Arial" w:cs="Arial"/>
          <w:color w:val="1D1D1B"/>
          <w:w w:val="105"/>
          <w:sz w:val="24"/>
          <w:szCs w:val="24"/>
        </w:rPr>
        <w:t>discuss treatment alternatives, including</w:t>
      </w:r>
      <w:r>
        <w:rPr>
          <w:rFonts w:ascii="Arial" w:hAnsi="Arial" w:cs="Arial"/>
          <w:color w:val="1D1D1B"/>
          <w:w w:val="105"/>
          <w:sz w:val="24"/>
          <w:szCs w:val="24"/>
        </w:rPr>
        <w:t xml:space="preserve"> </w:t>
      </w:r>
      <w:r w:rsidRPr="008E4B23">
        <w:rPr>
          <w:rFonts w:ascii="Arial" w:hAnsi="Arial" w:cs="Arial"/>
          <w:color w:val="1D1D1B"/>
          <w:w w:val="105"/>
          <w:sz w:val="24"/>
          <w:szCs w:val="24"/>
        </w:rPr>
        <w:t>no</w:t>
      </w:r>
      <w:r w:rsidRPr="008E4B23">
        <w:rPr>
          <w:rFonts w:ascii="Arial" w:hAnsi="Arial" w:cs="Arial"/>
          <w:color w:val="1D1D1B"/>
          <w:spacing w:val="6"/>
          <w:w w:val="105"/>
          <w:sz w:val="24"/>
          <w:szCs w:val="24"/>
        </w:rPr>
        <w:t xml:space="preserve"> </w:t>
      </w:r>
      <w:r w:rsidRPr="008E4B23">
        <w:rPr>
          <w:rFonts w:ascii="Arial" w:hAnsi="Arial" w:cs="Arial"/>
          <w:color w:val="1D1D1B"/>
          <w:spacing w:val="-2"/>
          <w:w w:val="105"/>
          <w:sz w:val="24"/>
          <w:szCs w:val="24"/>
        </w:rPr>
        <w:t>treatment.</w:t>
      </w:r>
    </w:p>
    <w:p w14:paraId="6E51C5B6" w14:textId="77777777" w:rsidR="007E1882" w:rsidRPr="00307EB7" w:rsidRDefault="007E1882" w:rsidP="00FF5FC2">
      <w:pPr>
        <w:pStyle w:val="ListParagraph"/>
        <w:numPr>
          <w:ilvl w:val="0"/>
          <w:numId w:val="1"/>
        </w:numPr>
        <w:tabs>
          <w:tab w:val="left" w:pos="391"/>
          <w:tab w:val="left" w:pos="393"/>
        </w:tabs>
        <w:spacing w:line="360" w:lineRule="auto"/>
        <w:ind w:right="22"/>
        <w:contextualSpacing w:val="0"/>
        <w:rPr>
          <w:rFonts w:ascii="Arial" w:hAnsi="Arial" w:cs="Arial"/>
          <w:sz w:val="24"/>
          <w:szCs w:val="24"/>
        </w:rPr>
      </w:pPr>
      <w:r w:rsidRPr="00307EB7">
        <w:rPr>
          <w:rFonts w:ascii="Arial" w:hAnsi="Arial" w:cs="Arial"/>
          <w:color w:val="1D1D1B"/>
          <w:w w:val="105"/>
          <w:sz w:val="24"/>
          <w:szCs w:val="24"/>
        </w:rPr>
        <w:t>I</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have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had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the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purpose,</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aims</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and</w:t>
      </w:r>
      <w:r w:rsidRPr="00307EB7">
        <w:rPr>
          <w:rFonts w:ascii="Arial" w:hAnsi="Arial" w:cs="Arial"/>
          <w:color w:val="1D1D1B"/>
          <w:spacing w:val="-7"/>
          <w:w w:val="105"/>
          <w:sz w:val="24"/>
          <w:szCs w:val="24"/>
        </w:rPr>
        <w:t xml:space="preserve"> </w:t>
      </w:r>
      <w:r w:rsidRPr="00307EB7">
        <w:rPr>
          <w:rFonts w:ascii="Arial" w:hAnsi="Arial" w:cs="Arial"/>
          <w:color w:val="1D1D1B"/>
          <w:w w:val="105"/>
          <w:sz w:val="24"/>
          <w:szCs w:val="24"/>
        </w:rPr>
        <w:t>possible risks of treatment explained to me.</w:t>
      </w:r>
    </w:p>
    <w:p w14:paraId="521AC8B5" w14:textId="1B013D6B" w:rsidR="007E1882" w:rsidRPr="008E4B23" w:rsidRDefault="007E1882" w:rsidP="00FF5FC2">
      <w:pPr>
        <w:pStyle w:val="ListParagraph"/>
        <w:numPr>
          <w:ilvl w:val="0"/>
          <w:numId w:val="1"/>
        </w:numPr>
        <w:tabs>
          <w:tab w:val="left" w:pos="391"/>
          <w:tab w:val="left" w:pos="393"/>
        </w:tabs>
        <w:spacing w:line="360" w:lineRule="auto"/>
        <w:ind w:right="260"/>
        <w:contextualSpacing w:val="0"/>
        <w:rPr>
          <w:rFonts w:ascii="Arial" w:hAnsi="Arial" w:cs="Arial"/>
          <w:color w:val="1D1D1B"/>
          <w:sz w:val="24"/>
          <w:szCs w:val="24"/>
        </w:rPr>
      </w:pPr>
      <w:r w:rsidRPr="008E4B23">
        <w:rPr>
          <w:rFonts w:ascii="Arial" w:hAnsi="Arial" w:cs="Arial"/>
          <w:color w:val="1D1D1B"/>
          <w:w w:val="105"/>
          <w:sz w:val="24"/>
          <w:szCs w:val="24"/>
        </w:rPr>
        <w:t xml:space="preserve">I understand that the </w:t>
      </w:r>
      <w:r w:rsidR="00F44999">
        <w:rPr>
          <w:rFonts w:ascii="Arial" w:hAnsi="Arial" w:cs="Arial"/>
          <w:color w:val="1D1D1B"/>
          <w:w w:val="105"/>
          <w:sz w:val="24"/>
          <w:szCs w:val="24"/>
        </w:rPr>
        <w:t>person doing the surgery</w:t>
      </w:r>
      <w:r w:rsidRPr="008E4B23">
        <w:rPr>
          <w:rFonts w:ascii="Arial" w:hAnsi="Arial" w:cs="Arial"/>
          <w:color w:val="1D1D1B"/>
          <w:w w:val="105"/>
          <w:sz w:val="24"/>
          <w:szCs w:val="24"/>
        </w:rPr>
        <w:t xml:space="preserve">, will have appropriate expertise </w:t>
      </w:r>
      <w:r w:rsidRPr="008E4B23">
        <w:rPr>
          <w:rFonts w:ascii="Arial" w:hAnsi="Arial" w:cs="Arial"/>
          <w:color w:val="1D1D1B"/>
          <w:sz w:val="24"/>
          <w:szCs w:val="24"/>
        </w:rPr>
        <w:t xml:space="preserve">to carry out the procedure, </w:t>
      </w:r>
      <w:r w:rsidR="00104624">
        <w:rPr>
          <w:rFonts w:ascii="Arial" w:hAnsi="Arial" w:cs="Arial"/>
          <w:color w:val="1D1D1B"/>
          <w:sz w:val="24"/>
          <w:szCs w:val="24"/>
        </w:rPr>
        <w:t xml:space="preserve">but </w:t>
      </w:r>
      <w:r w:rsidRPr="008E4B23">
        <w:rPr>
          <w:rFonts w:ascii="Arial" w:hAnsi="Arial" w:cs="Arial"/>
          <w:color w:val="1D1D1B"/>
          <w:sz w:val="24"/>
          <w:szCs w:val="24"/>
        </w:rPr>
        <w:t>may not</w:t>
      </w:r>
      <w:r w:rsidR="00544BC9">
        <w:rPr>
          <w:rFonts w:ascii="Arial" w:hAnsi="Arial" w:cs="Arial"/>
          <w:color w:val="1D1D1B"/>
          <w:sz w:val="24"/>
          <w:szCs w:val="24"/>
        </w:rPr>
        <w:t xml:space="preserve"> </w:t>
      </w:r>
      <w:r w:rsidRPr="008E4B23">
        <w:rPr>
          <w:rFonts w:ascii="Arial" w:hAnsi="Arial" w:cs="Arial"/>
          <w:color w:val="1D1D1B"/>
          <w:sz w:val="24"/>
          <w:szCs w:val="24"/>
        </w:rPr>
        <w:t>have been involved in my pre-operative assessment or care to date.</w:t>
      </w:r>
    </w:p>
    <w:p w14:paraId="10880913" w14:textId="4B2B6498" w:rsidR="000C5E37" w:rsidRPr="00360C8F" w:rsidRDefault="000C5E37" w:rsidP="000C5E37">
      <w:pPr>
        <w:pStyle w:val="ListParagraph"/>
        <w:numPr>
          <w:ilvl w:val="0"/>
          <w:numId w:val="1"/>
        </w:numPr>
        <w:tabs>
          <w:tab w:val="left" w:pos="391"/>
          <w:tab w:val="left" w:pos="393"/>
        </w:tabs>
        <w:spacing w:line="360" w:lineRule="auto"/>
        <w:ind w:left="350" w:right="-342"/>
        <w:contextualSpacing w:val="0"/>
        <w:rPr>
          <w:rFonts w:ascii="Arial" w:hAnsi="Arial" w:cs="Arial"/>
          <w:sz w:val="24"/>
          <w:szCs w:val="24"/>
        </w:rPr>
      </w:pPr>
      <w:r w:rsidRPr="00360C8F">
        <w:rPr>
          <w:rFonts w:ascii="Arial" w:hAnsi="Arial" w:cs="Arial"/>
          <w:color w:val="1D1D1B"/>
          <w:w w:val="105"/>
          <w:sz w:val="24"/>
          <w:szCs w:val="24"/>
        </w:rPr>
        <w:t>I</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understand</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my</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anaesthetic</w:t>
      </w:r>
      <w:r w:rsidRPr="00360C8F">
        <w:rPr>
          <w:rFonts w:ascii="Arial" w:hAnsi="Arial" w:cs="Arial"/>
          <w:color w:val="1D1D1B"/>
          <w:spacing w:val="-1"/>
          <w:w w:val="105"/>
          <w:sz w:val="24"/>
          <w:szCs w:val="24"/>
        </w:rPr>
        <w:t xml:space="preserve"> </w:t>
      </w:r>
      <w:r w:rsidRPr="00360C8F">
        <w:rPr>
          <w:rFonts w:ascii="Arial" w:hAnsi="Arial" w:cs="Arial"/>
          <w:color w:val="1D1D1B"/>
          <w:w w:val="105"/>
          <w:sz w:val="24"/>
          <w:szCs w:val="24"/>
        </w:rPr>
        <w:t>options will</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be</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or</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have</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been</w:t>
      </w:r>
      <w:r w:rsidRPr="00360C8F">
        <w:rPr>
          <w:rFonts w:ascii="Arial" w:hAnsi="Arial" w:cs="Arial"/>
          <w:color w:val="1D1D1B"/>
          <w:spacing w:val="-13"/>
          <w:w w:val="105"/>
          <w:sz w:val="24"/>
          <w:szCs w:val="24"/>
        </w:rPr>
        <w:t xml:space="preserve"> d</w:t>
      </w:r>
      <w:r w:rsidRPr="00360C8F">
        <w:rPr>
          <w:rFonts w:ascii="Arial" w:hAnsi="Arial" w:cs="Arial"/>
          <w:color w:val="1D1D1B"/>
          <w:w w:val="105"/>
          <w:sz w:val="24"/>
          <w:szCs w:val="24"/>
        </w:rPr>
        <w:t>iscussed</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with</w:t>
      </w:r>
      <w:r w:rsidRPr="00360C8F">
        <w:rPr>
          <w:rFonts w:ascii="Arial" w:hAnsi="Arial" w:cs="Arial"/>
          <w:color w:val="1D1D1B"/>
          <w:spacing w:val="-13"/>
          <w:w w:val="105"/>
          <w:sz w:val="24"/>
          <w:szCs w:val="24"/>
        </w:rPr>
        <w:t xml:space="preserve"> </w:t>
      </w:r>
      <w:r w:rsidRPr="00360C8F">
        <w:rPr>
          <w:rFonts w:ascii="Arial" w:hAnsi="Arial" w:cs="Arial"/>
          <w:color w:val="1D1D1B"/>
          <w:w w:val="105"/>
          <w:sz w:val="24"/>
          <w:szCs w:val="24"/>
        </w:rPr>
        <w:t xml:space="preserve">an anaesthetist </w:t>
      </w:r>
      <w:r w:rsidRPr="00360C8F">
        <w:rPr>
          <w:rFonts w:ascii="Arial" w:hAnsi="Arial" w:cs="Arial"/>
          <w:color w:val="1D1D1B"/>
          <w:sz w:val="24"/>
          <w:szCs w:val="24"/>
        </w:rPr>
        <w:t xml:space="preserve">and we will decide the best option together. I understand that the type of anaesthesia may need to </w:t>
      </w:r>
      <w:r>
        <w:rPr>
          <w:rFonts w:ascii="Arial" w:hAnsi="Arial" w:cs="Arial"/>
          <w:color w:val="1D1D1B"/>
          <w:sz w:val="24"/>
          <w:szCs w:val="24"/>
        </w:rPr>
        <w:t>change</w:t>
      </w:r>
      <w:r w:rsidRPr="00360C8F">
        <w:rPr>
          <w:rFonts w:ascii="Arial" w:hAnsi="Arial" w:cs="Arial"/>
          <w:color w:val="1D1D1B"/>
          <w:sz w:val="24"/>
          <w:szCs w:val="24"/>
        </w:rPr>
        <w:t xml:space="preserve"> if there are complications.</w:t>
      </w:r>
    </w:p>
    <w:p w14:paraId="366068AA" w14:textId="77777777" w:rsidR="007E1882" w:rsidRPr="00DC4956" w:rsidRDefault="007E1882" w:rsidP="00FF5FC2">
      <w:pPr>
        <w:pStyle w:val="ListParagraph"/>
        <w:numPr>
          <w:ilvl w:val="0"/>
          <w:numId w:val="1"/>
        </w:numPr>
        <w:tabs>
          <w:tab w:val="left" w:pos="348"/>
          <w:tab w:val="left" w:pos="350"/>
        </w:tabs>
        <w:spacing w:line="360" w:lineRule="auto"/>
        <w:ind w:left="350" w:right="-342"/>
        <w:contextualSpacing w:val="0"/>
        <w:rPr>
          <w:rFonts w:ascii="Arial" w:hAnsi="Arial" w:cs="Arial"/>
          <w:sz w:val="24"/>
          <w:szCs w:val="24"/>
        </w:rPr>
      </w:pPr>
      <w:r w:rsidRPr="00DC4956">
        <w:rPr>
          <w:rFonts w:ascii="Arial" w:hAnsi="Arial" w:cs="Arial"/>
          <w:color w:val="1D1D1B"/>
          <w:w w:val="105"/>
          <w:sz w:val="24"/>
          <w:szCs w:val="32"/>
        </w:rPr>
        <w:t>I have been told about additional procedures which are necessary prior to</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or</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become</w:t>
      </w:r>
      <w:r w:rsidRPr="00DC4956">
        <w:rPr>
          <w:rFonts w:ascii="Arial" w:hAnsi="Arial" w:cs="Arial"/>
          <w:color w:val="1D1D1B"/>
          <w:spacing w:val="-13"/>
          <w:w w:val="105"/>
          <w:sz w:val="24"/>
          <w:szCs w:val="32"/>
        </w:rPr>
        <w:t xml:space="preserve"> </w:t>
      </w:r>
      <w:r w:rsidRPr="00DC4956">
        <w:rPr>
          <w:rFonts w:ascii="Arial" w:hAnsi="Arial" w:cs="Arial"/>
          <w:color w:val="1D1D1B"/>
          <w:w w:val="105"/>
          <w:sz w:val="24"/>
          <w:szCs w:val="32"/>
        </w:rPr>
        <w:t>necessary during</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my</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treatment.</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This</w:t>
      </w:r>
      <w:r w:rsidRPr="00DC4956">
        <w:rPr>
          <w:rFonts w:ascii="Arial" w:hAnsi="Arial" w:cs="Arial"/>
          <w:color w:val="1D1D1B"/>
          <w:spacing w:val="-11"/>
          <w:w w:val="105"/>
          <w:sz w:val="24"/>
          <w:szCs w:val="32"/>
        </w:rPr>
        <w:t xml:space="preserve"> </w:t>
      </w:r>
      <w:r w:rsidRPr="00DC4956">
        <w:rPr>
          <w:rFonts w:ascii="Arial" w:hAnsi="Arial" w:cs="Arial"/>
          <w:color w:val="1D1D1B"/>
          <w:w w:val="105"/>
          <w:sz w:val="24"/>
          <w:szCs w:val="32"/>
        </w:rPr>
        <w:t>may</w:t>
      </w:r>
      <w:r w:rsidRPr="00DC4956">
        <w:rPr>
          <w:rFonts w:ascii="Arial" w:hAnsi="Arial" w:cs="Arial"/>
          <w:color w:val="1D1D1B"/>
          <w:spacing w:val="-11"/>
          <w:w w:val="105"/>
          <w:sz w:val="24"/>
          <w:szCs w:val="32"/>
        </w:rPr>
        <w:t xml:space="preserve"> </w:t>
      </w:r>
      <w:r w:rsidRPr="00DC4956">
        <w:rPr>
          <w:rFonts w:ascii="Arial" w:hAnsi="Arial" w:cs="Arial"/>
          <w:color w:val="1D1D1B"/>
          <w:spacing w:val="-2"/>
          <w:w w:val="105"/>
          <w:sz w:val="24"/>
          <w:szCs w:val="32"/>
        </w:rPr>
        <w:t xml:space="preserve">include </w:t>
      </w:r>
      <w:r w:rsidRPr="00DC4956">
        <w:rPr>
          <w:rFonts w:ascii="Arial" w:hAnsi="Arial" w:cs="Arial"/>
          <w:color w:val="1D1D1B"/>
          <w:w w:val="105"/>
          <w:sz w:val="24"/>
          <w:szCs w:val="24"/>
        </w:rPr>
        <w:t>permanent skin</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marks,</w:t>
      </w:r>
      <w:r w:rsidRPr="00DC4956">
        <w:rPr>
          <w:rFonts w:ascii="Arial" w:hAnsi="Arial" w:cs="Arial"/>
          <w:color w:val="1D1D1B"/>
          <w:spacing w:val="1"/>
          <w:w w:val="105"/>
          <w:sz w:val="24"/>
          <w:szCs w:val="24"/>
        </w:rPr>
        <w:t xml:space="preserve"> </w:t>
      </w:r>
      <w:r w:rsidRPr="00DC4956">
        <w:rPr>
          <w:rFonts w:ascii="Arial" w:hAnsi="Arial" w:cs="Arial"/>
          <w:color w:val="1D1D1B"/>
          <w:w w:val="105"/>
          <w:sz w:val="24"/>
          <w:szCs w:val="24"/>
        </w:rPr>
        <w:t>photographs,</w:t>
      </w:r>
      <w:r w:rsidRPr="00DC4956">
        <w:rPr>
          <w:rFonts w:ascii="Arial" w:hAnsi="Arial" w:cs="Arial"/>
          <w:color w:val="1D1D1B"/>
          <w:spacing w:val="1"/>
          <w:w w:val="105"/>
          <w:sz w:val="24"/>
          <w:szCs w:val="24"/>
        </w:rPr>
        <w:t xml:space="preserve"> videos </w:t>
      </w:r>
      <w:r w:rsidRPr="00DC4956">
        <w:rPr>
          <w:rFonts w:ascii="Arial" w:hAnsi="Arial" w:cs="Arial"/>
          <w:color w:val="1D1D1B"/>
          <w:spacing w:val="-5"/>
          <w:w w:val="105"/>
          <w:sz w:val="24"/>
          <w:szCs w:val="24"/>
        </w:rPr>
        <w:t>and</w:t>
      </w:r>
      <w:r w:rsidRPr="00DC4956">
        <w:rPr>
          <w:rFonts w:ascii="Arial" w:hAnsi="Arial" w:cs="Arial"/>
          <w:color w:val="1D1D1B"/>
          <w:w w:val="95"/>
          <w:sz w:val="24"/>
          <w:szCs w:val="24"/>
        </w:rPr>
        <w:t>/</w:t>
      </w:r>
      <w:r w:rsidRPr="00DC4956">
        <w:rPr>
          <w:rFonts w:ascii="Arial" w:hAnsi="Arial" w:cs="Arial"/>
          <w:color w:val="1D1D1B"/>
          <w:sz w:val="24"/>
          <w:szCs w:val="24"/>
        </w:rPr>
        <w:t>or tissue samples to help with treatment planning and identification.</w:t>
      </w:r>
    </w:p>
    <w:p w14:paraId="4078AFEC" w14:textId="5EB3EDBF" w:rsidR="000F754E" w:rsidRPr="002A01C5" w:rsidRDefault="000F754E" w:rsidP="000F754E">
      <w:pPr>
        <w:pStyle w:val="ListParagraph"/>
        <w:numPr>
          <w:ilvl w:val="0"/>
          <w:numId w:val="1"/>
        </w:numPr>
        <w:tabs>
          <w:tab w:val="left" w:pos="348"/>
        </w:tabs>
        <w:spacing w:before="55" w:line="360" w:lineRule="auto"/>
        <w:ind w:left="350" w:right="-342"/>
        <w:contextualSpacing w:val="0"/>
        <w:rPr>
          <w:rFonts w:ascii="Arial" w:hAnsi="Arial" w:cs="Arial"/>
          <w:sz w:val="24"/>
          <w:szCs w:val="32"/>
        </w:rPr>
      </w:pPr>
      <w:r w:rsidRPr="002A01C5">
        <w:rPr>
          <w:rFonts w:ascii="Arial" w:hAnsi="Arial" w:cs="Arial"/>
          <w:color w:val="1D1D1B"/>
          <w:w w:val="105"/>
          <w:sz w:val="24"/>
          <w:szCs w:val="32"/>
        </w:rPr>
        <w:t xml:space="preserve">I understand that any </w:t>
      </w:r>
      <w:r>
        <w:rPr>
          <w:rFonts w:ascii="Arial" w:hAnsi="Arial" w:cs="Arial"/>
          <w:color w:val="1D1D1B"/>
          <w:w w:val="105"/>
          <w:sz w:val="24"/>
          <w:szCs w:val="32"/>
        </w:rPr>
        <w:t xml:space="preserve">additional </w:t>
      </w:r>
      <w:r w:rsidRPr="002A01C5">
        <w:rPr>
          <w:rFonts w:ascii="Arial" w:hAnsi="Arial" w:cs="Arial"/>
          <w:color w:val="1D1D1B"/>
          <w:w w:val="105"/>
          <w:sz w:val="24"/>
          <w:szCs w:val="32"/>
        </w:rPr>
        <w:t>procedure will</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only</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be</w:t>
      </w:r>
      <w:r w:rsidRPr="002A01C5">
        <w:rPr>
          <w:rFonts w:ascii="Arial" w:hAnsi="Arial" w:cs="Arial"/>
          <w:color w:val="1D1D1B"/>
          <w:spacing w:val="-3"/>
          <w:w w:val="105"/>
          <w:sz w:val="24"/>
          <w:szCs w:val="32"/>
        </w:rPr>
        <w:t xml:space="preserve"> </w:t>
      </w:r>
      <w:r>
        <w:rPr>
          <w:rFonts w:ascii="Arial" w:hAnsi="Arial" w:cs="Arial"/>
          <w:color w:val="1D1D1B"/>
          <w:w w:val="105"/>
          <w:sz w:val="24"/>
          <w:szCs w:val="32"/>
        </w:rPr>
        <w:t>done</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if</w:t>
      </w:r>
      <w:r w:rsidRPr="002A01C5">
        <w:rPr>
          <w:rFonts w:ascii="Arial" w:hAnsi="Arial" w:cs="Arial"/>
          <w:color w:val="1D1D1B"/>
          <w:spacing w:val="-3"/>
          <w:w w:val="105"/>
          <w:sz w:val="24"/>
          <w:szCs w:val="32"/>
        </w:rPr>
        <w:t xml:space="preserve"> </w:t>
      </w:r>
      <w:r w:rsidRPr="002A01C5">
        <w:rPr>
          <w:rFonts w:ascii="Arial" w:hAnsi="Arial" w:cs="Arial"/>
          <w:color w:val="1D1D1B"/>
          <w:w w:val="105"/>
          <w:sz w:val="24"/>
          <w:szCs w:val="32"/>
        </w:rPr>
        <w:t xml:space="preserve">necessary </w:t>
      </w:r>
      <w:r w:rsidRPr="002A01C5">
        <w:rPr>
          <w:rFonts w:ascii="Arial" w:hAnsi="Arial" w:cs="Arial"/>
          <w:color w:val="1D1D1B"/>
          <w:spacing w:val="-2"/>
          <w:w w:val="105"/>
          <w:sz w:val="24"/>
          <w:szCs w:val="32"/>
        </w:rPr>
        <w:t>to</w:t>
      </w:r>
      <w:r w:rsidRPr="002A01C5">
        <w:rPr>
          <w:rFonts w:ascii="Arial" w:hAnsi="Arial" w:cs="Arial"/>
          <w:color w:val="1D1D1B"/>
          <w:spacing w:val="-13"/>
          <w:w w:val="105"/>
          <w:sz w:val="24"/>
          <w:szCs w:val="32"/>
        </w:rPr>
        <w:t xml:space="preserve"> </w:t>
      </w:r>
      <w:r w:rsidRPr="002A01C5">
        <w:rPr>
          <w:rFonts w:ascii="Arial" w:hAnsi="Arial" w:cs="Arial"/>
          <w:color w:val="1D1D1B"/>
          <w:spacing w:val="-2"/>
          <w:w w:val="105"/>
          <w:sz w:val="24"/>
          <w:szCs w:val="32"/>
        </w:rPr>
        <w:t>save</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my</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life</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or</w:t>
      </w:r>
      <w:r w:rsidRPr="002A01C5">
        <w:rPr>
          <w:rFonts w:ascii="Arial" w:hAnsi="Arial" w:cs="Arial"/>
          <w:color w:val="1D1D1B"/>
          <w:spacing w:val="-13"/>
          <w:w w:val="105"/>
          <w:sz w:val="24"/>
          <w:szCs w:val="32"/>
        </w:rPr>
        <w:t xml:space="preserve"> </w:t>
      </w:r>
      <w:r w:rsidRPr="002A01C5">
        <w:rPr>
          <w:rFonts w:ascii="Arial" w:hAnsi="Arial" w:cs="Arial"/>
          <w:color w:val="1D1D1B"/>
          <w:spacing w:val="-2"/>
          <w:w w:val="105"/>
          <w:sz w:val="24"/>
          <w:szCs w:val="32"/>
        </w:rPr>
        <w:t>prevent</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serious</w:t>
      </w:r>
      <w:r w:rsidRPr="002A01C5">
        <w:rPr>
          <w:rFonts w:ascii="Arial" w:hAnsi="Arial" w:cs="Arial"/>
          <w:color w:val="1D1D1B"/>
          <w:spacing w:val="-12"/>
          <w:w w:val="105"/>
          <w:sz w:val="24"/>
          <w:szCs w:val="32"/>
        </w:rPr>
        <w:t xml:space="preserve"> </w:t>
      </w:r>
      <w:r w:rsidRPr="002A01C5">
        <w:rPr>
          <w:rFonts w:ascii="Arial" w:hAnsi="Arial" w:cs="Arial"/>
          <w:color w:val="1D1D1B"/>
          <w:spacing w:val="-2"/>
          <w:w w:val="105"/>
          <w:sz w:val="24"/>
          <w:szCs w:val="32"/>
        </w:rPr>
        <w:t>harm</w:t>
      </w:r>
      <w:r w:rsidRPr="002A01C5">
        <w:rPr>
          <w:rFonts w:ascii="Arial" w:hAnsi="Arial" w:cs="Arial"/>
          <w:color w:val="1D1D1B"/>
          <w:w w:val="105"/>
          <w:sz w:val="24"/>
          <w:szCs w:val="32"/>
        </w:rPr>
        <w:t>.</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I</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have</w:t>
      </w:r>
      <w:r w:rsidRPr="002A01C5">
        <w:rPr>
          <w:rFonts w:ascii="Arial" w:hAnsi="Arial" w:cs="Arial"/>
          <w:color w:val="1D1D1B"/>
          <w:spacing w:val="-13"/>
          <w:w w:val="105"/>
          <w:sz w:val="24"/>
          <w:szCs w:val="32"/>
        </w:rPr>
        <w:t xml:space="preserve"> </w:t>
      </w:r>
      <w:r>
        <w:rPr>
          <w:rFonts w:ascii="Arial" w:hAnsi="Arial" w:cs="Arial"/>
          <w:color w:val="1D1D1B"/>
          <w:w w:val="105"/>
          <w:sz w:val="24"/>
          <w:szCs w:val="32"/>
        </w:rPr>
        <w:t>discussed</w:t>
      </w:r>
      <w:r w:rsidRPr="002A01C5">
        <w:rPr>
          <w:rFonts w:ascii="Arial" w:hAnsi="Arial" w:cs="Arial"/>
          <w:color w:val="1D1D1B"/>
          <w:spacing w:val="-13"/>
          <w:w w:val="105"/>
          <w:sz w:val="24"/>
          <w:szCs w:val="32"/>
        </w:rPr>
        <w:t xml:space="preserve"> </w:t>
      </w:r>
      <w:r>
        <w:rPr>
          <w:rFonts w:ascii="Arial" w:hAnsi="Arial" w:cs="Arial"/>
          <w:color w:val="1D1D1B"/>
          <w:spacing w:val="-13"/>
          <w:w w:val="105"/>
          <w:sz w:val="24"/>
          <w:szCs w:val="32"/>
        </w:rPr>
        <w:t xml:space="preserve">with </w:t>
      </w:r>
      <w:r w:rsidRPr="002A01C5">
        <w:rPr>
          <w:rFonts w:ascii="Arial" w:hAnsi="Arial" w:cs="Arial"/>
          <w:color w:val="1D1D1B"/>
          <w:w w:val="105"/>
          <w:sz w:val="24"/>
          <w:szCs w:val="32"/>
        </w:rPr>
        <w:t>my</w:t>
      </w:r>
      <w:r w:rsidRPr="002A01C5">
        <w:rPr>
          <w:rFonts w:ascii="Arial" w:hAnsi="Arial" w:cs="Arial"/>
          <w:color w:val="1D1D1B"/>
          <w:spacing w:val="-13"/>
          <w:w w:val="105"/>
          <w:sz w:val="24"/>
          <w:szCs w:val="32"/>
        </w:rPr>
        <w:t xml:space="preserve"> </w:t>
      </w:r>
      <w:r w:rsidRPr="002A01C5">
        <w:rPr>
          <w:rFonts w:ascii="Arial" w:hAnsi="Arial" w:cs="Arial"/>
          <w:color w:val="1D1D1B"/>
          <w:w w:val="105"/>
          <w:sz w:val="24"/>
          <w:szCs w:val="32"/>
        </w:rPr>
        <w:t xml:space="preserve">healthcare professional any lifesaving procedures I do not </w:t>
      </w:r>
      <w:r>
        <w:rPr>
          <w:rFonts w:ascii="Arial" w:hAnsi="Arial" w:cs="Arial"/>
          <w:color w:val="1D1D1B"/>
          <w:w w:val="105"/>
          <w:sz w:val="24"/>
          <w:szCs w:val="32"/>
        </w:rPr>
        <w:t>want</w:t>
      </w:r>
      <w:r w:rsidRPr="002A01C5">
        <w:rPr>
          <w:rFonts w:ascii="Arial" w:hAnsi="Arial" w:cs="Arial"/>
          <w:color w:val="1D1D1B"/>
          <w:w w:val="105"/>
          <w:sz w:val="24"/>
          <w:szCs w:val="32"/>
        </w:rPr>
        <w:t>.</w:t>
      </w:r>
    </w:p>
    <w:p w14:paraId="7158547E" w14:textId="33B073F6" w:rsidR="007E1882" w:rsidRPr="00CB6A67" w:rsidRDefault="007E1882" w:rsidP="00FF5FC2">
      <w:pPr>
        <w:pStyle w:val="xmsonormal"/>
        <w:numPr>
          <w:ilvl w:val="0"/>
          <w:numId w:val="1"/>
        </w:numPr>
        <w:spacing w:before="0" w:beforeAutospacing="0" w:after="0" w:afterAutospacing="0" w:line="360" w:lineRule="auto"/>
        <w:rPr>
          <w:rFonts w:ascii="Arial" w:hAnsi="Arial" w:cs="Arial"/>
        </w:rPr>
      </w:pPr>
      <w:r w:rsidRPr="00CB6A67">
        <w:rPr>
          <w:rFonts w:ascii="Arial" w:hAnsi="Arial" w:cs="Arial"/>
          <w:color w:val="000000" w:themeColor="text1"/>
        </w:rPr>
        <w:t>I understand that relevant and appropriate patient specific data</w:t>
      </w:r>
      <w:r w:rsidR="00CB6A67" w:rsidRPr="00CB6A67">
        <w:rPr>
          <w:rFonts w:ascii="Arial" w:hAnsi="Arial" w:cs="Arial"/>
          <w:color w:val="000000" w:themeColor="text1"/>
        </w:rPr>
        <w:t xml:space="preserve"> </w:t>
      </w:r>
      <w:r w:rsidRPr="00CB6A67">
        <w:rPr>
          <w:rFonts w:ascii="Arial" w:hAnsi="Arial" w:cs="Arial"/>
          <w:color w:val="000000" w:themeColor="text1"/>
        </w:rPr>
        <w:t xml:space="preserve">for this procedure will be collected and may be used </w:t>
      </w:r>
      <w:r w:rsidR="000C1B6F">
        <w:rPr>
          <w:rFonts w:ascii="Arial" w:hAnsi="Arial" w:cs="Arial"/>
          <w:color w:val="000000" w:themeColor="text1"/>
        </w:rPr>
        <w:t>for</w:t>
      </w:r>
      <w:r w:rsidRPr="00CB6A67">
        <w:rPr>
          <w:rFonts w:ascii="Arial" w:hAnsi="Arial" w:cs="Arial"/>
          <w:color w:val="000000" w:themeColor="text1"/>
        </w:rPr>
        <w:t xml:space="preserve"> clinical care, and/or audit purposes in compliance with </w:t>
      </w:r>
      <w:r w:rsidR="00CB6A67">
        <w:rPr>
          <w:rFonts w:ascii="Arial" w:hAnsi="Arial" w:cs="Arial"/>
          <w:color w:val="000000" w:themeColor="text1"/>
        </w:rPr>
        <w:t xml:space="preserve">the </w:t>
      </w:r>
      <w:r w:rsidRPr="00CB6A67">
        <w:rPr>
          <w:rFonts w:ascii="Arial" w:hAnsi="Arial" w:cs="Arial"/>
          <w:color w:val="000000" w:themeColor="text1"/>
        </w:rPr>
        <w:t>Data Protection Act (2018).</w:t>
      </w:r>
      <w:r w:rsidRPr="00CB6A67">
        <w:rPr>
          <w:rStyle w:val="apple-converted-space"/>
          <w:rFonts w:ascii="Arial" w:eastAsiaTheme="majorEastAsia" w:hAnsi="Arial" w:cs="Arial"/>
          <w:color w:val="000000" w:themeColor="text1"/>
        </w:rPr>
        <w:t> </w:t>
      </w:r>
      <w:r w:rsidRPr="00CB6A67">
        <w:rPr>
          <w:rFonts w:ascii="Arial" w:hAnsi="Arial" w:cs="Arial"/>
        </w:rPr>
        <w:t xml:space="preserve"> </w:t>
      </w:r>
    </w:p>
    <w:p w14:paraId="09004911" w14:textId="77777777" w:rsidR="00B30AEC" w:rsidRDefault="00B30AEC">
      <w:pPr>
        <w:widowControl/>
        <w:autoSpaceDE/>
        <w:autoSpaceDN/>
        <w:spacing w:after="160" w:line="278" w:lineRule="auto"/>
        <w:rPr>
          <w:rFonts w:ascii="Arial" w:eastAsia="Arial" w:hAnsi="Arial" w:cs="Arial"/>
          <w:b/>
          <w:bCs/>
          <w:color w:val="0070C0"/>
          <w:sz w:val="28"/>
          <w:szCs w:val="28"/>
        </w:rPr>
      </w:pPr>
      <w:r>
        <w:rPr>
          <w:rFonts w:ascii="Arial" w:eastAsia="Arial" w:hAnsi="Arial" w:cs="Arial"/>
          <w:b/>
          <w:bCs/>
          <w:color w:val="0070C0"/>
          <w:sz w:val="28"/>
          <w:szCs w:val="28"/>
        </w:rPr>
        <w:br w:type="page"/>
      </w:r>
    </w:p>
    <w:p w14:paraId="64AE46F4" w14:textId="606E780C" w:rsidR="007E1882" w:rsidRDefault="007E1882" w:rsidP="007E1882">
      <w:pPr>
        <w:pStyle w:val="ListParagraph"/>
        <w:spacing w:before="240" w:line="360" w:lineRule="auto"/>
        <w:ind w:left="0" w:right="501"/>
        <w:contextualSpacing w:val="0"/>
        <w:rPr>
          <w:rFonts w:ascii="Arial" w:eastAsia="Arial" w:hAnsi="Arial" w:cs="Arial"/>
          <w:b/>
          <w:bCs/>
          <w:color w:val="0070C0"/>
          <w:sz w:val="28"/>
          <w:szCs w:val="28"/>
        </w:rPr>
      </w:pPr>
      <w:r>
        <w:rPr>
          <w:rFonts w:ascii="Arial" w:eastAsia="Arial" w:hAnsi="Arial" w:cs="Arial"/>
          <w:b/>
          <w:bCs/>
          <w:color w:val="0070C0"/>
          <w:sz w:val="28"/>
          <w:szCs w:val="28"/>
        </w:rPr>
        <w:lastRenderedPageBreak/>
        <w:t>Statement of: interpreter witness (where appropriate)</w:t>
      </w:r>
    </w:p>
    <w:p w14:paraId="0CE4EF1D" w14:textId="77777777" w:rsidR="007E1882" w:rsidRPr="00DE1307" w:rsidRDefault="007E1882" w:rsidP="007E1882">
      <w:pPr>
        <w:spacing w:before="178" w:line="360" w:lineRule="auto"/>
        <w:ind w:left="422" w:right="201"/>
        <w:rPr>
          <w:rFonts w:ascii="Arial" w:hAnsi="Arial" w:cs="Arial"/>
          <w:sz w:val="18"/>
        </w:rPr>
      </w:pPr>
      <w:r w:rsidRPr="00E875CE">
        <w:rPr>
          <w:rFonts w:ascii="Arial" w:eastAsia="Arial" w:hAnsi="Arial" w:cs="Arial"/>
          <w:noProof/>
          <w:sz w:val="24"/>
          <w:szCs w:val="24"/>
        </w:rPr>
        <mc:AlternateContent>
          <mc:Choice Requires="wps">
            <w:drawing>
              <wp:anchor distT="0" distB="0" distL="114300" distR="114300" simplePos="0" relativeHeight="251658278" behindDoc="0" locked="0" layoutInCell="1" allowOverlap="1" wp14:anchorId="564F3F7A" wp14:editId="39431259">
                <wp:simplePos x="0" y="0"/>
                <wp:positionH relativeFrom="column">
                  <wp:posOffset>0</wp:posOffset>
                </wp:positionH>
                <wp:positionV relativeFrom="paragraph">
                  <wp:posOffset>193271</wp:posOffset>
                </wp:positionV>
                <wp:extent cx="213360" cy="205740"/>
                <wp:effectExtent l="0" t="0" r="15240" b="22860"/>
                <wp:wrapSquare wrapText="bothSides"/>
                <wp:docPr id="7137355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8A3A6D1"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9AD654A">
              <v:shape id="_x0000_s1047" style="position:absolute;left:0;text-align:left;margin-left:0;margin-top:15.2pt;width:16.8pt;height:16.2pt;z-index:25165827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BsQE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" w14:anchorId="564F3F7A">
                <v:textbox>
                  <w:txbxContent>
                    <w:p w:rsidR="007E1882" w:rsidP="007E1882" w:rsidRDefault="007E1882" w14:paraId="1299C43A" w14:textId="77777777"/>
                  </w:txbxContent>
                </v:textbox>
                <w10:wrap type="square"/>
              </v:shape>
            </w:pict>
          </mc:Fallback>
        </mc:AlternateContent>
      </w:r>
      <w:r w:rsidRPr="00DE1307">
        <w:rPr>
          <w:rFonts w:ascii="Arial" w:hAnsi="Arial" w:cs="Arial"/>
          <w:color w:val="1D1D1B"/>
          <w:w w:val="105"/>
          <w:sz w:val="24"/>
          <w:szCs w:val="32"/>
        </w:rPr>
        <w:t>I have interpreted the information</w:t>
      </w:r>
      <w:r w:rsidRPr="00DE1307">
        <w:rPr>
          <w:rFonts w:ascii="Arial" w:hAnsi="Arial" w:cs="Arial"/>
          <w:color w:val="1D1D1B"/>
          <w:spacing w:val="-10"/>
          <w:w w:val="105"/>
          <w:sz w:val="24"/>
          <w:szCs w:val="32"/>
        </w:rPr>
        <w:t xml:space="preserve"> </w:t>
      </w:r>
      <w:r w:rsidRPr="00DE1307">
        <w:rPr>
          <w:rFonts w:ascii="Arial" w:hAnsi="Arial" w:cs="Arial"/>
          <w:color w:val="1D1D1B"/>
          <w:w w:val="105"/>
          <w:sz w:val="24"/>
          <w:szCs w:val="32"/>
        </w:rPr>
        <w:t>contained in this form to the patient to the best of my</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ability</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and</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in</w:t>
      </w:r>
      <w:r w:rsidRPr="00DE1307">
        <w:rPr>
          <w:rFonts w:ascii="Arial" w:hAnsi="Arial" w:cs="Arial"/>
          <w:color w:val="1D1D1B"/>
          <w:spacing w:val="-14"/>
          <w:w w:val="105"/>
          <w:sz w:val="24"/>
          <w:szCs w:val="32"/>
        </w:rPr>
        <w:t xml:space="preserve"> </w:t>
      </w:r>
      <w:r w:rsidRPr="00DE1307">
        <w:rPr>
          <w:rFonts w:ascii="Arial" w:hAnsi="Arial" w:cs="Arial"/>
          <w:color w:val="1D1D1B"/>
          <w:w w:val="105"/>
          <w:sz w:val="24"/>
          <w:szCs w:val="32"/>
        </w:rPr>
        <w:t>a</w:t>
      </w:r>
      <w:r w:rsidRPr="00DE1307">
        <w:rPr>
          <w:rFonts w:ascii="Arial" w:hAnsi="Arial" w:cs="Arial"/>
          <w:color w:val="1D1D1B"/>
          <w:spacing w:val="-15"/>
          <w:w w:val="105"/>
          <w:sz w:val="24"/>
          <w:szCs w:val="32"/>
        </w:rPr>
        <w:t xml:space="preserve"> </w:t>
      </w:r>
      <w:r w:rsidRPr="00DE1307">
        <w:rPr>
          <w:rFonts w:ascii="Arial" w:hAnsi="Arial" w:cs="Arial"/>
          <w:color w:val="1D1D1B"/>
          <w:w w:val="105"/>
          <w:sz w:val="24"/>
          <w:szCs w:val="32"/>
        </w:rPr>
        <w:t>way in</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which</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I</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believe</w:t>
      </w:r>
      <w:r w:rsidRPr="00DE1307">
        <w:rPr>
          <w:rFonts w:ascii="Arial" w:hAnsi="Arial" w:cs="Arial"/>
          <w:color w:val="1D1D1B"/>
          <w:spacing w:val="-12"/>
          <w:w w:val="105"/>
          <w:sz w:val="24"/>
          <w:szCs w:val="32"/>
        </w:rPr>
        <w:t xml:space="preserve"> </w:t>
      </w:r>
      <w:r w:rsidRPr="00DE1307">
        <w:rPr>
          <w:rFonts w:ascii="Arial" w:hAnsi="Arial" w:cs="Arial"/>
          <w:color w:val="1D1D1B"/>
          <w:w w:val="105"/>
          <w:sz w:val="24"/>
          <w:szCs w:val="32"/>
        </w:rPr>
        <w:t>they can</w:t>
      </w:r>
      <w:r w:rsidRPr="00DE1307">
        <w:rPr>
          <w:rFonts w:ascii="Arial" w:hAnsi="Arial" w:cs="Arial"/>
          <w:color w:val="1D1D1B"/>
          <w:spacing w:val="-5"/>
          <w:w w:val="105"/>
          <w:sz w:val="24"/>
          <w:szCs w:val="32"/>
        </w:rPr>
        <w:t xml:space="preserve"> </w:t>
      </w:r>
      <w:r w:rsidRPr="00DE1307">
        <w:rPr>
          <w:rFonts w:ascii="Arial" w:hAnsi="Arial" w:cs="Arial"/>
          <w:color w:val="1D1D1B"/>
          <w:w w:val="105"/>
          <w:sz w:val="24"/>
          <w:szCs w:val="32"/>
        </w:rPr>
        <w:t>understand.</w:t>
      </w:r>
    </w:p>
    <w:p w14:paraId="45B5D14D" w14:textId="77777777" w:rsidR="007E1882" w:rsidRPr="00E875CE" w:rsidRDefault="007E1882" w:rsidP="007E1882">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79" behindDoc="0" locked="0" layoutInCell="1" allowOverlap="1" wp14:anchorId="5D23B0CE" wp14:editId="3D42ABD3">
                <wp:simplePos x="0" y="0"/>
                <wp:positionH relativeFrom="column">
                  <wp:posOffset>0</wp:posOffset>
                </wp:positionH>
                <wp:positionV relativeFrom="paragraph">
                  <wp:posOffset>462626</wp:posOffset>
                </wp:positionV>
                <wp:extent cx="213360" cy="205740"/>
                <wp:effectExtent l="0" t="0" r="15240" b="22860"/>
                <wp:wrapSquare wrapText="bothSides"/>
                <wp:docPr id="21144324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9438321"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BA629BF">
              <v:shape id="_x0000_s1048" style="position:absolute;margin-left:0;margin-top:36.45pt;width:16.8pt;height:16.2pt;z-index:25165827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AbF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" w14:anchorId="5D23B0CE">
                <v:textbox>
                  <w:txbxContent>
                    <w:p w:rsidR="007E1882" w:rsidP="007E1882" w:rsidRDefault="007E1882" w14:paraId="4DDBEF00" w14:textId="77777777"/>
                  </w:txbxContent>
                </v:textbox>
                <w10:wrap type="square"/>
              </v:shape>
            </w:pict>
          </mc:Fallback>
        </mc:AlternateContent>
      </w:r>
      <w:r>
        <w:rPr>
          <w:rFonts w:ascii="Arial" w:hAnsi="Arial" w:cs="Arial"/>
          <w:color w:val="1D1D1B"/>
          <w:sz w:val="24"/>
          <w:szCs w:val="24"/>
        </w:rPr>
        <w:t>or</w:t>
      </w:r>
    </w:p>
    <w:p w14:paraId="6B2B3F6D" w14:textId="77777777" w:rsidR="007E1882" w:rsidRDefault="007E1882" w:rsidP="007E1882">
      <w:pPr>
        <w:spacing w:before="96" w:after="240" w:line="360" w:lineRule="auto"/>
        <w:rPr>
          <w:rFonts w:ascii="Arial" w:hAnsi="Arial" w:cs="Arial"/>
          <w:sz w:val="24"/>
          <w:szCs w:val="28"/>
        </w:rPr>
      </w:pPr>
      <w:r w:rsidRPr="006C6795">
        <w:rPr>
          <w:rFonts w:ascii="Arial" w:hAnsi="Arial" w:cs="Arial"/>
          <w:color w:val="1D1D1B"/>
          <w:sz w:val="24"/>
          <w:szCs w:val="32"/>
        </w:rPr>
        <w:t>I confirm that the patient is unable to sign but has indicated their consent.</w:t>
      </w:r>
    </w:p>
    <w:p w14:paraId="752D2B3C" w14:textId="77777777" w:rsidR="007E1882" w:rsidRDefault="007E1882" w:rsidP="007E1882">
      <w:pPr>
        <w:spacing w:before="96" w:after="240" w:line="360" w:lineRule="auto"/>
        <w:rPr>
          <w:rFonts w:ascii="Arial" w:hAnsi="Arial" w:cs="Arial"/>
          <w:sz w:val="24"/>
          <w:szCs w:val="28"/>
        </w:rPr>
      </w:pPr>
      <w:r>
        <w:rPr>
          <w:rFonts w:ascii="Arial" w:hAnsi="Arial" w:cs="Arial"/>
          <w:sz w:val="24"/>
          <w:szCs w:val="28"/>
        </w:rPr>
        <w:t xml:space="preserve">Name: __________________________ </w:t>
      </w:r>
      <w:r>
        <w:rPr>
          <w:rFonts w:ascii="Arial" w:hAnsi="Arial" w:cs="Arial"/>
          <w:sz w:val="24"/>
          <w:szCs w:val="28"/>
        </w:rPr>
        <w:tab/>
      </w:r>
      <w:r>
        <w:rPr>
          <w:rFonts w:ascii="Arial" w:hAnsi="Arial" w:cs="Arial"/>
          <w:sz w:val="24"/>
          <w:szCs w:val="28"/>
        </w:rPr>
        <w:tab/>
        <w:t>Signature: __________________________</w:t>
      </w:r>
    </w:p>
    <w:p w14:paraId="60E099B3" w14:textId="77777777" w:rsidR="007E1882" w:rsidRPr="00A548EC" w:rsidRDefault="007E1882" w:rsidP="007E1882">
      <w:pPr>
        <w:spacing w:after="240" w:line="360" w:lineRule="auto"/>
        <w:rPr>
          <w:rFonts w:ascii="Arial" w:hAnsi="Arial" w:cs="Arial"/>
          <w:sz w:val="36"/>
          <w:szCs w:val="40"/>
        </w:rPr>
      </w:pPr>
      <w:r w:rsidRPr="00A548EC">
        <w:rPr>
          <w:rFonts w:ascii="Arial" w:hAnsi="Arial" w:cs="Arial"/>
          <w:b/>
          <w:bCs/>
          <w:sz w:val="24"/>
          <w:szCs w:val="28"/>
        </w:rPr>
        <w:t>Additional Consent:</w:t>
      </w:r>
      <w:r>
        <w:rPr>
          <w:rFonts w:ascii="Arial" w:hAnsi="Arial" w:cs="Arial"/>
          <w:sz w:val="24"/>
          <w:szCs w:val="28"/>
        </w:rPr>
        <w:t xml:space="preserve"> </w:t>
      </w:r>
      <w:r w:rsidRPr="00A548EC">
        <w:rPr>
          <w:rFonts w:ascii="Arial" w:hAnsi="Arial" w:cs="Arial"/>
          <w:b/>
          <w:i/>
          <w:sz w:val="24"/>
          <w:szCs w:val="32"/>
        </w:rPr>
        <w:t xml:space="preserve">This section will not stop you from receiving surgery but will help with future learning and training. </w:t>
      </w:r>
      <w:r w:rsidRPr="00A548EC">
        <w:rPr>
          <w:rFonts w:ascii="Arial" w:hAnsi="Arial" w:cs="Arial"/>
          <w:b/>
          <w:sz w:val="24"/>
          <w:szCs w:val="32"/>
        </w:rPr>
        <w:t>Please tick if you consent:</w:t>
      </w:r>
    </w:p>
    <w:p w14:paraId="23756070" w14:textId="47B0E522" w:rsidR="007E1882" w:rsidRPr="00254F9F" w:rsidRDefault="007E1882" w:rsidP="00254F9F">
      <w:pPr>
        <w:pStyle w:val="BodyText"/>
        <w:spacing w:before="112" w:line="360" w:lineRule="auto"/>
        <w:ind w:left="552" w:firstLine="15"/>
        <w:rPr>
          <w:rFonts w:ascii="Arial" w:hAnsi="Arial" w:cs="Arial"/>
          <w:sz w:val="24"/>
          <w:szCs w:val="24"/>
        </w:rPr>
      </w:pPr>
      <w:r w:rsidRPr="00254F9F">
        <w:rPr>
          <w:rFonts w:ascii="Arial" w:eastAsia="Arial" w:hAnsi="Arial" w:cs="Arial"/>
          <w:noProof/>
          <w:sz w:val="24"/>
          <w:szCs w:val="24"/>
        </w:rPr>
        <mc:AlternateContent>
          <mc:Choice Requires="wps">
            <w:drawing>
              <wp:anchor distT="0" distB="0" distL="114300" distR="114300" simplePos="0" relativeHeight="251658280" behindDoc="0" locked="0" layoutInCell="1" allowOverlap="1" wp14:anchorId="41C68117" wp14:editId="7753151C">
                <wp:simplePos x="0" y="0"/>
                <wp:positionH relativeFrom="column">
                  <wp:posOffset>0</wp:posOffset>
                </wp:positionH>
                <wp:positionV relativeFrom="paragraph">
                  <wp:posOffset>186055</wp:posOffset>
                </wp:positionV>
                <wp:extent cx="213360" cy="205740"/>
                <wp:effectExtent l="0" t="0" r="15240" b="22860"/>
                <wp:wrapSquare wrapText="bothSides"/>
                <wp:docPr id="4475918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E0A75B6"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DBE45B2">
              <v:shape id="_x0000_s1049" style="position:absolute;left:0;text-align:left;margin-left:0;margin-top:14.65pt;width:16.8pt;height:16.2pt;z-index:25165828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2gzFQ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" w14:anchorId="41C68117">
                <v:textbox>
                  <w:txbxContent>
                    <w:p w:rsidR="007E1882" w:rsidP="007E1882" w:rsidRDefault="007E1882" w14:paraId="3461D779" w14:textId="77777777"/>
                  </w:txbxContent>
                </v:textbox>
                <w10:wrap type="square"/>
              </v:shape>
            </w:pict>
          </mc:Fallback>
        </mc:AlternateContent>
      </w:r>
      <w:r w:rsidR="00254F9F" w:rsidRPr="00254F9F">
        <w:rPr>
          <w:rStyle w:val="normaltextrun"/>
          <w:rFonts w:ascii="Arial" w:hAnsi="Arial" w:cs="Arial"/>
          <w:color w:val="1D1D1B"/>
          <w:sz w:val="24"/>
          <w:szCs w:val="24"/>
          <w:shd w:val="clear" w:color="auto" w:fill="FFFFFF"/>
        </w:rPr>
        <w:t>I </w:t>
      </w:r>
      <w:r w:rsidR="00254F9F" w:rsidRPr="00254F9F">
        <w:rPr>
          <w:rStyle w:val="normaltextrun"/>
          <w:rFonts w:ascii="Arial" w:hAnsi="Arial" w:cs="Arial"/>
          <w:color w:val="000000"/>
          <w:sz w:val="24"/>
          <w:szCs w:val="24"/>
          <w:shd w:val="clear" w:color="auto" w:fill="FFFFFF"/>
        </w:rPr>
        <w:t>understand that healthcare professionals in training, like medical students and trainee nurses, may be present during my procedure. I agree that they may take part in exams related to my procedure, supervised by a fully qualified professional.</w:t>
      </w:r>
    </w:p>
    <w:p w14:paraId="69017E8E" w14:textId="77777777" w:rsidR="007E1882" w:rsidRPr="008A0621" w:rsidRDefault="007E1882" w:rsidP="007E1882">
      <w:pPr>
        <w:spacing w:before="240" w:line="360" w:lineRule="auto"/>
        <w:ind w:left="567" w:right="201"/>
        <w:rPr>
          <w:rFonts w:ascii="Arial" w:hAnsi="Arial" w:cs="Arial"/>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81" behindDoc="0" locked="0" layoutInCell="1" allowOverlap="1" wp14:anchorId="495DD77F" wp14:editId="3020F496">
                <wp:simplePos x="0" y="0"/>
                <wp:positionH relativeFrom="column">
                  <wp:posOffset>-346</wp:posOffset>
                </wp:positionH>
                <wp:positionV relativeFrom="paragraph">
                  <wp:posOffset>369570</wp:posOffset>
                </wp:positionV>
                <wp:extent cx="213360" cy="205740"/>
                <wp:effectExtent l="0" t="0" r="15240" b="22860"/>
                <wp:wrapSquare wrapText="bothSides"/>
                <wp:docPr id="16473167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2529019"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077062DB">
              <v:shape id="_x0000_s1050" style="position:absolute;left:0;text-align:left;margin-left:-.05pt;margin-top:29.1pt;width:16.8pt;height:16.2pt;z-index:251658281;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" w14:anchorId="495DD77F">
                <v:textbox>
                  <w:txbxContent>
                    <w:p w:rsidR="007E1882" w:rsidP="007E1882" w:rsidRDefault="007E1882" w14:paraId="3CF2D8B6" w14:textId="77777777"/>
                  </w:txbxContent>
                </v:textbox>
                <w10:wrap type="square"/>
              </v:shape>
            </w:pict>
          </mc:Fallback>
        </mc:AlternateContent>
      </w:r>
      <w:r w:rsidRPr="008A0621">
        <w:rPr>
          <w:rFonts w:ascii="Arial" w:hAnsi="Arial" w:cs="Arial"/>
          <w:color w:val="1D1D1B"/>
          <w:w w:val="105"/>
          <w:sz w:val="24"/>
          <w:szCs w:val="24"/>
        </w:rPr>
        <w:t>I understand that information collected</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during</w:t>
      </w:r>
      <w:r w:rsidRPr="008A0621">
        <w:rPr>
          <w:rFonts w:ascii="Arial" w:hAnsi="Arial" w:cs="Arial"/>
          <w:color w:val="1D1D1B"/>
          <w:spacing w:val="-8"/>
          <w:w w:val="105"/>
          <w:sz w:val="24"/>
          <w:szCs w:val="24"/>
        </w:rPr>
        <w:t xml:space="preserve"> </w:t>
      </w:r>
      <w:r w:rsidRPr="008A0621">
        <w:rPr>
          <w:rFonts w:ascii="Arial" w:hAnsi="Arial" w:cs="Arial"/>
          <w:color w:val="1D1D1B"/>
          <w:w w:val="105"/>
          <w:sz w:val="24"/>
          <w:szCs w:val="24"/>
        </w:rPr>
        <w:t xml:space="preserve">my </w:t>
      </w:r>
      <w:r w:rsidRPr="008A0621">
        <w:rPr>
          <w:rFonts w:ascii="Arial" w:hAnsi="Arial" w:cs="Arial"/>
          <w:color w:val="1D1D1B"/>
          <w:spacing w:val="-2"/>
          <w:w w:val="105"/>
          <w:sz w:val="24"/>
          <w:szCs w:val="24"/>
        </w:rPr>
        <w:t>procedure</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including</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images,</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may</w:t>
      </w:r>
      <w:r w:rsidRPr="008A0621">
        <w:rPr>
          <w:rFonts w:ascii="Arial" w:hAnsi="Arial" w:cs="Arial"/>
          <w:color w:val="1D1D1B"/>
          <w:spacing w:val="-16"/>
          <w:w w:val="105"/>
          <w:sz w:val="24"/>
          <w:szCs w:val="24"/>
        </w:rPr>
        <w:t xml:space="preserve"> </w:t>
      </w:r>
      <w:r w:rsidRPr="008A0621">
        <w:rPr>
          <w:rFonts w:ascii="Arial" w:hAnsi="Arial" w:cs="Arial"/>
          <w:color w:val="1D1D1B"/>
          <w:spacing w:val="-2"/>
          <w:w w:val="105"/>
          <w:sz w:val="24"/>
          <w:szCs w:val="24"/>
        </w:rPr>
        <w:t>be</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used</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for</w:t>
      </w:r>
      <w:r w:rsidRPr="008A0621">
        <w:rPr>
          <w:rFonts w:ascii="Arial" w:hAnsi="Arial" w:cs="Arial"/>
          <w:color w:val="1D1D1B"/>
          <w:spacing w:val="-15"/>
          <w:w w:val="105"/>
          <w:sz w:val="24"/>
          <w:szCs w:val="24"/>
        </w:rPr>
        <w:t xml:space="preserve"> </w:t>
      </w:r>
      <w:r w:rsidRPr="008A0621">
        <w:rPr>
          <w:rFonts w:ascii="Arial" w:hAnsi="Arial" w:cs="Arial"/>
          <w:color w:val="1D1D1B"/>
          <w:spacing w:val="-2"/>
          <w:w w:val="105"/>
          <w:sz w:val="24"/>
          <w:szCs w:val="24"/>
        </w:rPr>
        <w:t xml:space="preserve">education </w:t>
      </w:r>
      <w:r w:rsidRPr="008A0621">
        <w:rPr>
          <w:rFonts w:ascii="Arial" w:hAnsi="Arial" w:cs="Arial"/>
          <w:color w:val="1D1D1B"/>
          <w:spacing w:val="-2"/>
          <w:sz w:val="24"/>
          <w:szCs w:val="24"/>
        </w:rPr>
        <w:t>and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research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(which</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may</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be</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published</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in</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medical</w:t>
      </w:r>
      <w:r w:rsidRPr="008A0621">
        <w:rPr>
          <w:rFonts w:ascii="Arial" w:hAnsi="Arial" w:cs="Arial"/>
          <w:color w:val="1D1D1B"/>
          <w:spacing w:val="-14"/>
          <w:sz w:val="24"/>
          <w:szCs w:val="24"/>
        </w:rPr>
        <w:t xml:space="preserve"> </w:t>
      </w:r>
      <w:r w:rsidRPr="008A0621">
        <w:rPr>
          <w:rFonts w:ascii="Arial" w:hAnsi="Arial" w:cs="Arial"/>
          <w:color w:val="1D1D1B"/>
          <w:spacing w:val="-2"/>
          <w:sz w:val="24"/>
          <w:szCs w:val="24"/>
        </w:rPr>
        <w:t xml:space="preserve">journals). </w:t>
      </w:r>
      <w:r w:rsidRPr="008A0621">
        <w:rPr>
          <w:rFonts w:ascii="Arial" w:hAnsi="Arial" w:cs="Arial"/>
          <w:color w:val="1D1D1B"/>
          <w:spacing w:val="-4"/>
          <w:w w:val="105"/>
          <w:sz w:val="24"/>
          <w:szCs w:val="24"/>
        </w:rPr>
        <w:t>All</w:t>
      </w:r>
      <w:r w:rsidRPr="008A0621">
        <w:rPr>
          <w:rFonts w:ascii="Arial" w:hAnsi="Arial" w:cs="Arial"/>
          <w:color w:val="1D1D1B"/>
          <w:spacing w:val="-17"/>
          <w:w w:val="105"/>
          <w:sz w:val="24"/>
          <w:szCs w:val="24"/>
        </w:rPr>
        <w:t xml:space="preserve"> </w:t>
      </w:r>
      <w:r w:rsidRPr="008A0621">
        <w:rPr>
          <w:rFonts w:ascii="Arial" w:hAnsi="Arial" w:cs="Arial"/>
          <w:color w:val="1D1D1B"/>
          <w:spacing w:val="-4"/>
          <w:w w:val="105"/>
          <w:sz w:val="24"/>
          <w:szCs w:val="24"/>
        </w:rPr>
        <w:t>information</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will</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be</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anonymised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and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used</w:t>
      </w:r>
      <w:r w:rsidRPr="008A0621">
        <w:rPr>
          <w:rFonts w:ascii="Arial" w:hAnsi="Arial" w:cs="Arial"/>
          <w:color w:val="1D1D1B"/>
          <w:spacing w:val="-18"/>
          <w:w w:val="105"/>
          <w:sz w:val="24"/>
          <w:szCs w:val="24"/>
        </w:rPr>
        <w:t xml:space="preserve"> </w:t>
      </w:r>
      <w:r w:rsidRPr="008A0621">
        <w:rPr>
          <w:rFonts w:ascii="Arial" w:hAnsi="Arial" w:cs="Arial"/>
          <w:color w:val="1D1D1B"/>
          <w:spacing w:val="-4"/>
          <w:w w:val="105"/>
          <w:sz w:val="24"/>
          <w:szCs w:val="24"/>
        </w:rPr>
        <w:t xml:space="preserve">in a way that </w:t>
      </w:r>
      <w:r w:rsidRPr="008A0621">
        <w:rPr>
          <w:rFonts w:ascii="Arial" w:hAnsi="Arial" w:cs="Arial"/>
          <w:color w:val="1D1D1B"/>
          <w:w w:val="105"/>
          <w:sz w:val="24"/>
          <w:szCs w:val="24"/>
        </w:rPr>
        <w:t>I cannot be identified.</w:t>
      </w:r>
    </w:p>
    <w:p w14:paraId="7960ED91" w14:textId="77777777" w:rsidR="007E1882" w:rsidRDefault="007E1882" w:rsidP="007E1882">
      <w:pPr>
        <w:spacing w:before="240" w:line="360" w:lineRule="auto"/>
        <w:ind w:left="567" w:right="201"/>
        <w:rPr>
          <w:rFonts w:ascii="Arial" w:hAnsi="Arial" w:cs="Arial"/>
          <w:color w:val="1D1D1B"/>
          <w:spacing w:val="-2"/>
          <w:w w:val="105"/>
          <w:sz w:val="24"/>
          <w:szCs w:val="24"/>
        </w:rPr>
      </w:pPr>
      <w:r w:rsidRPr="008940D9">
        <w:rPr>
          <w:rFonts w:ascii="Arial" w:eastAsia="Arial" w:hAnsi="Arial" w:cs="Arial"/>
          <w:noProof/>
          <w:sz w:val="28"/>
          <w:szCs w:val="28"/>
        </w:rPr>
        <mc:AlternateContent>
          <mc:Choice Requires="wps">
            <w:drawing>
              <wp:anchor distT="0" distB="0" distL="114300" distR="114300" simplePos="0" relativeHeight="251658282" behindDoc="0" locked="0" layoutInCell="1" allowOverlap="1" wp14:anchorId="7B53E2F9" wp14:editId="5C376B68">
                <wp:simplePos x="0" y="0"/>
                <wp:positionH relativeFrom="column">
                  <wp:posOffset>-346</wp:posOffset>
                </wp:positionH>
                <wp:positionV relativeFrom="paragraph">
                  <wp:posOffset>390352</wp:posOffset>
                </wp:positionV>
                <wp:extent cx="213360" cy="205740"/>
                <wp:effectExtent l="0" t="0" r="15240" b="22860"/>
                <wp:wrapSquare wrapText="bothSides"/>
                <wp:docPr id="651039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46EE5C7" w14:textId="77777777" w:rsidR="007E1882" w:rsidRDefault="007E1882" w:rsidP="007E1882"/>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93E35BD">
              <v:shape id="_x0000_s1051" style="position:absolute;left:0;text-align:left;margin-left:-.05pt;margin-top:30.75pt;width:16.8pt;height:16.2pt;z-index:251658282;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ZxrFA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" w14:anchorId="7B53E2F9">
                <v:textbox>
                  <w:txbxContent>
                    <w:p w:rsidR="007E1882" w:rsidP="007E1882" w:rsidRDefault="007E1882" w14:paraId="0FB78278" w14:textId="77777777"/>
                  </w:txbxContent>
                </v:textbox>
                <w10:wrap type="square"/>
              </v:shape>
            </w:pict>
          </mc:Fallback>
        </mc:AlternateContent>
      </w:r>
      <w:r w:rsidRPr="008940D9">
        <w:rPr>
          <w:rFonts w:ascii="Arial" w:hAnsi="Arial" w:cs="Arial"/>
          <w:color w:val="1D1D1B"/>
          <w:w w:val="105"/>
          <w:sz w:val="24"/>
          <w:szCs w:val="24"/>
        </w:rPr>
        <w:t>I</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agree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that</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health</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records</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may</w:t>
      </w:r>
      <w:r w:rsidRPr="008940D9">
        <w:rPr>
          <w:rFonts w:ascii="Arial" w:hAnsi="Arial" w:cs="Arial"/>
          <w:color w:val="1D1D1B"/>
          <w:spacing w:val="-17"/>
          <w:w w:val="105"/>
          <w:sz w:val="24"/>
          <w:szCs w:val="24"/>
        </w:rPr>
        <w:t xml:space="preserve"> </w:t>
      </w:r>
      <w:r w:rsidRPr="008940D9">
        <w:rPr>
          <w:rFonts w:ascii="Arial" w:hAnsi="Arial" w:cs="Arial"/>
          <w:color w:val="1D1D1B"/>
          <w:w w:val="105"/>
          <w:sz w:val="24"/>
          <w:szCs w:val="24"/>
        </w:rPr>
        <w:t>be</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used</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by</w:t>
      </w:r>
      <w:r w:rsidRPr="008940D9">
        <w:rPr>
          <w:rFonts w:ascii="Arial" w:hAnsi="Arial" w:cs="Arial"/>
          <w:color w:val="1D1D1B"/>
          <w:spacing w:val="-18"/>
          <w:w w:val="105"/>
          <w:sz w:val="24"/>
          <w:szCs w:val="24"/>
        </w:rPr>
        <w:t xml:space="preserve"> </w:t>
      </w:r>
      <w:r w:rsidRPr="008940D9">
        <w:rPr>
          <w:rFonts w:ascii="Arial" w:hAnsi="Arial" w:cs="Arial"/>
          <w:color w:val="1D1D1B"/>
          <w:w w:val="105"/>
          <w:sz w:val="24"/>
          <w:szCs w:val="24"/>
        </w:rPr>
        <w:t xml:space="preserve">authorised </w:t>
      </w:r>
      <w:r w:rsidRPr="008940D9">
        <w:rPr>
          <w:rFonts w:ascii="Arial" w:hAnsi="Arial" w:cs="Arial"/>
          <w:color w:val="1D1D1B"/>
          <w:spacing w:val="-2"/>
          <w:sz w:val="24"/>
          <w:szCs w:val="24"/>
        </w:rPr>
        <w:t>members</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of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staff,</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who</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are</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not</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directly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involved</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in</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my</w:t>
      </w:r>
      <w:r w:rsidRPr="008940D9">
        <w:rPr>
          <w:rFonts w:ascii="Arial" w:hAnsi="Arial" w:cs="Arial"/>
          <w:color w:val="1D1D1B"/>
          <w:spacing w:val="-18"/>
          <w:sz w:val="24"/>
          <w:szCs w:val="24"/>
        </w:rPr>
        <w:t xml:space="preserve"> </w:t>
      </w:r>
      <w:r w:rsidRPr="008940D9">
        <w:rPr>
          <w:rFonts w:ascii="Arial" w:hAnsi="Arial" w:cs="Arial"/>
          <w:color w:val="1D1D1B"/>
          <w:spacing w:val="-2"/>
          <w:sz w:val="24"/>
          <w:szCs w:val="24"/>
        </w:rPr>
        <w:t xml:space="preserve">clinical </w:t>
      </w:r>
      <w:r w:rsidRPr="008940D9">
        <w:rPr>
          <w:rFonts w:ascii="Arial" w:hAnsi="Arial" w:cs="Arial"/>
          <w:color w:val="1D1D1B"/>
          <w:spacing w:val="-4"/>
          <w:w w:val="105"/>
          <w:sz w:val="24"/>
          <w:szCs w:val="24"/>
        </w:rPr>
        <w:t>care,</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for service improvement and</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approved</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by</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a</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research</w:t>
      </w:r>
      <w:r w:rsidRPr="008940D9">
        <w:rPr>
          <w:rFonts w:ascii="Arial" w:hAnsi="Arial" w:cs="Arial"/>
          <w:color w:val="1D1D1B"/>
          <w:spacing w:val="-21"/>
          <w:w w:val="105"/>
          <w:sz w:val="24"/>
          <w:szCs w:val="24"/>
        </w:rPr>
        <w:t xml:space="preserve"> </w:t>
      </w:r>
      <w:r w:rsidRPr="008940D9">
        <w:rPr>
          <w:rFonts w:ascii="Arial" w:hAnsi="Arial" w:cs="Arial"/>
          <w:color w:val="1D1D1B"/>
          <w:spacing w:val="-4"/>
          <w:w w:val="105"/>
          <w:sz w:val="24"/>
          <w:szCs w:val="24"/>
        </w:rPr>
        <w:t>ethics</w:t>
      </w:r>
      <w:r w:rsidRPr="008940D9">
        <w:rPr>
          <w:rFonts w:ascii="Arial" w:hAnsi="Arial" w:cs="Arial"/>
          <w:color w:val="1D1D1B"/>
          <w:spacing w:val="-22"/>
          <w:w w:val="105"/>
          <w:sz w:val="24"/>
          <w:szCs w:val="24"/>
        </w:rPr>
        <w:t xml:space="preserve"> </w:t>
      </w:r>
      <w:r w:rsidRPr="008940D9">
        <w:rPr>
          <w:rFonts w:ascii="Arial" w:hAnsi="Arial" w:cs="Arial"/>
          <w:color w:val="1D1D1B"/>
          <w:spacing w:val="-4"/>
          <w:w w:val="105"/>
          <w:sz w:val="24"/>
          <w:szCs w:val="24"/>
        </w:rPr>
        <w:t xml:space="preserve">committee </w:t>
      </w:r>
      <w:r w:rsidRPr="008940D9">
        <w:rPr>
          <w:rFonts w:ascii="Arial" w:hAnsi="Arial" w:cs="Arial"/>
          <w:color w:val="1D1D1B"/>
          <w:spacing w:val="-2"/>
          <w:w w:val="105"/>
          <w:sz w:val="24"/>
          <w:szCs w:val="24"/>
        </w:rPr>
        <w:t>and</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in</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compliance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with</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the</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Data</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Protection</w:t>
      </w:r>
      <w:r w:rsidRPr="008940D9">
        <w:rPr>
          <w:rFonts w:ascii="Arial" w:hAnsi="Arial" w:cs="Arial"/>
          <w:color w:val="1D1D1B"/>
          <w:spacing w:val="-21"/>
          <w:w w:val="105"/>
          <w:sz w:val="24"/>
          <w:szCs w:val="24"/>
        </w:rPr>
        <w:t xml:space="preserve"> </w:t>
      </w:r>
      <w:r w:rsidRPr="008940D9">
        <w:rPr>
          <w:rFonts w:ascii="Arial" w:hAnsi="Arial" w:cs="Arial"/>
          <w:color w:val="1D1D1B"/>
          <w:spacing w:val="-2"/>
          <w:w w:val="105"/>
          <w:sz w:val="24"/>
          <w:szCs w:val="24"/>
        </w:rPr>
        <w:t>Act</w:t>
      </w:r>
      <w:r w:rsidRPr="008940D9">
        <w:rPr>
          <w:rFonts w:ascii="Arial" w:hAnsi="Arial" w:cs="Arial"/>
          <w:color w:val="1D1D1B"/>
          <w:spacing w:val="-22"/>
          <w:w w:val="105"/>
          <w:sz w:val="24"/>
          <w:szCs w:val="24"/>
        </w:rPr>
        <w:t xml:space="preserve"> </w:t>
      </w:r>
      <w:r w:rsidRPr="008940D9">
        <w:rPr>
          <w:rFonts w:ascii="Arial" w:hAnsi="Arial" w:cs="Arial"/>
          <w:color w:val="1D1D1B"/>
          <w:spacing w:val="-2"/>
          <w:w w:val="105"/>
          <w:sz w:val="24"/>
          <w:szCs w:val="24"/>
        </w:rPr>
        <w:t>(2018)</w:t>
      </w:r>
      <w:r>
        <w:rPr>
          <w:rFonts w:ascii="Arial" w:hAnsi="Arial" w:cs="Arial"/>
          <w:color w:val="1D1D1B"/>
          <w:spacing w:val="-2"/>
          <w:w w:val="105"/>
          <w:sz w:val="24"/>
          <w:szCs w:val="24"/>
        </w:rPr>
        <w:t>.</w:t>
      </w:r>
    </w:p>
    <w:p w14:paraId="1686C7AB" w14:textId="77777777" w:rsidR="007E1882" w:rsidRDefault="007E1882" w:rsidP="007E1882">
      <w:pPr>
        <w:spacing w:before="240" w:line="360" w:lineRule="auto"/>
        <w:ind w:right="201"/>
        <w:rPr>
          <w:rFonts w:ascii="Arial" w:hAnsi="Arial" w:cs="Arial"/>
          <w:sz w:val="24"/>
          <w:szCs w:val="28"/>
        </w:rPr>
      </w:pPr>
      <w:r>
        <w:rPr>
          <w:rFonts w:ascii="Arial" w:hAnsi="Arial" w:cs="Arial"/>
          <w:sz w:val="24"/>
          <w:szCs w:val="28"/>
        </w:rPr>
        <w:t xml:space="preserve">Name: _____________________________________ </w:t>
      </w:r>
      <w:r>
        <w:rPr>
          <w:rFonts w:ascii="Arial" w:hAnsi="Arial" w:cs="Arial"/>
          <w:sz w:val="24"/>
          <w:szCs w:val="28"/>
        </w:rPr>
        <w:tab/>
      </w:r>
      <w:r>
        <w:rPr>
          <w:rFonts w:ascii="Arial" w:hAnsi="Arial" w:cs="Arial"/>
          <w:color w:val="1D1D1B"/>
          <w:spacing w:val="-2"/>
          <w:w w:val="105"/>
          <w:sz w:val="24"/>
          <w:szCs w:val="24"/>
        </w:rPr>
        <w:t>Date: __________________</w:t>
      </w:r>
    </w:p>
    <w:p w14:paraId="4BA6A57D" w14:textId="77777777" w:rsidR="007E1882" w:rsidRDefault="007E1882" w:rsidP="007E1882">
      <w:pPr>
        <w:spacing w:before="240" w:line="360" w:lineRule="auto"/>
        <w:ind w:right="201"/>
        <w:rPr>
          <w:rFonts w:ascii="Arial" w:hAnsi="Arial" w:cs="Arial"/>
          <w:color w:val="1D1D1B"/>
          <w:spacing w:val="-2"/>
          <w:w w:val="105"/>
          <w:sz w:val="24"/>
          <w:szCs w:val="24"/>
        </w:rPr>
      </w:pPr>
      <w:r>
        <w:rPr>
          <w:rFonts w:ascii="Arial" w:hAnsi="Arial" w:cs="Arial"/>
          <w:color w:val="1D1D1B"/>
          <w:spacing w:val="-2"/>
          <w:w w:val="105"/>
          <w:sz w:val="24"/>
          <w:szCs w:val="24"/>
        </w:rPr>
        <w:t xml:space="preserve">Signature: _________________________________ </w:t>
      </w:r>
    </w:p>
    <w:p w14:paraId="5327995B" w14:textId="77777777" w:rsidR="007E1882" w:rsidRDefault="007E1882" w:rsidP="007E1882">
      <w:pPr>
        <w:widowControl/>
        <w:autoSpaceDE/>
        <w:autoSpaceDN/>
        <w:spacing w:after="160" w:line="278" w:lineRule="auto"/>
        <w:rPr>
          <w:rFonts w:ascii="Arial" w:hAnsi="Arial" w:cs="Arial"/>
          <w:b/>
          <w:color w:val="1D1D1B"/>
          <w:sz w:val="24"/>
          <w:szCs w:val="24"/>
        </w:rPr>
      </w:pPr>
      <w:r>
        <w:rPr>
          <w:rFonts w:ascii="Arial" w:hAnsi="Arial" w:cs="Arial"/>
          <w:b/>
          <w:color w:val="1D1D1B"/>
          <w:sz w:val="24"/>
          <w:szCs w:val="24"/>
        </w:rPr>
        <w:br w:type="page"/>
      </w:r>
    </w:p>
    <w:p w14:paraId="41E15E24" w14:textId="0FAE12E7" w:rsidR="00F03BFC" w:rsidRDefault="00851D1E" w:rsidP="00851D1E">
      <w:pPr>
        <w:spacing w:before="240" w:line="360" w:lineRule="auto"/>
        <w:rPr>
          <w:rFonts w:ascii="Arial" w:eastAsia="Arial" w:hAnsi="Arial" w:cs="Arial"/>
          <w:b/>
          <w:bCs/>
          <w:color w:val="0070C0"/>
          <w:sz w:val="28"/>
          <w:szCs w:val="28"/>
        </w:rPr>
      </w:pPr>
      <w:r w:rsidRPr="00851D1E">
        <w:rPr>
          <w:rFonts w:ascii="Arial" w:eastAsia="Arial" w:hAnsi="Arial" w:cs="Arial"/>
          <w:b/>
          <w:bCs/>
          <w:color w:val="0070C0"/>
          <w:sz w:val="28"/>
          <w:szCs w:val="28"/>
        </w:rPr>
        <w:lastRenderedPageBreak/>
        <w:t>Anaesthesia</w:t>
      </w:r>
    </w:p>
    <w:p w14:paraId="58F191F3" w14:textId="77777777" w:rsidR="00851D1E" w:rsidRPr="00851D1E" w:rsidRDefault="00851D1E" w:rsidP="00851D1E">
      <w:pPr>
        <w:spacing w:line="360" w:lineRule="auto"/>
        <w:rPr>
          <w:rFonts w:ascii="Arial" w:eastAsia="Arial" w:hAnsi="Arial" w:cs="Arial"/>
          <w:color w:val="000000"/>
          <w:sz w:val="24"/>
          <w:szCs w:val="24"/>
        </w:rPr>
      </w:pPr>
      <w:r w:rsidRPr="00851D1E">
        <w:rPr>
          <w:rFonts w:ascii="Arial" w:eastAsia="Arial" w:hAnsi="Arial" w:cs="Arial"/>
          <w:color w:val="000000"/>
          <w:sz w:val="24"/>
          <w:szCs w:val="24"/>
        </w:rPr>
        <w:t>Anaesthetic is used to make surgery painless. It may include medicines that put you to sleep or those that only numb the surgery area while you stay awake. This can be done in different ways, and your anaesthetist will advise you on your options, risks, complications, and benefits</w:t>
      </w:r>
      <w:r w:rsidRPr="00851D1E">
        <w:rPr>
          <w:rFonts w:ascii="Arial" w:hAnsi="Arial" w:cs="Arial"/>
          <w:color w:val="1D1D1B"/>
          <w:sz w:val="24"/>
          <w:szCs w:val="24"/>
        </w:rPr>
        <w:t>.</w:t>
      </w:r>
      <w:r w:rsidRPr="00851D1E">
        <w:rPr>
          <w:rFonts w:ascii="Arial" w:eastAsia="Arial" w:hAnsi="Arial" w:cs="Arial"/>
          <w:color w:val="000000"/>
          <w:sz w:val="24"/>
          <w:szCs w:val="24"/>
        </w:rPr>
        <w:t xml:space="preserve"> If you have specific anaesthetic risks or concerns, they will be written in your records.</w:t>
      </w:r>
    </w:p>
    <w:p w14:paraId="2814A597" w14:textId="77777777" w:rsidR="00851D1E" w:rsidRPr="00851D1E" w:rsidRDefault="00851D1E" w:rsidP="002E0A96">
      <w:pPr>
        <w:spacing w:before="240" w:line="360" w:lineRule="auto"/>
        <w:rPr>
          <w:rFonts w:ascii="Arial" w:eastAsia="Arial" w:hAnsi="Arial" w:cs="Arial"/>
          <w:color w:val="000000"/>
          <w:sz w:val="24"/>
          <w:szCs w:val="24"/>
        </w:rPr>
      </w:pPr>
      <w:r w:rsidRPr="00851D1E">
        <w:rPr>
          <w:rFonts w:ascii="Arial" w:hAnsi="Arial" w:cs="Arial"/>
          <w:sz w:val="24"/>
          <w:szCs w:val="24"/>
        </w:rPr>
        <w:t>Your anaesthetic options and risks will be discussed with you by an anaesthetist on the day of surgery. You will make a joint decision on the best option. Remember, if there are complications during surgery, your anaesthetist may need to change the anaesthesia type and will explain this to you beforehand.</w:t>
      </w:r>
    </w:p>
    <w:p w14:paraId="0A27F49E" w14:textId="19E2C205" w:rsidR="00851D1E" w:rsidRPr="00851D1E" w:rsidRDefault="00851D1E" w:rsidP="00D017C3">
      <w:pPr>
        <w:spacing w:before="240" w:line="360" w:lineRule="auto"/>
        <w:rPr>
          <w:rFonts w:ascii="Arial" w:eastAsia="Arial" w:hAnsi="Arial" w:cs="Arial"/>
          <w:color w:val="000000"/>
          <w:sz w:val="24"/>
          <w:szCs w:val="24"/>
        </w:rPr>
      </w:pPr>
      <w:r w:rsidRPr="00851D1E">
        <w:rPr>
          <w:rFonts w:ascii="Arial" w:eastAsia="Arial" w:hAnsi="Arial" w:cs="Arial"/>
          <w:color w:val="000000"/>
          <w:sz w:val="24"/>
          <w:szCs w:val="24"/>
        </w:rPr>
        <w:t>For more information about the types of anaesthetic and potential risks, please see below.</w:t>
      </w:r>
    </w:p>
    <w:p w14:paraId="331EBBFF" w14:textId="65E8CFB0" w:rsidR="00851D1E" w:rsidRPr="00851D1E" w:rsidRDefault="00A938AB" w:rsidP="00851D1E">
      <w:pPr>
        <w:tabs>
          <w:tab w:val="left" w:pos="2190"/>
        </w:tabs>
        <w:spacing w:before="192"/>
        <w:ind w:left="213"/>
        <w:rPr>
          <w:rFonts w:ascii="Arial" w:hAnsi="Arial" w:cs="Arial"/>
          <w:b/>
          <w:sz w:val="24"/>
        </w:rPr>
      </w:pPr>
      <w:r>
        <w:rPr>
          <w:noProof/>
          <w:lang w:val="en-GB" w:eastAsia="en-GB"/>
        </w:rPr>
        <w:drawing>
          <wp:anchor distT="0" distB="0" distL="114300" distR="114300" simplePos="0" relativeHeight="251658242" behindDoc="0" locked="0" layoutInCell="1" allowOverlap="1" wp14:anchorId="71C1CDB8" wp14:editId="26ABBE8B">
            <wp:simplePos x="0" y="0"/>
            <wp:positionH relativeFrom="column">
              <wp:posOffset>-1488</wp:posOffset>
            </wp:positionH>
            <wp:positionV relativeFrom="paragraph">
              <wp:posOffset>251887</wp:posOffset>
            </wp:positionV>
            <wp:extent cx="857250" cy="857250"/>
            <wp:effectExtent l="0" t="0" r="0" b="0"/>
            <wp:wrapNone/>
            <wp:docPr id="2144232149" name="Image 116" descr="A qr code with a few black squares&#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232149" name="Image 116" descr="A qr code with a few black squar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57250" cy="857250"/>
                    </a:xfrm>
                    <a:prstGeom prst="rect">
                      <a:avLst/>
                    </a:prstGeom>
                  </pic:spPr>
                </pic:pic>
              </a:graphicData>
            </a:graphic>
          </wp:anchor>
        </w:drawing>
      </w:r>
      <w:r w:rsidR="00851D1E">
        <w:rPr>
          <w:rFonts w:ascii="Gill Sans MT"/>
          <w:b/>
          <w:color w:val="006AB4"/>
          <w:sz w:val="24"/>
        </w:rPr>
        <w:tab/>
      </w:r>
    </w:p>
    <w:p w14:paraId="3D1EF8F5" w14:textId="2B39E726" w:rsidR="00851D1E" w:rsidRDefault="00A938AB" w:rsidP="00851D1E">
      <w:pPr>
        <w:pStyle w:val="Heading3"/>
        <w:spacing w:line="247" w:lineRule="auto"/>
        <w:ind w:right="1222"/>
        <w:rPr>
          <w:color w:val="006AB4"/>
          <w:spacing w:val="-2"/>
        </w:rPr>
      </w:pPr>
      <w:r w:rsidRPr="00851D1E">
        <w:rPr>
          <w:noProof/>
          <w:color w:val="006AB4"/>
          <w:spacing w:val="-2"/>
        </w:rPr>
        <mc:AlternateContent>
          <mc:Choice Requires="wps">
            <w:drawing>
              <wp:anchor distT="45720" distB="45720" distL="114300" distR="114300" simplePos="0" relativeHeight="251658243" behindDoc="0" locked="0" layoutInCell="1" allowOverlap="1" wp14:anchorId="2A29EBCE" wp14:editId="29F8E71E">
                <wp:simplePos x="0" y="0"/>
                <wp:positionH relativeFrom="column">
                  <wp:posOffset>893445</wp:posOffset>
                </wp:positionH>
                <wp:positionV relativeFrom="paragraph">
                  <wp:posOffset>163195</wp:posOffset>
                </wp:positionV>
                <wp:extent cx="5342890" cy="586740"/>
                <wp:effectExtent l="0" t="0" r="0" b="3810"/>
                <wp:wrapSquare wrapText="bothSides"/>
                <wp:docPr id="21098619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2890" cy="586740"/>
                        </a:xfrm>
                        <a:prstGeom prst="rect">
                          <a:avLst/>
                        </a:prstGeom>
                        <a:solidFill>
                          <a:srgbClr val="FFFFFF"/>
                        </a:solidFill>
                        <a:ln w="9525">
                          <a:noFill/>
                          <a:miter lim="800000"/>
                          <a:headEnd/>
                          <a:tailEnd/>
                        </a:ln>
                      </wps:spPr>
                      <wps:txbx>
                        <w:txbxContent>
                          <w:p w14:paraId="349A15CA" w14:textId="6AF60550" w:rsidR="00851D1E" w:rsidRPr="0023241D" w:rsidRDefault="0042025B" w:rsidP="0023241D">
                            <w:pPr>
                              <w:spacing w:line="360" w:lineRule="auto"/>
                              <w:rPr>
                                <w:rFonts w:ascii="Arial" w:hAnsi="Arial" w:cs="Arial"/>
                                <w:b/>
                                <w:bCs/>
                                <w:sz w:val="24"/>
                                <w:szCs w:val="24"/>
                              </w:rPr>
                            </w:pPr>
                            <w:hyperlink r:id="rId11" w:history="1">
                              <w:r w:rsidRPr="00D655F3">
                                <w:rPr>
                                  <w:rStyle w:val="Hyperlink"/>
                                  <w:rFonts w:ascii="Arial" w:hAnsi="Arial" w:cs="Arial"/>
                                  <w:b/>
                                  <w:bCs/>
                                  <w:color w:val="auto"/>
                                  <w:sz w:val="24"/>
                                  <w:szCs w:val="24"/>
                                </w:rPr>
                                <w:t>Leaflets and video resources | The Royal College of Anaesthetists</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w14:anchorId="4384333E">
              <v:shapetype id="_x0000_t202" coordsize="21600,21600" o:spt="202" path="m,l,21600r21600,l21600,xe" w14:anchorId="2A29EBCE">
                <v:stroke joinstyle="miter"/>
                <v:path gradientshapeok="t" o:connecttype="rect"/>
              </v:shapetype>
              <v:shape id="_x0000_s1052" style="position:absolute;margin-left:70.35pt;margin-top:12.85pt;width:420.7pt;height:46.2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">
                <v:textbox>
                  <w:txbxContent>
                    <w:p w:rsidRPr="0023241D" w:rsidR="00851D1E" w:rsidP="0023241D" w:rsidRDefault="0042025B" w14:paraId="3A84DD34" w14:textId="6AF60550">
                      <w:pPr>
                        <w:spacing w:line="360" w:lineRule="auto"/>
                        <w:rPr>
                          <w:rFonts w:ascii="Arial" w:hAnsi="Arial" w:cs="Arial"/>
                          <w:b/>
                          <w:bCs/>
                          <w:sz w:val="24"/>
                          <w:szCs w:val="24"/>
                        </w:rPr>
                      </w:pPr>
                      <w:hyperlink w:history="1" r:id="rId16">
                        <w:r w:rsidRPr="00D655F3">
                          <w:rPr>
                            <w:rStyle w:val="Hyperlink"/>
                            <w:rFonts w:ascii="Arial" w:hAnsi="Arial" w:cs="Arial"/>
                            <w:b/>
                            <w:bCs/>
                            <w:color w:val="auto"/>
                            <w:sz w:val="24"/>
                            <w:szCs w:val="24"/>
                          </w:rPr>
                          <w:t>Leaflets and video resources | The Royal College of Anaesthetists</w:t>
                        </w:r>
                      </w:hyperlink>
                    </w:p>
                  </w:txbxContent>
                </v:textbox>
                <w10:wrap type="square"/>
              </v:shape>
            </w:pict>
          </mc:Fallback>
        </mc:AlternateContent>
      </w:r>
    </w:p>
    <w:p w14:paraId="69FE4757" w14:textId="77777777" w:rsidR="00851D1E" w:rsidRPr="00B70420" w:rsidRDefault="00851D1E" w:rsidP="00851D1E">
      <w:pPr>
        <w:pStyle w:val="BodyText"/>
        <w:rPr>
          <w:rFonts w:ascii="Gill Sans MT"/>
          <w:b/>
          <w:sz w:val="20"/>
          <w:lang w:val="fr-FR"/>
        </w:rPr>
      </w:pPr>
    </w:p>
    <w:p w14:paraId="5B03C632" w14:textId="77777777" w:rsidR="00851D1E" w:rsidRPr="00B70420" w:rsidRDefault="00851D1E" w:rsidP="00851D1E">
      <w:pPr>
        <w:pStyle w:val="BodyText"/>
        <w:spacing w:before="7"/>
        <w:rPr>
          <w:rFonts w:ascii="Gill Sans MT"/>
          <w:b/>
          <w:sz w:val="25"/>
          <w:lang w:val="fr-FR"/>
        </w:rPr>
      </w:pPr>
    </w:p>
    <w:p w14:paraId="25809F70" w14:textId="77777777" w:rsidR="00851D1E" w:rsidRDefault="00851D1E" w:rsidP="00851D1E">
      <w:pPr>
        <w:spacing w:before="96" w:line="237" w:lineRule="auto"/>
        <w:ind w:left="213"/>
        <w:rPr>
          <w:color w:val="1D1D1B"/>
          <w:sz w:val="20"/>
        </w:rPr>
      </w:pPr>
    </w:p>
    <w:p w14:paraId="673E3DC3" w14:textId="77777777" w:rsidR="00851D1E" w:rsidRDefault="00851D1E" w:rsidP="00851D1E">
      <w:pPr>
        <w:spacing w:before="96" w:line="237" w:lineRule="auto"/>
        <w:ind w:left="213"/>
        <w:rPr>
          <w:color w:val="1D1D1B"/>
          <w:sz w:val="20"/>
        </w:rPr>
      </w:pPr>
    </w:p>
    <w:p w14:paraId="3AD75417" w14:textId="59D43CE0" w:rsidR="00851D1E" w:rsidRDefault="00851D1E" w:rsidP="00546188">
      <w:pPr>
        <w:spacing w:before="96" w:after="240" w:line="360" w:lineRule="auto"/>
        <w:rPr>
          <w:rFonts w:ascii="Arial" w:hAnsi="Arial" w:cs="Arial"/>
          <w:color w:val="1D1D1B"/>
          <w:sz w:val="24"/>
          <w:szCs w:val="24"/>
        </w:rPr>
      </w:pPr>
      <w:r w:rsidRPr="00607E67">
        <w:rPr>
          <w:rFonts w:ascii="Arial" w:hAnsi="Arial" w:cs="Arial"/>
          <w:color w:val="1D1D1B"/>
          <w:sz w:val="24"/>
          <w:szCs w:val="24"/>
        </w:rPr>
        <w:t>If</w:t>
      </w:r>
      <w:r w:rsidRPr="00607E67">
        <w:rPr>
          <w:rFonts w:ascii="Arial" w:hAnsi="Arial" w:cs="Arial"/>
          <w:color w:val="1D1D1B"/>
          <w:spacing w:val="-11"/>
          <w:sz w:val="24"/>
          <w:szCs w:val="24"/>
        </w:rPr>
        <w:t xml:space="preserve"> </w:t>
      </w:r>
      <w:r w:rsidRPr="00607E67">
        <w:rPr>
          <w:rFonts w:ascii="Arial" w:hAnsi="Arial" w:cs="Arial"/>
          <w:color w:val="1D1D1B"/>
          <w:sz w:val="24"/>
          <w:szCs w:val="24"/>
        </w:rPr>
        <w:t>you</w:t>
      </w:r>
      <w:r w:rsidRPr="00607E67">
        <w:rPr>
          <w:rFonts w:ascii="Arial" w:hAnsi="Arial" w:cs="Arial"/>
          <w:color w:val="1D1D1B"/>
          <w:spacing w:val="-11"/>
          <w:sz w:val="24"/>
          <w:szCs w:val="24"/>
        </w:rPr>
        <w:t xml:space="preserve"> </w:t>
      </w:r>
      <w:r w:rsidRPr="00607E67">
        <w:rPr>
          <w:rFonts w:ascii="Arial" w:hAnsi="Arial" w:cs="Arial"/>
          <w:color w:val="1D1D1B"/>
          <w:sz w:val="24"/>
          <w:szCs w:val="24"/>
        </w:rPr>
        <w:t>do</w:t>
      </w:r>
      <w:r w:rsidRPr="00607E67">
        <w:rPr>
          <w:rFonts w:ascii="Arial" w:hAnsi="Arial" w:cs="Arial"/>
          <w:color w:val="1D1D1B"/>
          <w:spacing w:val="-11"/>
          <w:sz w:val="24"/>
          <w:szCs w:val="24"/>
        </w:rPr>
        <w:t xml:space="preserve"> </w:t>
      </w:r>
      <w:r w:rsidRPr="00607E67">
        <w:rPr>
          <w:rFonts w:ascii="Arial" w:hAnsi="Arial" w:cs="Arial"/>
          <w:color w:val="1D1D1B"/>
          <w:sz w:val="24"/>
          <w:szCs w:val="24"/>
        </w:rPr>
        <w:t>not</w:t>
      </w:r>
      <w:r w:rsidRPr="00607E67">
        <w:rPr>
          <w:rFonts w:ascii="Arial" w:hAnsi="Arial" w:cs="Arial"/>
          <w:color w:val="1D1D1B"/>
          <w:spacing w:val="-11"/>
          <w:sz w:val="24"/>
          <w:szCs w:val="24"/>
        </w:rPr>
        <w:t xml:space="preserve"> </w:t>
      </w:r>
      <w:r w:rsidRPr="00607E67">
        <w:rPr>
          <w:rFonts w:ascii="Arial" w:hAnsi="Arial" w:cs="Arial"/>
          <w:color w:val="1D1D1B"/>
          <w:sz w:val="24"/>
          <w:szCs w:val="24"/>
        </w:rPr>
        <w:t>wish</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access</w:t>
      </w:r>
      <w:r w:rsidRPr="00607E67">
        <w:rPr>
          <w:rFonts w:ascii="Arial" w:hAnsi="Arial" w:cs="Arial"/>
          <w:color w:val="1D1D1B"/>
          <w:spacing w:val="-11"/>
          <w:sz w:val="24"/>
          <w:szCs w:val="24"/>
        </w:rPr>
        <w:t xml:space="preserve"> </w:t>
      </w:r>
      <w:r w:rsidRPr="00607E67">
        <w:rPr>
          <w:rFonts w:ascii="Arial" w:hAnsi="Arial" w:cs="Arial"/>
          <w:color w:val="1D1D1B"/>
          <w:sz w:val="24"/>
          <w:szCs w:val="24"/>
        </w:rPr>
        <w:t>the</w:t>
      </w:r>
      <w:r w:rsidRPr="00607E67">
        <w:rPr>
          <w:rFonts w:ascii="Arial" w:hAnsi="Arial" w:cs="Arial"/>
          <w:color w:val="1D1D1B"/>
          <w:spacing w:val="-11"/>
          <w:sz w:val="24"/>
          <w:szCs w:val="24"/>
        </w:rPr>
        <w:t xml:space="preserve"> </w:t>
      </w:r>
      <w:r w:rsidRPr="00607E67">
        <w:rPr>
          <w:rFonts w:ascii="Arial" w:hAnsi="Arial" w:cs="Arial"/>
          <w:color w:val="1D1D1B"/>
          <w:sz w:val="24"/>
          <w:szCs w:val="24"/>
        </w:rPr>
        <w:t>additional</w:t>
      </w:r>
      <w:r w:rsidRPr="00607E67">
        <w:rPr>
          <w:rFonts w:ascii="Arial" w:hAnsi="Arial" w:cs="Arial"/>
          <w:color w:val="1D1D1B"/>
          <w:spacing w:val="-11"/>
          <w:sz w:val="24"/>
          <w:szCs w:val="24"/>
        </w:rPr>
        <w:t xml:space="preserve"> </w:t>
      </w:r>
      <w:r w:rsidRPr="00607E67">
        <w:rPr>
          <w:rFonts w:ascii="Arial" w:hAnsi="Arial" w:cs="Arial"/>
          <w:color w:val="1D1D1B"/>
          <w:sz w:val="24"/>
          <w:szCs w:val="24"/>
        </w:rPr>
        <w:t>patient</w:t>
      </w:r>
      <w:r w:rsidRPr="00607E67">
        <w:rPr>
          <w:rFonts w:ascii="Arial" w:hAnsi="Arial" w:cs="Arial"/>
          <w:color w:val="1D1D1B"/>
          <w:spacing w:val="-11"/>
          <w:sz w:val="24"/>
          <w:szCs w:val="24"/>
        </w:rPr>
        <w:t xml:space="preserve"> </w:t>
      </w:r>
      <w:r w:rsidRPr="00607E67">
        <w:rPr>
          <w:rFonts w:ascii="Arial" w:hAnsi="Arial" w:cs="Arial"/>
          <w:color w:val="1D1D1B"/>
          <w:sz w:val="24"/>
          <w:szCs w:val="24"/>
        </w:rPr>
        <w:t>information</w:t>
      </w:r>
      <w:r w:rsidRPr="00607E67">
        <w:rPr>
          <w:rFonts w:ascii="Arial" w:hAnsi="Arial" w:cs="Arial"/>
          <w:color w:val="1D1D1B"/>
          <w:spacing w:val="-11"/>
          <w:sz w:val="24"/>
          <w:szCs w:val="24"/>
        </w:rPr>
        <w:t xml:space="preserve"> </w:t>
      </w:r>
      <w:r w:rsidRPr="00607E67">
        <w:rPr>
          <w:rFonts w:ascii="Arial" w:hAnsi="Arial" w:cs="Arial"/>
          <w:color w:val="1D1D1B"/>
          <w:sz w:val="24"/>
          <w:szCs w:val="24"/>
        </w:rPr>
        <w:t>via</w:t>
      </w:r>
      <w:r w:rsidRPr="00607E67">
        <w:rPr>
          <w:rFonts w:ascii="Arial" w:hAnsi="Arial" w:cs="Arial"/>
          <w:color w:val="1D1D1B"/>
          <w:spacing w:val="-11"/>
          <w:sz w:val="24"/>
          <w:szCs w:val="24"/>
        </w:rPr>
        <w:t xml:space="preserve"> </w:t>
      </w:r>
      <w:r w:rsidRPr="00607E67">
        <w:rPr>
          <w:rFonts w:ascii="Arial" w:hAnsi="Arial" w:cs="Arial"/>
          <w:color w:val="1D1D1B"/>
          <w:sz w:val="24"/>
          <w:szCs w:val="24"/>
        </w:rPr>
        <w:t>link</w:t>
      </w:r>
      <w:r w:rsidRPr="00607E67">
        <w:rPr>
          <w:rFonts w:ascii="Arial" w:hAnsi="Arial" w:cs="Arial"/>
          <w:color w:val="1D1D1B"/>
          <w:spacing w:val="-11"/>
          <w:sz w:val="24"/>
          <w:szCs w:val="24"/>
        </w:rPr>
        <w:t xml:space="preserve"> </w:t>
      </w:r>
      <w:r w:rsidRPr="00607E67">
        <w:rPr>
          <w:rFonts w:ascii="Arial" w:hAnsi="Arial" w:cs="Arial"/>
          <w:color w:val="1D1D1B"/>
          <w:sz w:val="24"/>
          <w:szCs w:val="24"/>
        </w:rPr>
        <w:t>or</w:t>
      </w:r>
      <w:r w:rsidRPr="00607E67">
        <w:rPr>
          <w:rFonts w:ascii="Arial" w:hAnsi="Arial" w:cs="Arial"/>
          <w:color w:val="1D1D1B"/>
          <w:spacing w:val="-11"/>
          <w:sz w:val="24"/>
          <w:szCs w:val="24"/>
        </w:rPr>
        <w:t xml:space="preserve"> </w:t>
      </w:r>
      <w:r w:rsidRPr="00607E67">
        <w:rPr>
          <w:rFonts w:ascii="Arial" w:hAnsi="Arial" w:cs="Arial"/>
          <w:color w:val="1D1D1B"/>
          <w:sz w:val="24"/>
          <w:szCs w:val="24"/>
        </w:rPr>
        <w:t>QR</w:t>
      </w:r>
      <w:r w:rsidRPr="00607E67">
        <w:rPr>
          <w:rFonts w:ascii="Arial" w:hAnsi="Arial" w:cs="Arial"/>
          <w:color w:val="1D1D1B"/>
          <w:spacing w:val="-11"/>
          <w:sz w:val="24"/>
          <w:szCs w:val="24"/>
        </w:rPr>
        <w:t xml:space="preserve"> </w:t>
      </w:r>
      <w:r w:rsidRPr="00607E67">
        <w:rPr>
          <w:rFonts w:ascii="Arial" w:hAnsi="Arial" w:cs="Arial"/>
          <w:color w:val="1D1D1B"/>
          <w:sz w:val="24"/>
          <w:szCs w:val="24"/>
        </w:rPr>
        <w:t>code,</w:t>
      </w:r>
      <w:r w:rsidRPr="00607E67">
        <w:rPr>
          <w:rFonts w:ascii="Arial" w:hAnsi="Arial" w:cs="Arial"/>
          <w:color w:val="1D1D1B"/>
          <w:spacing w:val="-11"/>
          <w:sz w:val="24"/>
          <w:szCs w:val="24"/>
        </w:rPr>
        <w:t xml:space="preserve"> </w:t>
      </w:r>
      <w:r w:rsidRPr="00607E67">
        <w:rPr>
          <w:rFonts w:ascii="Arial" w:hAnsi="Arial" w:cs="Arial"/>
          <w:color w:val="1D1D1B"/>
          <w:sz w:val="24"/>
          <w:szCs w:val="24"/>
        </w:rPr>
        <w:t>please</w:t>
      </w:r>
      <w:r w:rsidRPr="00607E67">
        <w:rPr>
          <w:rFonts w:ascii="Arial" w:hAnsi="Arial" w:cs="Arial"/>
          <w:color w:val="1D1D1B"/>
          <w:spacing w:val="-11"/>
          <w:sz w:val="24"/>
          <w:szCs w:val="24"/>
        </w:rPr>
        <w:t xml:space="preserve"> </w:t>
      </w:r>
      <w:r w:rsidRPr="00607E67">
        <w:rPr>
          <w:rFonts w:ascii="Arial" w:hAnsi="Arial" w:cs="Arial"/>
          <w:color w:val="1D1D1B"/>
          <w:sz w:val="24"/>
          <w:szCs w:val="24"/>
        </w:rPr>
        <w:t>speak</w:t>
      </w:r>
      <w:r w:rsidRPr="00607E67">
        <w:rPr>
          <w:rFonts w:ascii="Arial" w:hAnsi="Arial" w:cs="Arial"/>
          <w:color w:val="1D1D1B"/>
          <w:spacing w:val="-11"/>
          <w:sz w:val="24"/>
          <w:szCs w:val="24"/>
        </w:rPr>
        <w:t xml:space="preserve"> </w:t>
      </w:r>
      <w:r w:rsidRPr="00607E67">
        <w:rPr>
          <w:rFonts w:ascii="Arial" w:hAnsi="Arial" w:cs="Arial"/>
          <w:color w:val="1D1D1B"/>
          <w:sz w:val="24"/>
          <w:szCs w:val="24"/>
        </w:rPr>
        <w:t>to</w:t>
      </w:r>
      <w:r w:rsidRPr="00607E67">
        <w:rPr>
          <w:rFonts w:ascii="Arial" w:hAnsi="Arial" w:cs="Arial"/>
          <w:color w:val="1D1D1B"/>
          <w:spacing w:val="-11"/>
          <w:sz w:val="24"/>
          <w:szCs w:val="24"/>
        </w:rPr>
        <w:t xml:space="preserve"> </w:t>
      </w:r>
      <w:r w:rsidRPr="00607E67">
        <w:rPr>
          <w:rFonts w:ascii="Arial" w:hAnsi="Arial" w:cs="Arial"/>
          <w:color w:val="1D1D1B"/>
          <w:sz w:val="24"/>
          <w:szCs w:val="24"/>
        </w:rPr>
        <w:t>your</w:t>
      </w:r>
      <w:r w:rsidRPr="00607E67">
        <w:rPr>
          <w:rFonts w:ascii="Arial" w:hAnsi="Arial" w:cs="Arial"/>
          <w:color w:val="1D1D1B"/>
          <w:spacing w:val="-11"/>
          <w:sz w:val="24"/>
          <w:szCs w:val="24"/>
        </w:rPr>
        <w:t xml:space="preserve"> </w:t>
      </w:r>
      <w:r w:rsidRPr="00607E67">
        <w:rPr>
          <w:rFonts w:ascii="Arial" w:hAnsi="Arial" w:cs="Arial"/>
          <w:color w:val="1D1D1B"/>
          <w:sz w:val="24"/>
          <w:szCs w:val="24"/>
        </w:rPr>
        <w:t>clinician and</w:t>
      </w:r>
      <w:r w:rsidRPr="00607E67">
        <w:rPr>
          <w:rFonts w:ascii="Arial" w:hAnsi="Arial" w:cs="Arial"/>
          <w:color w:val="1D1D1B"/>
          <w:spacing w:val="-3"/>
          <w:sz w:val="24"/>
          <w:szCs w:val="24"/>
        </w:rPr>
        <w:t xml:space="preserve"> </w:t>
      </w:r>
      <w:r w:rsidRPr="00607E67">
        <w:rPr>
          <w:rFonts w:ascii="Arial" w:hAnsi="Arial" w:cs="Arial"/>
          <w:color w:val="1D1D1B"/>
          <w:sz w:val="24"/>
          <w:szCs w:val="24"/>
        </w:rPr>
        <w:t>they</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r w:rsidRPr="00607E67">
        <w:rPr>
          <w:rFonts w:ascii="Arial" w:hAnsi="Arial" w:cs="Arial"/>
          <w:color w:val="1D1D1B"/>
          <w:spacing w:val="-3"/>
          <w:sz w:val="24"/>
          <w:szCs w:val="24"/>
        </w:rPr>
        <w:t xml:space="preserve"> </w:t>
      </w:r>
      <w:r w:rsidRPr="00607E67">
        <w:rPr>
          <w:rFonts w:ascii="Arial" w:hAnsi="Arial" w:cs="Arial"/>
          <w:color w:val="1D1D1B"/>
          <w:sz w:val="24"/>
          <w:szCs w:val="24"/>
        </w:rPr>
        <w:t>with</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hard</w:t>
      </w:r>
      <w:r w:rsidRPr="00607E67">
        <w:rPr>
          <w:rFonts w:ascii="Arial" w:hAnsi="Arial" w:cs="Arial"/>
          <w:color w:val="1D1D1B"/>
          <w:spacing w:val="-3"/>
          <w:sz w:val="24"/>
          <w:szCs w:val="24"/>
        </w:rPr>
        <w:t xml:space="preserve"> </w:t>
      </w:r>
      <w:r w:rsidRPr="00607E67">
        <w:rPr>
          <w:rFonts w:ascii="Arial" w:hAnsi="Arial" w:cs="Arial"/>
          <w:color w:val="1D1D1B"/>
          <w:sz w:val="24"/>
          <w:szCs w:val="24"/>
        </w:rPr>
        <w:t>copy.</w:t>
      </w:r>
      <w:r w:rsidRPr="00607E67">
        <w:rPr>
          <w:rFonts w:ascii="Arial" w:hAnsi="Arial" w:cs="Arial"/>
          <w:color w:val="1D1D1B"/>
          <w:spacing w:val="-3"/>
          <w:sz w:val="24"/>
          <w:szCs w:val="24"/>
        </w:rPr>
        <w:t xml:space="preserve"> </w:t>
      </w:r>
      <w:r w:rsidRPr="00607E67">
        <w:rPr>
          <w:rFonts w:ascii="Arial" w:hAnsi="Arial" w:cs="Arial"/>
          <w:color w:val="1D1D1B"/>
          <w:sz w:val="24"/>
          <w:szCs w:val="24"/>
        </w:rPr>
        <w:t>These</w:t>
      </w:r>
      <w:r w:rsidRPr="00607E67">
        <w:rPr>
          <w:rFonts w:ascii="Arial" w:hAnsi="Arial" w:cs="Arial"/>
          <w:color w:val="1D1D1B"/>
          <w:spacing w:val="-3"/>
          <w:sz w:val="24"/>
          <w:szCs w:val="24"/>
        </w:rPr>
        <w:t xml:space="preserve"> </w:t>
      </w:r>
      <w:r w:rsidRPr="00607E67">
        <w:rPr>
          <w:rFonts w:ascii="Arial" w:hAnsi="Arial" w:cs="Arial"/>
          <w:color w:val="1D1D1B"/>
          <w:sz w:val="24"/>
          <w:szCs w:val="24"/>
        </w:rPr>
        <w:t>will</w:t>
      </w:r>
      <w:r w:rsidRPr="00607E67">
        <w:rPr>
          <w:rFonts w:ascii="Arial" w:hAnsi="Arial" w:cs="Arial"/>
          <w:color w:val="1D1D1B"/>
          <w:spacing w:val="-3"/>
          <w:sz w:val="24"/>
          <w:szCs w:val="24"/>
        </w:rPr>
        <w:t xml:space="preserve"> </w:t>
      </w:r>
      <w:r w:rsidRPr="00607E67">
        <w:rPr>
          <w:rFonts w:ascii="Arial" w:hAnsi="Arial" w:cs="Arial"/>
          <w:color w:val="1D1D1B"/>
          <w:sz w:val="24"/>
          <w:szCs w:val="24"/>
        </w:rPr>
        <w:t>be</w:t>
      </w:r>
      <w:r w:rsidRPr="00607E67">
        <w:rPr>
          <w:rFonts w:ascii="Arial" w:hAnsi="Arial" w:cs="Arial"/>
          <w:color w:val="1D1D1B"/>
          <w:spacing w:val="-3"/>
          <w:sz w:val="24"/>
          <w:szCs w:val="24"/>
        </w:rPr>
        <w:t xml:space="preserve"> </w:t>
      </w:r>
      <w:r w:rsidRPr="00607E67">
        <w:rPr>
          <w:rFonts w:ascii="Arial" w:hAnsi="Arial" w:cs="Arial"/>
          <w:color w:val="1D1D1B"/>
          <w:sz w:val="24"/>
          <w:szCs w:val="24"/>
        </w:rPr>
        <w:t>provided</w:t>
      </w:r>
      <w:r w:rsidRPr="00607E67">
        <w:rPr>
          <w:rFonts w:ascii="Arial" w:hAnsi="Arial" w:cs="Arial"/>
          <w:color w:val="1D1D1B"/>
          <w:spacing w:val="-3"/>
          <w:sz w:val="24"/>
          <w:szCs w:val="24"/>
        </w:rPr>
        <w:t xml:space="preserve"> </w:t>
      </w:r>
      <w:r w:rsidRPr="00607E67">
        <w:rPr>
          <w:rFonts w:ascii="Arial" w:hAnsi="Arial" w:cs="Arial"/>
          <w:color w:val="1D1D1B"/>
          <w:sz w:val="24"/>
          <w:szCs w:val="24"/>
        </w:rPr>
        <w:t>in</w:t>
      </w:r>
      <w:r w:rsidRPr="00607E67">
        <w:rPr>
          <w:rFonts w:ascii="Arial" w:hAnsi="Arial" w:cs="Arial"/>
          <w:color w:val="1D1D1B"/>
          <w:spacing w:val="-3"/>
          <w:sz w:val="24"/>
          <w:szCs w:val="24"/>
        </w:rPr>
        <w:t xml:space="preserve"> </w:t>
      </w:r>
      <w:r w:rsidRPr="00607E67">
        <w:rPr>
          <w:rFonts w:ascii="Arial" w:hAnsi="Arial" w:cs="Arial"/>
          <w:color w:val="1D1D1B"/>
          <w:sz w:val="24"/>
          <w:szCs w:val="24"/>
        </w:rPr>
        <w:t>a</w:t>
      </w:r>
      <w:r w:rsidRPr="00607E67">
        <w:rPr>
          <w:rFonts w:ascii="Arial" w:hAnsi="Arial" w:cs="Arial"/>
          <w:color w:val="1D1D1B"/>
          <w:spacing w:val="-3"/>
          <w:sz w:val="24"/>
          <w:szCs w:val="24"/>
        </w:rPr>
        <w:t xml:space="preserve"> </w:t>
      </w:r>
      <w:r w:rsidRPr="00607E67">
        <w:rPr>
          <w:rFonts w:ascii="Arial" w:hAnsi="Arial" w:cs="Arial"/>
          <w:color w:val="1D1D1B"/>
          <w:sz w:val="24"/>
          <w:szCs w:val="24"/>
        </w:rPr>
        <w:t>language</w:t>
      </w:r>
      <w:r w:rsidRPr="00607E67">
        <w:rPr>
          <w:rFonts w:ascii="Arial" w:hAnsi="Arial" w:cs="Arial"/>
          <w:color w:val="1D1D1B"/>
          <w:spacing w:val="-3"/>
          <w:sz w:val="24"/>
          <w:szCs w:val="24"/>
        </w:rPr>
        <w:t xml:space="preserve"> </w:t>
      </w:r>
      <w:r w:rsidRPr="00607E67">
        <w:rPr>
          <w:rFonts w:ascii="Arial" w:hAnsi="Arial" w:cs="Arial"/>
          <w:color w:val="1D1D1B"/>
          <w:sz w:val="24"/>
          <w:szCs w:val="24"/>
        </w:rPr>
        <w:t>and</w:t>
      </w:r>
      <w:r w:rsidRPr="00607E67">
        <w:rPr>
          <w:rFonts w:ascii="Arial" w:hAnsi="Arial" w:cs="Arial"/>
          <w:color w:val="1D1D1B"/>
          <w:spacing w:val="-3"/>
          <w:sz w:val="24"/>
          <w:szCs w:val="24"/>
        </w:rPr>
        <w:t xml:space="preserve"> </w:t>
      </w:r>
      <w:r w:rsidRPr="00607E67">
        <w:rPr>
          <w:rFonts w:ascii="Arial" w:hAnsi="Arial" w:cs="Arial"/>
          <w:color w:val="1D1D1B"/>
          <w:sz w:val="24"/>
          <w:szCs w:val="24"/>
        </w:rPr>
        <w:t>format</w:t>
      </w:r>
      <w:r w:rsidRPr="00607E67">
        <w:rPr>
          <w:rFonts w:ascii="Arial" w:hAnsi="Arial" w:cs="Arial"/>
          <w:color w:val="1D1D1B"/>
          <w:spacing w:val="-3"/>
          <w:sz w:val="24"/>
          <w:szCs w:val="24"/>
        </w:rPr>
        <w:t xml:space="preserve"> </w:t>
      </w:r>
      <w:r w:rsidRPr="00607E67">
        <w:rPr>
          <w:rFonts w:ascii="Arial" w:hAnsi="Arial" w:cs="Arial"/>
          <w:color w:val="1D1D1B"/>
          <w:sz w:val="24"/>
          <w:szCs w:val="24"/>
        </w:rPr>
        <w:t>that</w:t>
      </w:r>
      <w:r w:rsidRPr="00607E67">
        <w:rPr>
          <w:rFonts w:ascii="Arial" w:hAnsi="Arial" w:cs="Arial"/>
          <w:color w:val="1D1D1B"/>
          <w:spacing w:val="-3"/>
          <w:sz w:val="24"/>
          <w:szCs w:val="24"/>
        </w:rPr>
        <w:t xml:space="preserve"> </w:t>
      </w:r>
      <w:r w:rsidRPr="00607E67">
        <w:rPr>
          <w:rFonts w:ascii="Arial" w:hAnsi="Arial" w:cs="Arial"/>
          <w:color w:val="1D1D1B"/>
          <w:sz w:val="24"/>
          <w:szCs w:val="24"/>
        </w:rPr>
        <w:t>suits</w:t>
      </w:r>
      <w:r w:rsidRPr="00607E67">
        <w:rPr>
          <w:rFonts w:ascii="Arial" w:hAnsi="Arial" w:cs="Arial"/>
          <w:color w:val="1D1D1B"/>
          <w:spacing w:val="-3"/>
          <w:sz w:val="24"/>
          <w:szCs w:val="24"/>
        </w:rPr>
        <w:t xml:space="preserve"> </w:t>
      </w:r>
      <w:r w:rsidRPr="00607E67">
        <w:rPr>
          <w:rFonts w:ascii="Arial" w:hAnsi="Arial" w:cs="Arial"/>
          <w:color w:val="1D1D1B"/>
          <w:sz w:val="24"/>
          <w:szCs w:val="24"/>
        </w:rPr>
        <w:t>you.</w:t>
      </w:r>
    </w:p>
    <w:p w14:paraId="38D07A14" w14:textId="69A4C361" w:rsidR="004C3AD2" w:rsidRDefault="004C3AD2" w:rsidP="004C3AD2">
      <w:pPr>
        <w:spacing w:before="96" w:after="240" w:line="360" w:lineRule="auto"/>
        <w:rPr>
          <w:rFonts w:ascii="Arial" w:eastAsia="Arial" w:hAnsi="Arial" w:cs="Arial"/>
          <w:b/>
          <w:bCs/>
          <w:color w:val="0070C0"/>
          <w:sz w:val="28"/>
          <w:szCs w:val="28"/>
        </w:rPr>
      </w:pPr>
      <w:r w:rsidRPr="004C585B">
        <w:rPr>
          <w:rFonts w:ascii="Arial" w:eastAsia="Arial" w:hAnsi="Arial" w:cs="Arial"/>
          <w:b/>
          <w:bCs/>
          <w:color w:val="0070C0"/>
          <w:sz w:val="28"/>
          <w:szCs w:val="28"/>
        </w:rPr>
        <w:t xml:space="preserve">To be filled out by </w:t>
      </w:r>
      <w:r w:rsidR="00C728F3">
        <w:rPr>
          <w:rFonts w:ascii="Arial" w:eastAsia="Arial" w:hAnsi="Arial" w:cs="Arial"/>
          <w:b/>
          <w:bCs/>
          <w:color w:val="0070C0"/>
          <w:sz w:val="28"/>
          <w:szCs w:val="28"/>
        </w:rPr>
        <w:t>a</w:t>
      </w:r>
      <w:r w:rsidRPr="004C585B">
        <w:rPr>
          <w:rFonts w:ascii="Arial" w:eastAsia="Arial" w:hAnsi="Arial" w:cs="Arial"/>
          <w:b/>
          <w:bCs/>
          <w:color w:val="0070C0"/>
          <w:sz w:val="28"/>
          <w:szCs w:val="28"/>
        </w:rPr>
        <w:t>naesthetist</w:t>
      </w:r>
    </w:p>
    <w:p w14:paraId="52A88090" w14:textId="7D954029" w:rsidR="004C3AD2" w:rsidRPr="005435E0" w:rsidRDefault="004C3AD2" w:rsidP="004C3AD2">
      <w:pPr>
        <w:spacing w:before="96" w:after="240" w:line="360" w:lineRule="auto"/>
        <w:rPr>
          <w:rFonts w:ascii="Arial" w:eastAsia="Arial" w:hAnsi="Arial" w:cs="Arial"/>
          <w:b/>
          <w:bCs/>
          <w:sz w:val="24"/>
          <w:szCs w:val="24"/>
        </w:rPr>
      </w:pPr>
      <w:r w:rsidRPr="005435E0">
        <w:rPr>
          <w:rFonts w:ascii="Arial" w:eastAsia="Arial" w:hAnsi="Arial" w:cs="Arial"/>
          <w:b/>
          <w:bCs/>
          <w:sz w:val="24"/>
          <w:szCs w:val="24"/>
        </w:rPr>
        <w:t xml:space="preserve">Name of </w:t>
      </w:r>
      <w:r w:rsidR="00CE2CF2">
        <w:rPr>
          <w:rFonts w:ascii="Arial" w:eastAsia="Arial" w:hAnsi="Arial" w:cs="Arial"/>
          <w:b/>
          <w:bCs/>
          <w:sz w:val="24"/>
          <w:szCs w:val="24"/>
        </w:rPr>
        <w:t>a</w:t>
      </w:r>
      <w:r w:rsidRPr="005435E0">
        <w:rPr>
          <w:rFonts w:ascii="Arial" w:eastAsia="Arial" w:hAnsi="Arial" w:cs="Arial"/>
          <w:b/>
          <w:bCs/>
          <w:sz w:val="24"/>
          <w:szCs w:val="24"/>
        </w:rPr>
        <w:t>naesthetist on the day:</w:t>
      </w:r>
      <w:r>
        <w:rPr>
          <w:rFonts w:ascii="Arial" w:eastAsia="Arial" w:hAnsi="Arial" w:cs="Arial"/>
          <w:b/>
          <w:bCs/>
          <w:sz w:val="24"/>
          <w:szCs w:val="24"/>
        </w:rPr>
        <w:t xml:space="preserve"> ______________________</w:t>
      </w:r>
      <w:r w:rsidR="002F7356">
        <w:rPr>
          <w:rFonts w:ascii="Arial" w:eastAsia="Arial" w:hAnsi="Arial" w:cs="Arial"/>
          <w:b/>
          <w:bCs/>
          <w:sz w:val="24"/>
          <w:szCs w:val="24"/>
        </w:rPr>
        <w:t xml:space="preserve"> </w:t>
      </w:r>
      <w:r w:rsidRPr="005435E0">
        <w:rPr>
          <w:rFonts w:ascii="Arial" w:eastAsia="Arial" w:hAnsi="Arial" w:cs="Arial"/>
          <w:b/>
          <w:bCs/>
          <w:sz w:val="24"/>
          <w:szCs w:val="24"/>
        </w:rPr>
        <w:t>Date:</w:t>
      </w:r>
      <w:r w:rsidR="002F7356">
        <w:rPr>
          <w:rFonts w:ascii="Arial" w:eastAsia="Arial" w:hAnsi="Arial" w:cs="Arial"/>
          <w:b/>
          <w:bCs/>
          <w:sz w:val="24"/>
          <w:szCs w:val="24"/>
        </w:rPr>
        <w:t xml:space="preserve"> </w:t>
      </w:r>
      <w:r>
        <w:rPr>
          <w:rFonts w:ascii="Arial" w:eastAsia="Arial" w:hAnsi="Arial" w:cs="Arial"/>
          <w:b/>
          <w:bCs/>
          <w:sz w:val="24"/>
          <w:szCs w:val="24"/>
        </w:rPr>
        <w:t>_________________</w:t>
      </w:r>
    </w:p>
    <w:p w14:paraId="31432313" w14:textId="122DCC11" w:rsidR="0089190C" w:rsidRPr="00E875CE" w:rsidRDefault="00E875CE" w:rsidP="00E875CE">
      <w:pPr>
        <w:spacing w:before="96" w:after="240" w:line="360" w:lineRule="auto"/>
        <w:rPr>
          <w:rFonts w:ascii="Arial" w:hAnsi="Arial" w:cs="Arial"/>
          <w:color w:val="1D1D1B"/>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4" behindDoc="0" locked="0" layoutInCell="1" allowOverlap="1" wp14:anchorId="45F179D7" wp14:editId="404CFBFF">
                <wp:simplePos x="0" y="0"/>
                <wp:positionH relativeFrom="column">
                  <wp:posOffset>0</wp:posOffset>
                </wp:positionH>
                <wp:positionV relativeFrom="paragraph">
                  <wp:posOffset>69099</wp:posOffset>
                </wp:positionV>
                <wp:extent cx="213360" cy="205740"/>
                <wp:effectExtent l="0" t="0" r="15240" b="22860"/>
                <wp:wrapSquare wrapText="bothSides"/>
                <wp:docPr id="1218455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7A55D00" w14:textId="77777777" w:rsidR="0089190C" w:rsidRDefault="0089190C" w:rsidP="0089190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434FD3D7">
              <v:shape id="_x0000_s1053" style="position:absolute;margin-left:0;margin-top:5.45pt;width:16.8pt;height:16.2pt;z-index:251658244;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" w14:anchorId="45F179D7">
                <v:textbox>
                  <w:txbxContent>
                    <w:p w:rsidR="0089190C" w:rsidP="0089190C" w:rsidRDefault="0089190C" w14:paraId="1FC39945" w14:textId="77777777"/>
                  </w:txbxContent>
                </v:textbox>
                <w10:wrap type="square"/>
              </v:shape>
            </w:pict>
          </mc:Fallback>
        </mc:AlternateContent>
      </w:r>
      <w:r w:rsidRPr="00E875CE">
        <w:rPr>
          <w:rFonts w:ascii="Arial" w:hAnsi="Arial" w:cs="Arial"/>
          <w:sz w:val="24"/>
          <w:szCs w:val="24"/>
        </w:rPr>
        <w:t>I confirm I have discussed the different anaesthetic options with the patient, including risks and benefits and we have jointly decided on the preferred anaesthetic plan below.</w:t>
      </w:r>
    </w:p>
    <w:p w14:paraId="062BA920" w14:textId="1AB5C7B9" w:rsidR="00851D1E" w:rsidRDefault="00E875CE" w:rsidP="009C14C1">
      <w:pPr>
        <w:spacing w:before="96" w:after="240" w:line="360" w:lineRule="auto"/>
        <w:rPr>
          <w:rFonts w:ascii="Arial" w:hAnsi="Arial" w:cs="Arial"/>
          <w:sz w:val="24"/>
          <w:szCs w:val="28"/>
        </w:rPr>
      </w:pPr>
      <w:r w:rsidRPr="00E875CE">
        <w:rPr>
          <w:rFonts w:ascii="Arial" w:eastAsia="Arial" w:hAnsi="Arial" w:cs="Arial"/>
          <w:noProof/>
          <w:sz w:val="24"/>
          <w:szCs w:val="24"/>
        </w:rPr>
        <mc:AlternateContent>
          <mc:Choice Requires="wps">
            <w:drawing>
              <wp:anchor distT="0" distB="0" distL="114300" distR="114300" simplePos="0" relativeHeight="251658245" behindDoc="0" locked="0" layoutInCell="1" allowOverlap="1" wp14:anchorId="5D2788D3" wp14:editId="0861D4AD">
                <wp:simplePos x="0" y="0"/>
                <wp:positionH relativeFrom="column">
                  <wp:posOffset>0</wp:posOffset>
                </wp:positionH>
                <wp:positionV relativeFrom="paragraph">
                  <wp:posOffset>104198</wp:posOffset>
                </wp:positionV>
                <wp:extent cx="213360" cy="205740"/>
                <wp:effectExtent l="0" t="0" r="15240" b="22860"/>
                <wp:wrapSquare wrapText="bothSides"/>
                <wp:docPr id="2338668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28BEF86" w14:textId="77777777" w:rsidR="00E875CE" w:rsidRDefault="00E875CE" w:rsidP="00E875CE"/>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83C9323">
              <v:shape id="_x0000_s1054" style="position:absolute;margin-left:0;margin-top:8.2pt;width:16.8pt;height:16.2pt;z-index:25165824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" w14:anchorId="5D2788D3">
                <v:textbox>
                  <w:txbxContent>
                    <w:p w:rsidR="00E875CE" w:rsidP="00E875CE" w:rsidRDefault="00E875CE" w14:paraId="0562CB0E" w14:textId="77777777"/>
                  </w:txbxContent>
                </v:textbox>
                <w10:wrap type="square"/>
              </v:shape>
            </w:pict>
          </mc:Fallback>
        </mc:AlternateContent>
      </w:r>
      <w:r w:rsidR="009C14C1" w:rsidRPr="009C14C1">
        <w:rPr>
          <w:rFonts w:ascii="Arial" w:hAnsi="Arial" w:cs="Arial"/>
          <w:sz w:val="24"/>
          <w:szCs w:val="28"/>
        </w:rPr>
        <w:t>The patient has confirmed to me that they have received sufficient anaesthetic information (verbal or written) for consent</w:t>
      </w:r>
      <w:r w:rsidR="004E31E7">
        <w:rPr>
          <w:rFonts w:ascii="Arial" w:hAnsi="Arial" w:cs="Arial"/>
          <w:sz w:val="24"/>
          <w:szCs w:val="28"/>
        </w:rPr>
        <w:t>.</w:t>
      </w:r>
    </w:p>
    <w:p w14:paraId="1FD726EC" w14:textId="4673B1CD" w:rsidR="004E31E7" w:rsidRDefault="004E31E7" w:rsidP="009C14C1">
      <w:pPr>
        <w:spacing w:before="96" w:after="240" w:line="360" w:lineRule="auto"/>
        <w:rPr>
          <w:rFonts w:ascii="Arial" w:hAnsi="Arial" w:cs="Arial"/>
          <w:sz w:val="24"/>
          <w:szCs w:val="28"/>
        </w:rPr>
      </w:pPr>
      <w:r>
        <w:rPr>
          <w:rFonts w:ascii="Arial" w:hAnsi="Arial" w:cs="Arial"/>
          <w:sz w:val="24"/>
          <w:szCs w:val="28"/>
        </w:rPr>
        <w:t>Please state if a resource was given pri</w:t>
      </w:r>
      <w:r w:rsidR="005C7CE1">
        <w:rPr>
          <w:rFonts w:ascii="Arial" w:hAnsi="Arial" w:cs="Arial"/>
          <w:sz w:val="24"/>
          <w:szCs w:val="28"/>
        </w:rPr>
        <w:t>or to date of surgery, please specify _____________</w:t>
      </w:r>
    </w:p>
    <w:p w14:paraId="114834D0" w14:textId="77777777" w:rsidR="0023241D" w:rsidRDefault="0023241D" w:rsidP="00C55773">
      <w:pPr>
        <w:spacing w:before="240" w:line="360" w:lineRule="auto"/>
        <w:rPr>
          <w:rFonts w:ascii="Arial" w:eastAsia="Arial" w:hAnsi="Arial" w:cs="Arial"/>
          <w:b/>
          <w:bCs/>
          <w:color w:val="0070C0"/>
          <w:sz w:val="28"/>
          <w:szCs w:val="28"/>
        </w:rPr>
      </w:pPr>
    </w:p>
    <w:p w14:paraId="7BDE58E2" w14:textId="4CC734FA" w:rsidR="00C55773" w:rsidRDefault="00C55773" w:rsidP="00C55773">
      <w:pPr>
        <w:spacing w:before="240" w:line="360" w:lineRule="auto"/>
        <w:rPr>
          <w:rFonts w:ascii="Arial" w:hAnsi="Arial" w:cs="Arial"/>
          <w:sz w:val="24"/>
          <w:szCs w:val="28"/>
        </w:rPr>
      </w:pPr>
      <w:r w:rsidRPr="00851D1E">
        <w:rPr>
          <w:rFonts w:ascii="Arial" w:eastAsia="Arial" w:hAnsi="Arial" w:cs="Arial"/>
          <w:b/>
          <w:bCs/>
          <w:color w:val="0070C0"/>
          <w:sz w:val="28"/>
          <w:szCs w:val="28"/>
        </w:rPr>
        <w:lastRenderedPageBreak/>
        <w:t>Anaesthe</w:t>
      </w:r>
      <w:r>
        <w:rPr>
          <w:rFonts w:ascii="Arial" w:eastAsia="Arial" w:hAnsi="Arial" w:cs="Arial"/>
          <w:b/>
          <w:bCs/>
          <w:color w:val="0070C0"/>
          <w:sz w:val="28"/>
          <w:szCs w:val="28"/>
        </w:rPr>
        <w:t>tic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5366D7" w14:paraId="2475FA0F" w14:textId="77777777" w:rsidTr="00C55773">
        <w:tc>
          <w:tcPr>
            <w:tcW w:w="4927" w:type="dxa"/>
          </w:tcPr>
          <w:p w14:paraId="459D6825" w14:textId="08F9C134"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6" behindDoc="0" locked="0" layoutInCell="1" allowOverlap="1" wp14:anchorId="29FEB9DD" wp14:editId="6EE294D1">
                      <wp:simplePos x="0" y="0"/>
                      <wp:positionH relativeFrom="column">
                        <wp:posOffset>68176</wp:posOffset>
                      </wp:positionH>
                      <wp:positionV relativeFrom="paragraph">
                        <wp:posOffset>169545</wp:posOffset>
                      </wp:positionV>
                      <wp:extent cx="213360" cy="205740"/>
                      <wp:effectExtent l="0" t="0" r="15240" b="22860"/>
                      <wp:wrapSquare wrapText="bothSides"/>
                      <wp:docPr id="757607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13FA2BE"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10EFB05C">
                    <v:shape id="_x0000_s1055" style="position:absolute;margin-left:5.35pt;margin-top:13.35pt;width:16.8pt;height:16.2pt;z-index:25165824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" w14:anchorId="29FEB9DD">
                      <v:textbox>
                        <w:txbxContent>
                          <w:p w:rsidR="005366D7" w:rsidP="005366D7" w:rsidRDefault="005366D7" w14:paraId="34CE0A41" w14:textId="77777777"/>
                        </w:txbxContent>
                      </v:textbox>
                      <w10:wrap type="square"/>
                    </v:shape>
                  </w:pict>
                </mc:Fallback>
              </mc:AlternateContent>
            </w:r>
            <w:r w:rsidR="00FF1471">
              <w:rPr>
                <w:rFonts w:ascii="Arial" w:eastAsia="Arial" w:hAnsi="Arial" w:cs="Arial"/>
                <w:color w:val="000000"/>
                <w:sz w:val="24"/>
                <w:szCs w:val="24"/>
              </w:rPr>
              <w:t>General</w:t>
            </w:r>
          </w:p>
        </w:tc>
        <w:tc>
          <w:tcPr>
            <w:tcW w:w="4927" w:type="dxa"/>
          </w:tcPr>
          <w:p w14:paraId="42B13CCA" w14:textId="35809549" w:rsidR="005366D7" w:rsidRDefault="00C55773"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50" behindDoc="0" locked="0" layoutInCell="1" allowOverlap="1" wp14:anchorId="59CAA607" wp14:editId="480A651E">
                      <wp:simplePos x="0" y="0"/>
                      <wp:positionH relativeFrom="column">
                        <wp:posOffset>73025</wp:posOffset>
                      </wp:positionH>
                      <wp:positionV relativeFrom="paragraph">
                        <wp:posOffset>172720</wp:posOffset>
                      </wp:positionV>
                      <wp:extent cx="213360" cy="205740"/>
                      <wp:effectExtent l="0" t="0" r="15240" b="22860"/>
                      <wp:wrapSquare wrapText="bothSides"/>
                      <wp:docPr id="6341491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EFC296D"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C0926A3">
                    <v:shape id="_x0000_s1056" style="position:absolute;margin-left:5.75pt;margin-top:13.6pt;width:16.8pt;height:16.2pt;z-index:251658250;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IGa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" w14:anchorId="59CAA607">
                      <v:textbox>
                        <w:txbxContent>
                          <w:p w:rsidR="005366D7" w:rsidP="005366D7" w:rsidRDefault="005366D7" w14:paraId="62EBF3C5" w14:textId="77777777"/>
                        </w:txbxContent>
                      </v:textbox>
                      <w10:wrap type="square"/>
                    </v:shape>
                  </w:pict>
                </mc:Fallback>
              </mc:AlternateContent>
            </w:r>
            <w:r w:rsidR="00FF1471">
              <w:rPr>
                <w:rFonts w:ascii="Arial" w:eastAsia="Arial" w:hAnsi="Arial" w:cs="Arial"/>
                <w:color w:val="000000"/>
                <w:sz w:val="24"/>
                <w:szCs w:val="24"/>
              </w:rPr>
              <w:t>Local</w:t>
            </w:r>
          </w:p>
        </w:tc>
      </w:tr>
      <w:tr w:rsidR="005366D7" w14:paraId="454063DC" w14:textId="77777777" w:rsidTr="00C55773">
        <w:tc>
          <w:tcPr>
            <w:tcW w:w="4927" w:type="dxa"/>
          </w:tcPr>
          <w:p w14:paraId="5D06E1C5" w14:textId="4A92332F"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7" behindDoc="0" locked="0" layoutInCell="1" allowOverlap="1" wp14:anchorId="4DCED8BC" wp14:editId="6BF4404C">
                      <wp:simplePos x="0" y="0"/>
                      <wp:positionH relativeFrom="column">
                        <wp:posOffset>69561</wp:posOffset>
                      </wp:positionH>
                      <wp:positionV relativeFrom="paragraph">
                        <wp:posOffset>164292</wp:posOffset>
                      </wp:positionV>
                      <wp:extent cx="213360" cy="205740"/>
                      <wp:effectExtent l="0" t="0" r="15240" b="22860"/>
                      <wp:wrapSquare wrapText="bothSides"/>
                      <wp:docPr id="20015150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21E0495"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3B00F97C">
                    <v:shape id="_x0000_s1057" style="position:absolute;margin-left:5.5pt;margin-top:12.95pt;width:16.8pt;height:16.2pt;z-index:25165824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" w14:anchorId="4DCED8BC">
                      <v:textbox>
                        <w:txbxContent>
                          <w:p w:rsidR="005366D7" w:rsidP="005366D7" w:rsidRDefault="005366D7" w14:paraId="6D98A12B" w14:textId="77777777"/>
                        </w:txbxContent>
                      </v:textbox>
                      <w10:wrap type="square"/>
                    </v:shape>
                  </w:pict>
                </mc:Fallback>
              </mc:AlternateContent>
            </w:r>
            <w:r w:rsidR="00FF1471">
              <w:rPr>
                <w:rFonts w:ascii="Arial" w:eastAsia="Arial" w:hAnsi="Arial" w:cs="Arial"/>
                <w:color w:val="000000"/>
                <w:sz w:val="24"/>
                <w:szCs w:val="24"/>
              </w:rPr>
              <w:t>Regional</w:t>
            </w:r>
          </w:p>
        </w:tc>
        <w:tc>
          <w:tcPr>
            <w:tcW w:w="4927" w:type="dxa"/>
          </w:tcPr>
          <w:p w14:paraId="6C1037FA" w14:textId="534FF582"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9" behindDoc="0" locked="0" layoutInCell="1" allowOverlap="1" wp14:anchorId="15EF2551" wp14:editId="17A43B5E">
                      <wp:simplePos x="0" y="0"/>
                      <wp:positionH relativeFrom="column">
                        <wp:posOffset>65116</wp:posOffset>
                      </wp:positionH>
                      <wp:positionV relativeFrom="paragraph">
                        <wp:posOffset>109220</wp:posOffset>
                      </wp:positionV>
                      <wp:extent cx="213360" cy="205740"/>
                      <wp:effectExtent l="0" t="0" r="15240" b="22860"/>
                      <wp:wrapSquare wrapText="bothSides"/>
                      <wp:docPr id="981736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36B21F60"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681E6049">
                    <v:shape id="_x0000_s1058" style="position:absolute;margin-left:5.15pt;margin-top:8.6pt;width:16.8pt;height:16.2pt;z-index:251658249;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S2t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" w14:anchorId="15EF2551">
                      <v:textbox>
                        <w:txbxContent>
                          <w:p w:rsidR="005366D7" w:rsidP="005366D7" w:rsidRDefault="005366D7" w14:paraId="2946DB82" w14:textId="77777777"/>
                        </w:txbxContent>
                      </v:textbox>
                      <w10:wrap type="square"/>
                    </v:shape>
                  </w:pict>
                </mc:Fallback>
              </mc:AlternateContent>
            </w:r>
            <w:r w:rsidR="00FF1471">
              <w:rPr>
                <w:rFonts w:ascii="Arial" w:eastAsia="Arial" w:hAnsi="Arial" w:cs="Arial"/>
                <w:color w:val="000000"/>
                <w:sz w:val="24"/>
                <w:szCs w:val="24"/>
              </w:rPr>
              <w:t>Sedation</w:t>
            </w:r>
          </w:p>
        </w:tc>
      </w:tr>
      <w:tr w:rsidR="005366D7" w14:paraId="39ABC32D" w14:textId="77777777" w:rsidTr="00C55773">
        <w:tc>
          <w:tcPr>
            <w:tcW w:w="4927" w:type="dxa"/>
          </w:tcPr>
          <w:p w14:paraId="5243DA71" w14:textId="1DF41AB1" w:rsidR="005366D7" w:rsidRDefault="005366D7" w:rsidP="005B31BE">
            <w:pPr>
              <w:spacing w:before="240" w:after="160" w:line="360" w:lineRule="auto"/>
              <w:rPr>
                <w:rFonts w:ascii="Arial" w:eastAsia="Arial" w:hAnsi="Arial" w:cs="Arial"/>
                <w:color w:val="000000"/>
                <w:sz w:val="24"/>
                <w:szCs w:val="24"/>
              </w:rPr>
            </w:pPr>
            <w:r w:rsidRPr="00E875CE">
              <w:rPr>
                <w:rFonts w:ascii="Arial" w:eastAsia="Arial" w:hAnsi="Arial" w:cs="Arial"/>
                <w:noProof/>
                <w:sz w:val="24"/>
                <w:szCs w:val="24"/>
              </w:rPr>
              <mc:AlternateContent>
                <mc:Choice Requires="wps">
                  <w:drawing>
                    <wp:anchor distT="0" distB="0" distL="114300" distR="114300" simplePos="0" relativeHeight="251658248" behindDoc="0" locked="0" layoutInCell="1" allowOverlap="1" wp14:anchorId="6F551ACA" wp14:editId="2EC5FF34">
                      <wp:simplePos x="0" y="0"/>
                      <wp:positionH relativeFrom="column">
                        <wp:posOffset>69561</wp:posOffset>
                      </wp:positionH>
                      <wp:positionV relativeFrom="paragraph">
                        <wp:posOffset>105352</wp:posOffset>
                      </wp:positionV>
                      <wp:extent cx="213360" cy="205740"/>
                      <wp:effectExtent l="0" t="0" r="15240" b="22860"/>
                      <wp:wrapSquare wrapText="bothSides"/>
                      <wp:docPr id="11253990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465F2408" w14:textId="77777777" w:rsidR="005366D7" w:rsidRDefault="005366D7" w:rsidP="005366D7"/>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8F6425B">
                    <v:shape id="_x0000_s1059" style="position:absolute;margin-left:5.5pt;margin-top:8.3pt;width:16.8pt;height:16.2pt;z-index:251658248;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kNb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" w14:anchorId="6F551ACA">
                      <v:textbox>
                        <w:txbxContent>
                          <w:p w:rsidR="005366D7" w:rsidP="005366D7" w:rsidRDefault="005366D7" w14:paraId="5997CC1D" w14:textId="77777777"/>
                        </w:txbxContent>
                      </v:textbox>
                      <w10:wrap type="square"/>
                    </v:shape>
                  </w:pict>
                </mc:Fallback>
              </mc:AlternateContent>
            </w:r>
            <w:r w:rsidR="00FF1471">
              <w:rPr>
                <w:rFonts w:ascii="Arial" w:eastAsia="Arial" w:hAnsi="Arial" w:cs="Arial"/>
                <w:color w:val="000000"/>
                <w:sz w:val="24"/>
                <w:szCs w:val="24"/>
              </w:rPr>
              <w:t>Spinal</w:t>
            </w:r>
          </w:p>
        </w:tc>
        <w:tc>
          <w:tcPr>
            <w:tcW w:w="4927" w:type="dxa"/>
          </w:tcPr>
          <w:p w14:paraId="102013FE" w14:textId="77777777" w:rsidR="005366D7" w:rsidRDefault="005366D7" w:rsidP="005B31BE">
            <w:pPr>
              <w:spacing w:before="240" w:after="160" w:line="360" w:lineRule="auto"/>
              <w:rPr>
                <w:rFonts w:ascii="Arial" w:eastAsia="Arial" w:hAnsi="Arial" w:cs="Arial"/>
                <w:color w:val="000000"/>
                <w:sz w:val="24"/>
                <w:szCs w:val="24"/>
              </w:rPr>
            </w:pPr>
          </w:p>
        </w:tc>
      </w:tr>
    </w:tbl>
    <w:p w14:paraId="5115F80A" w14:textId="1C5F0525" w:rsidR="00FD3531" w:rsidRPr="00A10CF7" w:rsidRDefault="00FD3531" w:rsidP="00FD3531">
      <w:pPr>
        <w:spacing w:before="240" w:after="160" w:line="360" w:lineRule="auto"/>
        <w:rPr>
          <w:rFonts w:ascii="Arial" w:eastAsia="Arial" w:hAnsi="Arial" w:cs="Arial"/>
          <w:sz w:val="28"/>
          <w:szCs w:val="28"/>
        </w:rPr>
      </w:pPr>
      <w:r w:rsidRPr="00373802">
        <w:rPr>
          <w:rFonts w:ascii="Arial" w:eastAsia="Arial" w:hAnsi="Arial" w:cs="Arial"/>
          <w:b/>
          <w:bCs/>
          <w:sz w:val="28"/>
          <w:szCs w:val="28"/>
        </w:rPr>
        <w:t>Signature</w:t>
      </w:r>
      <w:r>
        <w:rPr>
          <w:rFonts w:ascii="Arial" w:eastAsia="Arial" w:hAnsi="Arial" w:cs="Arial"/>
          <w:b/>
          <w:bCs/>
          <w:sz w:val="28"/>
          <w:szCs w:val="28"/>
        </w:rPr>
        <w:t xml:space="preserve">: </w:t>
      </w:r>
      <w:r w:rsidRPr="00A10CF7">
        <w:rPr>
          <w:rFonts w:ascii="Arial" w:eastAsia="Arial" w:hAnsi="Arial" w:cs="Arial"/>
          <w:sz w:val="28"/>
          <w:szCs w:val="28"/>
        </w:rPr>
        <w:t>_____________________________________________________</w:t>
      </w:r>
    </w:p>
    <w:p w14:paraId="7ED0350B" w14:textId="5FD2DA73" w:rsidR="00D81DEC" w:rsidRDefault="00D81DEC" w:rsidP="00D81DEC">
      <w:pPr>
        <w:spacing w:before="240" w:line="360" w:lineRule="auto"/>
        <w:ind w:right="18"/>
        <w:rPr>
          <w:rFonts w:ascii="Arial" w:hAnsi="Arial" w:cs="Arial"/>
          <w:bCs/>
          <w:color w:val="1D1D1B"/>
          <w:spacing w:val="-2"/>
          <w:w w:val="105"/>
          <w:sz w:val="24"/>
        </w:rPr>
      </w:pPr>
      <w:r w:rsidRPr="00D81DEC">
        <w:rPr>
          <w:rFonts w:ascii="Arial" w:eastAsia="Arial" w:hAnsi="Arial" w:cs="Arial"/>
          <w:b/>
          <w:bCs/>
          <w:color w:val="0070C0"/>
          <w:sz w:val="28"/>
          <w:szCs w:val="28"/>
        </w:rPr>
        <w:t>To be filled out by your responsible healthcare professional</w:t>
      </w:r>
      <w:r>
        <w:rPr>
          <w:rFonts w:ascii="Arial" w:hAnsi="Arial" w:cs="Arial"/>
          <w:b/>
          <w:color w:val="1D1D1B"/>
          <w:spacing w:val="-2"/>
          <w:w w:val="105"/>
          <w:sz w:val="24"/>
        </w:rPr>
        <w:t xml:space="preserve"> </w:t>
      </w:r>
    </w:p>
    <w:p w14:paraId="148FE16F" w14:textId="77777777" w:rsidR="00D81DEC" w:rsidRDefault="00D81DEC" w:rsidP="00D81DEC">
      <w:pPr>
        <w:spacing w:before="240" w:line="360" w:lineRule="auto"/>
        <w:ind w:right="18"/>
        <w:rPr>
          <w:rFonts w:ascii="Arial" w:hAnsi="Arial" w:cs="Arial"/>
          <w:bCs/>
          <w:color w:val="1D1D1B"/>
          <w:spacing w:val="-2"/>
          <w:w w:val="105"/>
          <w:sz w:val="24"/>
        </w:rPr>
      </w:pPr>
      <w:r w:rsidRPr="007B3FB8">
        <w:rPr>
          <w:rFonts w:ascii="Arial" w:hAnsi="Arial" w:cs="Arial"/>
          <w:b/>
          <w:color w:val="1D1D1B"/>
          <w:spacing w:val="-2"/>
          <w:w w:val="105"/>
          <w:sz w:val="24"/>
        </w:rPr>
        <w:t>Reconfirmation of consent / Withdrawal of consent</w:t>
      </w:r>
      <w:r>
        <w:rPr>
          <w:rFonts w:ascii="Arial" w:hAnsi="Arial" w:cs="Arial"/>
          <w:bCs/>
          <w:color w:val="1D1D1B"/>
          <w:spacing w:val="-2"/>
          <w:w w:val="105"/>
          <w:sz w:val="24"/>
        </w:rPr>
        <w:t xml:space="preserve"> (where appropriate)</w:t>
      </w:r>
    </w:p>
    <w:tbl>
      <w:tblPr>
        <w:tblStyle w:val="TableGrid"/>
        <w:tblW w:w="0" w:type="auto"/>
        <w:tblLook w:val="04A0" w:firstRow="1" w:lastRow="0" w:firstColumn="1" w:lastColumn="0" w:noHBand="0" w:noVBand="1"/>
      </w:tblPr>
      <w:tblGrid>
        <w:gridCol w:w="3284"/>
        <w:gridCol w:w="1643"/>
        <w:gridCol w:w="1642"/>
        <w:gridCol w:w="3285"/>
      </w:tblGrid>
      <w:tr w:rsidR="00D81DEC" w14:paraId="1FF32D12" w14:textId="77777777" w:rsidTr="005F046D">
        <w:tc>
          <w:tcPr>
            <w:tcW w:w="3284" w:type="dxa"/>
          </w:tcPr>
          <w:p w14:paraId="6EC80B4E" w14:textId="77777777" w:rsidR="00D81DEC" w:rsidRDefault="00D81DEC" w:rsidP="005F046D">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3" behindDoc="1" locked="0" layoutInCell="1" allowOverlap="1" wp14:anchorId="31DEBBC9" wp14:editId="48D6E7B5">
                      <wp:simplePos x="0" y="0"/>
                      <wp:positionH relativeFrom="column">
                        <wp:posOffset>1568739</wp:posOffset>
                      </wp:positionH>
                      <wp:positionV relativeFrom="paragraph">
                        <wp:posOffset>237433</wp:posOffset>
                      </wp:positionV>
                      <wp:extent cx="213360" cy="205740"/>
                      <wp:effectExtent l="0" t="0" r="15240" b="22860"/>
                      <wp:wrapTight wrapText="bothSides">
                        <wp:wrapPolygon edited="0">
                          <wp:start x="0" y="0"/>
                          <wp:lineTo x="0" y="22000"/>
                          <wp:lineTo x="21214" y="22000"/>
                          <wp:lineTo x="21214" y="0"/>
                          <wp:lineTo x="0" y="0"/>
                        </wp:wrapPolygon>
                      </wp:wrapTight>
                      <wp:docPr id="1056889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214BBCFF"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5837C19F">
                    <v:shape id="_x0000_s1060" style="position:absolute;margin-left:123.5pt;margin-top:18.7pt;width:16.8pt;height:16.2pt;z-index:-251658197;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9n1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" w14:anchorId="31DEBBC9">
                      <v:textbox>
                        <w:txbxContent>
                          <w:p w:rsidR="00D81DEC" w:rsidP="00D81DEC" w:rsidRDefault="00D81DEC" w14:paraId="110FFD37" w14:textId="77777777"/>
                        </w:txbxContent>
                      </v:textbox>
                      <w10:wrap type="tight"/>
                    </v:shape>
                  </w:pict>
                </mc:Fallback>
              </mc:AlternateContent>
            </w:r>
            <w:r>
              <w:rPr>
                <w:rFonts w:ascii="Arial" w:hAnsi="Arial" w:cs="Arial"/>
                <w:bCs/>
                <w:color w:val="1D1D1B"/>
                <w:spacing w:val="-2"/>
                <w:w w:val="105"/>
                <w:sz w:val="24"/>
              </w:rPr>
              <w:t>Reconfirmation of consent:</w:t>
            </w:r>
          </w:p>
        </w:tc>
        <w:tc>
          <w:tcPr>
            <w:tcW w:w="3285" w:type="dxa"/>
            <w:gridSpan w:val="2"/>
          </w:tcPr>
          <w:p w14:paraId="0B66A115" w14:textId="77777777" w:rsidR="00D81DEC" w:rsidRDefault="00D81DEC" w:rsidP="005F046D">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4" behindDoc="1" locked="0" layoutInCell="1" allowOverlap="1" wp14:anchorId="7783F4D9" wp14:editId="1C5530D4">
                      <wp:simplePos x="0" y="0"/>
                      <wp:positionH relativeFrom="column">
                        <wp:posOffset>1517650</wp:posOffset>
                      </wp:positionH>
                      <wp:positionV relativeFrom="paragraph">
                        <wp:posOffset>239626</wp:posOffset>
                      </wp:positionV>
                      <wp:extent cx="213360" cy="205740"/>
                      <wp:effectExtent l="0" t="0" r="15240" b="22860"/>
                      <wp:wrapTight wrapText="bothSides">
                        <wp:wrapPolygon edited="0">
                          <wp:start x="0" y="0"/>
                          <wp:lineTo x="0" y="22000"/>
                          <wp:lineTo x="21214" y="22000"/>
                          <wp:lineTo x="21214" y="0"/>
                          <wp:lineTo x="0" y="0"/>
                        </wp:wrapPolygon>
                      </wp:wrapTight>
                      <wp:docPr id="20225380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719E35E3"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759D6157">
                    <v:shape id="_x0000_s1061" style="position:absolute;margin-left:119.5pt;margin-top:18.85pt;width:16.8pt;height:16.2pt;z-index:-251658196;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" w14:anchorId="7783F4D9">
                      <v:textbox>
                        <w:txbxContent>
                          <w:p w:rsidR="00D81DEC" w:rsidP="00D81DEC" w:rsidRDefault="00D81DEC" w14:paraId="6B699379" w14:textId="77777777"/>
                        </w:txbxContent>
                      </v:textbox>
                      <w10:wrap type="tight"/>
                    </v:shape>
                  </w:pict>
                </mc:Fallback>
              </mc:AlternateContent>
            </w:r>
            <w:r>
              <w:rPr>
                <w:rFonts w:ascii="Arial" w:hAnsi="Arial" w:cs="Arial"/>
                <w:bCs/>
                <w:color w:val="1D1D1B"/>
                <w:spacing w:val="-2"/>
                <w:w w:val="105"/>
                <w:sz w:val="24"/>
              </w:rPr>
              <w:t>Withdrawal of consent:</w:t>
            </w:r>
            <w:r w:rsidRPr="008940D9">
              <w:rPr>
                <w:rFonts w:ascii="Arial" w:eastAsia="Arial" w:hAnsi="Arial" w:cs="Arial"/>
                <w:noProof/>
                <w:sz w:val="28"/>
                <w:szCs w:val="28"/>
              </w:rPr>
              <w:t xml:space="preserve"> </w:t>
            </w:r>
          </w:p>
        </w:tc>
        <w:tc>
          <w:tcPr>
            <w:tcW w:w="3285" w:type="dxa"/>
          </w:tcPr>
          <w:p w14:paraId="7B3E4BE9" w14:textId="77777777" w:rsidR="00D81DEC" w:rsidRDefault="00D81DEC" w:rsidP="005F046D">
            <w:pPr>
              <w:spacing w:before="240" w:line="360" w:lineRule="auto"/>
              <w:ind w:right="18"/>
              <w:rPr>
                <w:rFonts w:ascii="Arial" w:hAnsi="Arial" w:cs="Arial"/>
                <w:bCs/>
                <w:color w:val="1D1D1B"/>
                <w:spacing w:val="-2"/>
                <w:w w:val="105"/>
                <w:sz w:val="24"/>
              </w:rPr>
            </w:pPr>
            <w:r w:rsidRPr="008940D9">
              <w:rPr>
                <w:rFonts w:ascii="Arial" w:eastAsia="Arial" w:hAnsi="Arial" w:cs="Arial"/>
                <w:noProof/>
                <w:sz w:val="28"/>
                <w:szCs w:val="28"/>
              </w:rPr>
              <mc:AlternateContent>
                <mc:Choice Requires="wps">
                  <w:drawing>
                    <wp:anchor distT="0" distB="0" distL="114300" distR="114300" simplePos="0" relativeHeight="251658285" behindDoc="1" locked="0" layoutInCell="1" allowOverlap="1" wp14:anchorId="0B3F0292" wp14:editId="0B524E72">
                      <wp:simplePos x="0" y="0"/>
                      <wp:positionH relativeFrom="column">
                        <wp:posOffset>1495656</wp:posOffset>
                      </wp:positionH>
                      <wp:positionV relativeFrom="paragraph">
                        <wp:posOffset>242743</wp:posOffset>
                      </wp:positionV>
                      <wp:extent cx="213360" cy="205740"/>
                      <wp:effectExtent l="0" t="0" r="15240" b="22860"/>
                      <wp:wrapTight wrapText="bothSides">
                        <wp:wrapPolygon edited="0">
                          <wp:start x="0" y="0"/>
                          <wp:lineTo x="0" y="22000"/>
                          <wp:lineTo x="21214" y="22000"/>
                          <wp:lineTo x="21214" y="0"/>
                          <wp:lineTo x="0" y="0"/>
                        </wp:wrapPolygon>
                      </wp:wrapTight>
                      <wp:docPr id="9379284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 cy="205740"/>
                              </a:xfrm>
                              <a:prstGeom prst="rect">
                                <a:avLst/>
                              </a:prstGeom>
                              <a:solidFill>
                                <a:srgbClr val="FFFFFF"/>
                              </a:solidFill>
                              <a:ln w="9525">
                                <a:solidFill>
                                  <a:srgbClr val="000000"/>
                                </a:solidFill>
                                <a:miter lim="800000"/>
                                <a:headEnd/>
                                <a:tailEnd/>
                              </a:ln>
                            </wps:spPr>
                            <wps:txbx>
                              <w:txbxContent>
                                <w:p w14:paraId="5D862898" w14:textId="77777777" w:rsidR="00D81DEC" w:rsidRDefault="00D81DEC" w:rsidP="00D81DEC"/>
                              </w:txbxContent>
                            </wps:txbx>
                            <wps:bodyPr rot="0" vert="horz" wrap="square" lIns="91440" tIns="45720" rIns="91440" bIns="45720" anchor="t" anchorCtr="0">
                              <a:noAutofit/>
                            </wps:bodyPr>
                          </wps:wsp>
                        </a:graphicData>
                      </a:graphic>
                    </wp:anchor>
                  </w:drawing>
                </mc:Choice>
                <mc:Fallback xmlns:a14="http://schemas.microsoft.com/office/drawing/2010/main" xmlns:pic="http://schemas.openxmlformats.org/drawingml/2006/picture" xmlns:a="http://schemas.openxmlformats.org/drawingml/2006/main">
                  <w:pict w14:anchorId="2A797B8B">
                    <v:shape id="_x0000_s1062" style="position:absolute;margin-left:117.75pt;margin-top:19.1pt;width:16.8pt;height:16.2pt;z-index:-251658195;visibility:visible;mso-wrap-style:square;mso-wrap-distance-left:9pt;mso-wrap-distance-top:0;mso-wrap-distance-right:9pt;mso-wrap-distance-bottom:0;mso-position-horizontal:absolute;mso-position-horizontal-relative:text;mso-position-vertical:absolute;mso-position-vertical-relative:text;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" w14:anchorId="0B3F0292">
                      <v:textbox>
                        <w:txbxContent>
                          <w:p w:rsidR="00D81DEC" w:rsidP="00D81DEC" w:rsidRDefault="00D81DEC" w14:paraId="3FE9F23F" w14:textId="77777777"/>
                        </w:txbxContent>
                      </v:textbox>
                      <w10:wrap type="tight"/>
                    </v:shape>
                  </w:pict>
                </mc:Fallback>
              </mc:AlternateContent>
            </w:r>
            <w:r>
              <w:rPr>
                <w:rFonts w:ascii="Arial" w:hAnsi="Arial" w:cs="Arial"/>
                <w:bCs/>
                <w:color w:val="1D1D1B"/>
                <w:spacing w:val="-2"/>
                <w:w w:val="105"/>
                <w:sz w:val="24"/>
              </w:rPr>
              <w:t>See advance decision to refuse treatment:</w:t>
            </w:r>
          </w:p>
        </w:tc>
      </w:tr>
      <w:tr w:rsidR="00D81DEC" w14:paraId="02D7E158" w14:textId="77777777" w:rsidTr="005F046D">
        <w:tc>
          <w:tcPr>
            <w:tcW w:w="4927" w:type="dxa"/>
            <w:gridSpan w:val="2"/>
          </w:tcPr>
          <w:p w14:paraId="4F14D618" w14:textId="77777777" w:rsidR="00D81DEC" w:rsidRDefault="00D81DEC" w:rsidP="005F046D">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Name:</w:t>
            </w:r>
          </w:p>
        </w:tc>
        <w:tc>
          <w:tcPr>
            <w:tcW w:w="4927" w:type="dxa"/>
            <w:gridSpan w:val="2"/>
          </w:tcPr>
          <w:p w14:paraId="6D66264A" w14:textId="77777777" w:rsidR="00D81DEC" w:rsidRDefault="00D81DEC" w:rsidP="005F046D">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Date:</w:t>
            </w:r>
          </w:p>
        </w:tc>
      </w:tr>
      <w:tr w:rsidR="00D81DEC" w14:paraId="4524DA7D" w14:textId="77777777" w:rsidTr="005F046D">
        <w:tc>
          <w:tcPr>
            <w:tcW w:w="9854" w:type="dxa"/>
            <w:gridSpan w:val="4"/>
          </w:tcPr>
          <w:p w14:paraId="2EEC9535" w14:textId="77777777" w:rsidR="00D81DEC" w:rsidRDefault="00D81DEC" w:rsidP="005F046D">
            <w:pPr>
              <w:spacing w:before="240" w:line="360" w:lineRule="auto"/>
              <w:ind w:right="18"/>
              <w:rPr>
                <w:rFonts w:ascii="Arial" w:hAnsi="Arial" w:cs="Arial"/>
                <w:bCs/>
                <w:color w:val="1D1D1B"/>
                <w:spacing w:val="-2"/>
                <w:w w:val="105"/>
                <w:sz w:val="24"/>
              </w:rPr>
            </w:pPr>
            <w:r>
              <w:rPr>
                <w:rFonts w:ascii="Arial" w:hAnsi="Arial" w:cs="Arial"/>
                <w:bCs/>
                <w:color w:val="1D1D1B"/>
                <w:spacing w:val="-2"/>
                <w:w w:val="105"/>
                <w:sz w:val="24"/>
              </w:rPr>
              <w:t>Signature:</w:t>
            </w:r>
          </w:p>
        </w:tc>
      </w:tr>
    </w:tbl>
    <w:p w14:paraId="39A965B5" w14:textId="77777777" w:rsidR="00202C1E" w:rsidRDefault="00202C1E" w:rsidP="00902D8B">
      <w:pPr>
        <w:spacing w:line="360" w:lineRule="auto"/>
        <w:ind w:right="-59"/>
        <w:jc w:val="both"/>
        <w:rPr>
          <w:rFonts w:ascii="Arial" w:hAnsi="Arial" w:cs="Arial"/>
          <w:color w:val="1D1D1B"/>
          <w:sz w:val="24"/>
          <w:szCs w:val="36"/>
        </w:rPr>
      </w:pPr>
    </w:p>
    <w:p w14:paraId="1883B725" w14:textId="77777777" w:rsidR="00202C1E" w:rsidRDefault="00202C1E" w:rsidP="00902D8B">
      <w:pPr>
        <w:spacing w:line="360" w:lineRule="auto"/>
        <w:ind w:right="-59"/>
        <w:jc w:val="both"/>
        <w:rPr>
          <w:rFonts w:ascii="Arial" w:hAnsi="Arial" w:cs="Arial"/>
          <w:color w:val="1D1D1B"/>
          <w:sz w:val="24"/>
          <w:szCs w:val="36"/>
        </w:rPr>
      </w:pPr>
    </w:p>
    <w:p w14:paraId="67AE3C24" w14:textId="77777777" w:rsidR="00C3334A" w:rsidRDefault="00C3334A" w:rsidP="00902D8B">
      <w:pPr>
        <w:spacing w:line="360" w:lineRule="auto"/>
        <w:ind w:right="-59"/>
        <w:jc w:val="both"/>
        <w:rPr>
          <w:rFonts w:ascii="Arial" w:hAnsi="Arial" w:cs="Arial"/>
          <w:color w:val="1D1D1B"/>
          <w:sz w:val="24"/>
          <w:szCs w:val="36"/>
        </w:rPr>
      </w:pPr>
    </w:p>
    <w:p w14:paraId="0A2A1804" w14:textId="77777777" w:rsidR="00202C1E" w:rsidRDefault="00202C1E" w:rsidP="00902D8B">
      <w:pPr>
        <w:spacing w:line="360" w:lineRule="auto"/>
        <w:ind w:right="-59"/>
        <w:jc w:val="both"/>
        <w:rPr>
          <w:rFonts w:ascii="Arial" w:hAnsi="Arial" w:cs="Arial"/>
          <w:color w:val="1D1D1B"/>
          <w:sz w:val="24"/>
          <w:szCs w:val="36"/>
        </w:rPr>
      </w:pPr>
    </w:p>
    <w:p w14:paraId="46C1FEC0" w14:textId="0BE7F592" w:rsidR="00902D8B" w:rsidRPr="00902D8B" w:rsidRDefault="00902D8B" w:rsidP="00902D8B">
      <w:pPr>
        <w:spacing w:line="360" w:lineRule="auto"/>
        <w:ind w:right="-59"/>
        <w:jc w:val="both"/>
        <w:rPr>
          <w:rFonts w:ascii="Arial" w:hAnsi="Arial" w:cs="Arial"/>
          <w:sz w:val="24"/>
          <w:szCs w:val="36"/>
        </w:rPr>
      </w:pP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responsibility</w:t>
      </w:r>
      <w:r w:rsidRPr="00902D8B">
        <w:rPr>
          <w:rFonts w:ascii="Arial" w:hAnsi="Arial" w:cs="Arial"/>
          <w:color w:val="1D1D1B"/>
          <w:spacing w:val="27"/>
          <w:sz w:val="24"/>
          <w:szCs w:val="36"/>
        </w:rPr>
        <w:t xml:space="preserve"> </w:t>
      </w:r>
      <w:r w:rsidRPr="00902D8B">
        <w:rPr>
          <w:rFonts w:ascii="Arial" w:hAnsi="Arial" w:cs="Arial"/>
          <w:color w:val="1D1D1B"/>
          <w:sz w:val="24"/>
          <w:szCs w:val="36"/>
        </w:rPr>
        <w:t>for</w:t>
      </w:r>
      <w:r w:rsidRPr="00902D8B">
        <w:rPr>
          <w:rFonts w:ascii="Arial" w:hAnsi="Arial" w:cs="Arial"/>
          <w:color w:val="1D1D1B"/>
          <w:spacing w:val="27"/>
          <w:sz w:val="24"/>
          <w:szCs w:val="36"/>
        </w:rPr>
        <w:t xml:space="preserve"> </w:t>
      </w:r>
      <w:r w:rsidRPr="00902D8B">
        <w:rPr>
          <w:rFonts w:ascii="Arial" w:hAnsi="Arial" w:cs="Arial"/>
          <w:color w:val="1D1D1B"/>
          <w:sz w:val="24"/>
          <w:szCs w:val="36"/>
        </w:rPr>
        <w:t>informed</w:t>
      </w:r>
      <w:r w:rsidRPr="00902D8B">
        <w:rPr>
          <w:rFonts w:ascii="Arial" w:hAnsi="Arial" w:cs="Arial"/>
          <w:color w:val="1D1D1B"/>
          <w:spacing w:val="27"/>
          <w:sz w:val="24"/>
          <w:szCs w:val="36"/>
        </w:rPr>
        <w:t xml:space="preserve"> </w:t>
      </w:r>
      <w:r w:rsidRPr="00902D8B">
        <w:rPr>
          <w:rFonts w:ascii="Arial" w:hAnsi="Arial" w:cs="Arial"/>
          <w:color w:val="1D1D1B"/>
          <w:sz w:val="24"/>
          <w:szCs w:val="36"/>
        </w:rPr>
        <w:t>consent</w:t>
      </w:r>
      <w:r w:rsidRPr="00902D8B">
        <w:rPr>
          <w:rFonts w:ascii="Arial" w:hAnsi="Arial" w:cs="Arial"/>
          <w:color w:val="1D1D1B"/>
          <w:spacing w:val="27"/>
          <w:sz w:val="24"/>
          <w:szCs w:val="36"/>
        </w:rPr>
        <w:t xml:space="preserve"> </w:t>
      </w:r>
      <w:r w:rsidRPr="00902D8B">
        <w:rPr>
          <w:rFonts w:ascii="Arial" w:hAnsi="Arial" w:cs="Arial"/>
          <w:color w:val="1D1D1B"/>
          <w:sz w:val="24"/>
          <w:szCs w:val="36"/>
        </w:rPr>
        <w:t>is</w:t>
      </w:r>
      <w:r w:rsidRPr="00902D8B">
        <w:rPr>
          <w:rFonts w:ascii="Arial" w:hAnsi="Arial" w:cs="Arial"/>
          <w:color w:val="1D1D1B"/>
          <w:spacing w:val="27"/>
          <w:sz w:val="24"/>
          <w:szCs w:val="36"/>
        </w:rPr>
        <w:t xml:space="preserve"> </w:t>
      </w:r>
      <w:r w:rsidRPr="00902D8B">
        <w:rPr>
          <w:rFonts w:ascii="Arial" w:hAnsi="Arial" w:cs="Arial"/>
          <w:color w:val="1D1D1B"/>
          <w:sz w:val="24"/>
          <w:szCs w:val="36"/>
        </w:rPr>
        <w:t>between</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patient</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healthcare professional</w:t>
      </w:r>
      <w:r w:rsidRPr="00902D8B">
        <w:rPr>
          <w:rFonts w:ascii="Arial" w:hAnsi="Arial" w:cs="Arial"/>
          <w:color w:val="1D1D1B"/>
          <w:spacing w:val="27"/>
          <w:sz w:val="24"/>
          <w:szCs w:val="36"/>
        </w:rPr>
        <w:t xml:space="preserve"> </w:t>
      </w:r>
      <w:r w:rsidRPr="00902D8B">
        <w:rPr>
          <w:rFonts w:ascii="Arial" w:hAnsi="Arial" w:cs="Arial"/>
          <w:color w:val="1D1D1B"/>
          <w:sz w:val="24"/>
          <w:szCs w:val="36"/>
        </w:rPr>
        <w:t>and</w:t>
      </w:r>
      <w:r w:rsidRPr="00902D8B">
        <w:rPr>
          <w:rFonts w:ascii="Arial" w:hAnsi="Arial" w:cs="Arial"/>
          <w:color w:val="1D1D1B"/>
          <w:spacing w:val="27"/>
          <w:sz w:val="24"/>
          <w:szCs w:val="36"/>
        </w:rPr>
        <w:t xml:space="preserve"> </w:t>
      </w:r>
      <w:r w:rsidRPr="00902D8B">
        <w:rPr>
          <w:rFonts w:ascii="Arial" w:hAnsi="Arial" w:cs="Arial"/>
          <w:color w:val="1D1D1B"/>
          <w:sz w:val="24"/>
          <w:szCs w:val="36"/>
        </w:rPr>
        <w:t>the</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trust.</w:t>
      </w:r>
      <w:r w:rsidRPr="00902D8B">
        <w:rPr>
          <w:rFonts w:ascii="Arial" w:hAnsi="Arial" w:cs="Arial"/>
          <w:color w:val="1D1D1B"/>
          <w:spacing w:val="27"/>
          <w:sz w:val="24"/>
          <w:szCs w:val="36"/>
        </w:rPr>
        <w:t xml:space="preserve"> </w:t>
      </w:r>
      <w:r w:rsidRPr="00902D8B">
        <w:rPr>
          <w:rFonts w:ascii="Arial" w:hAnsi="Arial" w:cs="Arial"/>
          <w:color w:val="1D1D1B"/>
          <w:sz w:val="24"/>
          <w:szCs w:val="36"/>
        </w:rPr>
        <w:t>NHS</w:t>
      </w:r>
      <w:r w:rsidRPr="00902D8B">
        <w:rPr>
          <w:rFonts w:ascii="Arial" w:hAnsi="Arial" w:cs="Arial"/>
          <w:color w:val="1D1D1B"/>
          <w:spacing w:val="27"/>
          <w:sz w:val="24"/>
          <w:szCs w:val="36"/>
        </w:rPr>
        <w:t xml:space="preserve"> </w:t>
      </w:r>
      <w:r w:rsidRPr="00902D8B">
        <w:rPr>
          <w:rFonts w:ascii="Arial" w:hAnsi="Arial" w:cs="Arial"/>
          <w:color w:val="1D1D1B"/>
          <w:sz w:val="24"/>
          <w:szCs w:val="36"/>
        </w:rPr>
        <w:t>England,</w:t>
      </w:r>
      <w:r w:rsidRPr="00902D8B">
        <w:rPr>
          <w:rFonts w:ascii="Arial" w:hAnsi="Arial" w:cs="Arial"/>
          <w:color w:val="1D1D1B"/>
          <w:spacing w:val="27"/>
          <w:sz w:val="24"/>
          <w:szCs w:val="36"/>
        </w:rPr>
        <w:t xml:space="preserve"> </w:t>
      </w:r>
      <w:r w:rsidRPr="00902D8B">
        <w:rPr>
          <w:rFonts w:ascii="Arial" w:hAnsi="Arial" w:cs="Arial"/>
          <w:color w:val="1D1D1B"/>
          <w:sz w:val="24"/>
          <w:szCs w:val="36"/>
        </w:rPr>
        <w:t>Getting It</w:t>
      </w:r>
      <w:r w:rsidRPr="00902D8B">
        <w:rPr>
          <w:rFonts w:ascii="Arial" w:hAnsi="Arial" w:cs="Arial"/>
          <w:color w:val="1D1D1B"/>
          <w:spacing w:val="23"/>
          <w:sz w:val="24"/>
          <w:szCs w:val="36"/>
        </w:rPr>
        <w:t xml:space="preserve"> </w:t>
      </w:r>
      <w:r w:rsidRPr="00902D8B">
        <w:rPr>
          <w:rFonts w:ascii="Arial" w:hAnsi="Arial" w:cs="Arial"/>
          <w:color w:val="1D1D1B"/>
          <w:sz w:val="24"/>
          <w:szCs w:val="36"/>
        </w:rPr>
        <w:t>Right</w:t>
      </w:r>
      <w:r w:rsidRPr="00902D8B">
        <w:rPr>
          <w:rFonts w:ascii="Arial" w:hAnsi="Arial" w:cs="Arial"/>
          <w:color w:val="1D1D1B"/>
          <w:spacing w:val="23"/>
          <w:sz w:val="24"/>
          <w:szCs w:val="36"/>
        </w:rPr>
        <w:t xml:space="preserve"> </w:t>
      </w:r>
      <w:r w:rsidRPr="00902D8B">
        <w:rPr>
          <w:rFonts w:ascii="Arial" w:hAnsi="Arial" w:cs="Arial"/>
          <w:color w:val="1D1D1B"/>
          <w:sz w:val="24"/>
          <w:szCs w:val="36"/>
        </w:rPr>
        <w:t>First</w:t>
      </w:r>
      <w:r w:rsidRPr="00902D8B">
        <w:rPr>
          <w:rFonts w:ascii="Arial" w:hAnsi="Arial" w:cs="Arial"/>
          <w:color w:val="1D1D1B"/>
          <w:spacing w:val="23"/>
          <w:sz w:val="24"/>
          <w:szCs w:val="36"/>
        </w:rPr>
        <w:t xml:space="preserve"> </w:t>
      </w:r>
      <w:r w:rsidRPr="00902D8B">
        <w:rPr>
          <w:rFonts w:ascii="Arial" w:hAnsi="Arial" w:cs="Arial"/>
          <w:color w:val="1D1D1B"/>
          <w:sz w:val="24"/>
          <w:szCs w:val="36"/>
        </w:rPr>
        <w:t>Time</w:t>
      </w:r>
      <w:r w:rsidRPr="00902D8B">
        <w:rPr>
          <w:rFonts w:ascii="Arial" w:hAnsi="Arial" w:cs="Arial"/>
          <w:color w:val="1D1D1B"/>
          <w:spacing w:val="23"/>
          <w:sz w:val="24"/>
          <w:szCs w:val="36"/>
        </w:rPr>
        <w:t xml:space="preserve"> </w:t>
      </w:r>
      <w:r w:rsidRPr="00902D8B">
        <w:rPr>
          <w:rFonts w:ascii="Arial" w:hAnsi="Arial" w:cs="Arial"/>
          <w:color w:val="1D1D1B"/>
          <w:sz w:val="24"/>
          <w:szCs w:val="36"/>
        </w:rPr>
        <w:t>(GIRFT)</w:t>
      </w:r>
      <w:r w:rsidRPr="00902D8B">
        <w:rPr>
          <w:rFonts w:ascii="Arial" w:hAnsi="Arial" w:cs="Arial"/>
          <w:color w:val="1D1D1B"/>
          <w:spacing w:val="23"/>
          <w:sz w:val="24"/>
          <w:szCs w:val="36"/>
        </w:rPr>
        <w:t xml:space="preserve"> </w:t>
      </w:r>
      <w:r w:rsidRPr="00902D8B">
        <w:rPr>
          <w:rFonts w:ascii="Arial" w:hAnsi="Arial" w:cs="Arial"/>
          <w:color w:val="1D1D1B"/>
          <w:sz w:val="24"/>
          <w:szCs w:val="36"/>
        </w:rPr>
        <w:t>and</w:t>
      </w:r>
      <w:r w:rsidRPr="00902D8B">
        <w:rPr>
          <w:rFonts w:ascii="Arial" w:hAnsi="Arial" w:cs="Arial"/>
          <w:color w:val="1D1D1B"/>
          <w:spacing w:val="23"/>
          <w:sz w:val="24"/>
          <w:szCs w:val="36"/>
        </w:rPr>
        <w:t xml:space="preserve"> </w:t>
      </w:r>
      <w:r w:rsidRPr="00902D8B">
        <w:rPr>
          <w:rFonts w:ascii="Arial" w:hAnsi="Arial" w:cs="Arial"/>
          <w:color w:val="1D1D1B"/>
          <w:sz w:val="24"/>
          <w:szCs w:val="36"/>
        </w:rPr>
        <w:t>associated</w:t>
      </w:r>
      <w:r w:rsidRPr="00902D8B">
        <w:rPr>
          <w:rFonts w:ascii="Arial" w:hAnsi="Arial" w:cs="Arial"/>
          <w:color w:val="1D1D1B"/>
          <w:spacing w:val="23"/>
          <w:sz w:val="24"/>
          <w:szCs w:val="36"/>
        </w:rPr>
        <w:t xml:space="preserve"> </w:t>
      </w:r>
      <w:r w:rsidRPr="00902D8B">
        <w:rPr>
          <w:rFonts w:ascii="Arial" w:hAnsi="Arial" w:cs="Arial"/>
          <w:color w:val="1D1D1B"/>
          <w:sz w:val="24"/>
          <w:szCs w:val="36"/>
        </w:rPr>
        <w:t>organisations</w:t>
      </w:r>
      <w:r w:rsidRPr="00902D8B">
        <w:rPr>
          <w:rFonts w:ascii="Arial" w:hAnsi="Arial" w:cs="Arial"/>
          <w:color w:val="1D1D1B"/>
          <w:spacing w:val="23"/>
          <w:sz w:val="24"/>
          <w:szCs w:val="36"/>
        </w:rPr>
        <w:t xml:space="preserve"> </w:t>
      </w:r>
      <w:r w:rsidRPr="00902D8B">
        <w:rPr>
          <w:rFonts w:ascii="Arial" w:hAnsi="Arial" w:cs="Arial"/>
          <w:color w:val="1D1D1B"/>
          <w:sz w:val="24"/>
          <w:szCs w:val="36"/>
        </w:rPr>
        <w:t>are</w:t>
      </w:r>
      <w:r w:rsidRPr="00902D8B">
        <w:rPr>
          <w:rFonts w:ascii="Arial" w:hAnsi="Arial" w:cs="Arial"/>
          <w:color w:val="1D1D1B"/>
          <w:spacing w:val="23"/>
          <w:sz w:val="24"/>
          <w:szCs w:val="36"/>
        </w:rPr>
        <w:t xml:space="preserve"> </w:t>
      </w:r>
      <w:r w:rsidRPr="00902D8B">
        <w:rPr>
          <w:rFonts w:ascii="Arial" w:hAnsi="Arial" w:cs="Arial"/>
          <w:color w:val="1D1D1B"/>
          <w:sz w:val="24"/>
          <w:szCs w:val="36"/>
        </w:rPr>
        <w:t>supplying</w:t>
      </w:r>
      <w:r w:rsidRPr="00902D8B">
        <w:rPr>
          <w:rFonts w:ascii="Arial" w:hAnsi="Arial" w:cs="Arial"/>
          <w:color w:val="1D1D1B"/>
          <w:spacing w:val="23"/>
          <w:sz w:val="24"/>
          <w:szCs w:val="36"/>
        </w:rPr>
        <w:t xml:space="preserve"> </w:t>
      </w:r>
      <w:r w:rsidRPr="00902D8B">
        <w:rPr>
          <w:rFonts w:ascii="Arial" w:hAnsi="Arial" w:cs="Arial"/>
          <w:color w:val="1D1D1B"/>
          <w:sz w:val="24"/>
          <w:szCs w:val="36"/>
        </w:rPr>
        <w:t>this</w:t>
      </w:r>
      <w:r w:rsidRPr="00902D8B">
        <w:rPr>
          <w:rFonts w:ascii="Arial" w:hAnsi="Arial" w:cs="Arial"/>
          <w:color w:val="1D1D1B"/>
          <w:spacing w:val="23"/>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23"/>
          <w:sz w:val="24"/>
          <w:szCs w:val="36"/>
        </w:rPr>
        <w:t xml:space="preserve"> </w:t>
      </w:r>
      <w:r w:rsidRPr="00902D8B">
        <w:rPr>
          <w:rFonts w:ascii="Arial" w:hAnsi="Arial" w:cs="Arial"/>
          <w:color w:val="1D1D1B"/>
          <w:sz w:val="24"/>
          <w:szCs w:val="36"/>
        </w:rPr>
        <w:t>which</w:t>
      </w:r>
      <w:r w:rsidRPr="00902D8B">
        <w:rPr>
          <w:rFonts w:ascii="Arial" w:hAnsi="Arial" w:cs="Arial"/>
          <w:color w:val="1D1D1B"/>
          <w:spacing w:val="23"/>
          <w:sz w:val="24"/>
          <w:szCs w:val="36"/>
        </w:rPr>
        <w:t xml:space="preserve"> </w:t>
      </w:r>
      <w:r w:rsidRPr="00902D8B">
        <w:rPr>
          <w:rFonts w:ascii="Arial" w:hAnsi="Arial" w:cs="Arial"/>
          <w:color w:val="1D1D1B"/>
          <w:sz w:val="24"/>
          <w:szCs w:val="36"/>
        </w:rPr>
        <w:t>should</w:t>
      </w:r>
      <w:r w:rsidRPr="00902D8B">
        <w:rPr>
          <w:rFonts w:ascii="Arial" w:hAnsi="Arial" w:cs="Arial"/>
          <w:color w:val="1D1D1B"/>
          <w:spacing w:val="23"/>
          <w:sz w:val="24"/>
          <w:szCs w:val="36"/>
        </w:rPr>
        <w:t xml:space="preserve"> </w:t>
      </w:r>
      <w:r w:rsidRPr="00902D8B">
        <w:rPr>
          <w:rFonts w:ascii="Arial" w:hAnsi="Arial" w:cs="Arial"/>
          <w:color w:val="1D1D1B"/>
          <w:sz w:val="24"/>
          <w:szCs w:val="36"/>
        </w:rPr>
        <w:t>be</w:t>
      </w:r>
      <w:r w:rsidRPr="00902D8B">
        <w:rPr>
          <w:rFonts w:ascii="Arial" w:hAnsi="Arial" w:cs="Arial"/>
          <w:color w:val="1D1D1B"/>
          <w:spacing w:val="23"/>
          <w:sz w:val="24"/>
          <w:szCs w:val="36"/>
        </w:rPr>
        <w:t xml:space="preserve"> </w:t>
      </w:r>
      <w:r w:rsidRPr="00902D8B">
        <w:rPr>
          <w:rFonts w:ascii="Arial" w:hAnsi="Arial" w:cs="Arial"/>
          <w:color w:val="1D1D1B"/>
          <w:sz w:val="24"/>
          <w:szCs w:val="36"/>
        </w:rPr>
        <w:t>used/amended</w:t>
      </w:r>
      <w:r w:rsidRPr="00902D8B">
        <w:rPr>
          <w:rFonts w:ascii="Arial" w:hAnsi="Arial" w:cs="Arial"/>
          <w:color w:val="1D1D1B"/>
          <w:spacing w:val="23"/>
          <w:sz w:val="24"/>
          <w:szCs w:val="36"/>
        </w:rPr>
        <w:t xml:space="preserve"> </w:t>
      </w:r>
      <w:r w:rsidRPr="00902D8B">
        <w:rPr>
          <w:rFonts w:ascii="Arial" w:hAnsi="Arial" w:cs="Arial"/>
          <w:color w:val="1D1D1B"/>
          <w:sz w:val="24"/>
          <w:szCs w:val="36"/>
        </w:rPr>
        <w:t>by</w:t>
      </w:r>
      <w:r w:rsidRPr="00902D8B">
        <w:rPr>
          <w:rFonts w:ascii="Arial" w:hAnsi="Arial" w:cs="Arial"/>
          <w:color w:val="1D1D1B"/>
          <w:spacing w:val="23"/>
          <w:sz w:val="24"/>
          <w:szCs w:val="36"/>
        </w:rPr>
        <w:t xml:space="preserve"> </w:t>
      </w:r>
      <w:r w:rsidRPr="00902D8B">
        <w:rPr>
          <w:rFonts w:ascii="Arial" w:hAnsi="Arial" w:cs="Arial"/>
          <w:color w:val="1D1D1B"/>
          <w:sz w:val="24"/>
          <w:szCs w:val="36"/>
        </w:rPr>
        <w:t>the</w:t>
      </w:r>
      <w:r w:rsidRPr="00902D8B">
        <w:rPr>
          <w:rFonts w:ascii="Arial" w:hAnsi="Arial" w:cs="Arial"/>
          <w:color w:val="1D1D1B"/>
          <w:spacing w:val="23"/>
          <w:sz w:val="24"/>
          <w:szCs w:val="36"/>
        </w:rPr>
        <w:t xml:space="preserve"> </w:t>
      </w:r>
      <w:r w:rsidRPr="00902D8B">
        <w:rPr>
          <w:rFonts w:ascii="Arial" w:hAnsi="Arial" w:cs="Arial"/>
          <w:color w:val="1D1D1B"/>
          <w:sz w:val="24"/>
          <w:szCs w:val="36"/>
        </w:rPr>
        <w:t>clinician</w:t>
      </w:r>
      <w:r w:rsidRPr="00902D8B">
        <w:rPr>
          <w:rFonts w:ascii="Arial" w:hAnsi="Arial" w:cs="Arial"/>
          <w:color w:val="1D1D1B"/>
          <w:spacing w:val="23"/>
          <w:sz w:val="24"/>
          <w:szCs w:val="36"/>
        </w:rPr>
        <w:t xml:space="preserve"> </w:t>
      </w:r>
      <w:r w:rsidRPr="00902D8B">
        <w:rPr>
          <w:rFonts w:ascii="Arial" w:hAnsi="Arial" w:cs="Arial"/>
          <w:color w:val="1D1D1B"/>
          <w:sz w:val="24"/>
          <w:szCs w:val="36"/>
        </w:rPr>
        <w:t>as they see fit according to their clinical judgement. NHS England, GIRFT and associated organisations do not accept any liability for the consent</w:t>
      </w:r>
      <w:r w:rsidRPr="00902D8B">
        <w:rPr>
          <w:rFonts w:ascii="Arial" w:hAnsi="Arial" w:cs="Arial"/>
          <w:color w:val="1D1D1B"/>
          <w:spacing w:val="37"/>
          <w:sz w:val="24"/>
          <w:szCs w:val="36"/>
        </w:rPr>
        <w:t xml:space="preserve"> </w:t>
      </w:r>
      <w:r w:rsidRPr="00902D8B">
        <w:rPr>
          <w:rFonts w:ascii="Arial" w:hAnsi="Arial" w:cs="Arial"/>
          <w:color w:val="1D1D1B"/>
          <w:sz w:val="24"/>
          <w:szCs w:val="36"/>
        </w:rPr>
        <w:t>collected</w:t>
      </w:r>
      <w:r w:rsidRPr="00902D8B">
        <w:rPr>
          <w:rFonts w:ascii="Arial" w:hAnsi="Arial" w:cs="Arial"/>
          <w:color w:val="1D1D1B"/>
          <w:spacing w:val="37"/>
          <w:sz w:val="24"/>
          <w:szCs w:val="36"/>
        </w:rPr>
        <w:t xml:space="preserve"> </w:t>
      </w:r>
      <w:r w:rsidRPr="00902D8B">
        <w:rPr>
          <w:rFonts w:ascii="Arial" w:hAnsi="Arial" w:cs="Arial"/>
          <w:color w:val="1D1D1B"/>
          <w:sz w:val="24"/>
          <w:szCs w:val="36"/>
        </w:rPr>
        <w:t>using</w:t>
      </w:r>
      <w:r w:rsidRPr="00902D8B">
        <w:rPr>
          <w:rFonts w:ascii="Arial" w:hAnsi="Arial" w:cs="Arial"/>
          <w:color w:val="1D1D1B"/>
          <w:spacing w:val="37"/>
          <w:sz w:val="24"/>
          <w:szCs w:val="36"/>
        </w:rPr>
        <w:t xml:space="preserve"> </w:t>
      </w:r>
      <w:r w:rsidRPr="00902D8B">
        <w:rPr>
          <w:rFonts w:ascii="Arial" w:hAnsi="Arial" w:cs="Arial"/>
          <w:color w:val="1D1D1B"/>
          <w:sz w:val="24"/>
          <w:szCs w:val="36"/>
        </w:rPr>
        <w:t>this</w:t>
      </w:r>
      <w:r w:rsidRPr="00902D8B">
        <w:rPr>
          <w:rFonts w:ascii="Arial" w:hAnsi="Arial" w:cs="Arial"/>
          <w:color w:val="1D1D1B"/>
          <w:spacing w:val="37"/>
          <w:sz w:val="24"/>
          <w:szCs w:val="36"/>
        </w:rPr>
        <w:t xml:space="preserve"> </w:t>
      </w:r>
      <w:r w:rsidRPr="00902D8B">
        <w:rPr>
          <w:rFonts w:ascii="Arial" w:hAnsi="Arial" w:cs="Arial"/>
          <w:color w:val="1D1D1B"/>
          <w:sz w:val="24"/>
          <w:szCs w:val="36"/>
        </w:rPr>
        <w:t>resource</w:t>
      </w:r>
      <w:r w:rsidRPr="00902D8B">
        <w:rPr>
          <w:rFonts w:ascii="Arial" w:hAnsi="Arial" w:cs="Arial"/>
          <w:color w:val="1D1D1B"/>
          <w:spacing w:val="37"/>
          <w:sz w:val="24"/>
          <w:szCs w:val="36"/>
        </w:rPr>
        <w:t xml:space="preserve"> </w:t>
      </w:r>
      <w:r w:rsidRPr="00902D8B">
        <w:rPr>
          <w:rFonts w:ascii="Arial" w:hAnsi="Arial" w:cs="Arial"/>
          <w:color w:val="1D1D1B"/>
          <w:sz w:val="24"/>
          <w:szCs w:val="36"/>
        </w:rPr>
        <w:t>or</w:t>
      </w:r>
      <w:r w:rsidRPr="00902D8B">
        <w:rPr>
          <w:rFonts w:ascii="Arial" w:hAnsi="Arial" w:cs="Arial"/>
          <w:color w:val="1D1D1B"/>
          <w:spacing w:val="37"/>
          <w:sz w:val="24"/>
          <w:szCs w:val="36"/>
        </w:rPr>
        <w:t xml:space="preserve"> </w:t>
      </w:r>
      <w:r w:rsidRPr="00902D8B">
        <w:rPr>
          <w:rFonts w:ascii="Arial" w:hAnsi="Arial" w:cs="Arial"/>
          <w:color w:val="1D1D1B"/>
          <w:sz w:val="24"/>
          <w:szCs w:val="36"/>
        </w:rPr>
        <w:t>the</w:t>
      </w:r>
      <w:r w:rsidRPr="00902D8B">
        <w:rPr>
          <w:rFonts w:ascii="Arial" w:hAnsi="Arial" w:cs="Arial"/>
          <w:color w:val="1D1D1B"/>
          <w:spacing w:val="37"/>
          <w:sz w:val="24"/>
          <w:szCs w:val="36"/>
        </w:rPr>
        <w:t xml:space="preserve"> </w:t>
      </w:r>
      <w:r w:rsidRPr="00902D8B">
        <w:rPr>
          <w:rFonts w:ascii="Arial" w:hAnsi="Arial" w:cs="Arial"/>
          <w:color w:val="1D1D1B"/>
          <w:sz w:val="24"/>
          <w:szCs w:val="36"/>
        </w:rPr>
        <w:t>subsequent</w:t>
      </w:r>
      <w:r w:rsidRPr="00902D8B">
        <w:rPr>
          <w:rFonts w:ascii="Arial" w:hAnsi="Arial" w:cs="Arial"/>
          <w:color w:val="1D1D1B"/>
          <w:spacing w:val="37"/>
          <w:sz w:val="24"/>
          <w:szCs w:val="36"/>
        </w:rPr>
        <w:t xml:space="preserve"> </w:t>
      </w:r>
      <w:r w:rsidRPr="00902D8B">
        <w:rPr>
          <w:rFonts w:ascii="Arial" w:hAnsi="Arial" w:cs="Arial"/>
          <w:color w:val="1D1D1B"/>
          <w:sz w:val="24"/>
          <w:szCs w:val="36"/>
        </w:rPr>
        <w:t>treatment</w:t>
      </w:r>
      <w:r w:rsidRPr="00902D8B">
        <w:rPr>
          <w:rFonts w:ascii="Arial" w:hAnsi="Arial" w:cs="Arial"/>
          <w:color w:val="1D1D1B"/>
          <w:spacing w:val="37"/>
          <w:sz w:val="24"/>
          <w:szCs w:val="36"/>
        </w:rPr>
        <w:t xml:space="preserve"> </w:t>
      </w:r>
      <w:r w:rsidRPr="00902D8B">
        <w:rPr>
          <w:rFonts w:ascii="Arial" w:hAnsi="Arial" w:cs="Arial"/>
          <w:color w:val="1D1D1B"/>
          <w:sz w:val="24"/>
          <w:szCs w:val="36"/>
        </w:rPr>
        <w:t>including</w:t>
      </w:r>
      <w:r w:rsidRPr="00902D8B">
        <w:rPr>
          <w:rFonts w:ascii="Arial" w:hAnsi="Arial" w:cs="Arial"/>
          <w:color w:val="1D1D1B"/>
          <w:spacing w:val="37"/>
          <w:sz w:val="24"/>
          <w:szCs w:val="36"/>
        </w:rPr>
        <w:t xml:space="preserve"> </w:t>
      </w:r>
      <w:r w:rsidRPr="00902D8B">
        <w:rPr>
          <w:rFonts w:ascii="Arial" w:hAnsi="Arial" w:cs="Arial"/>
          <w:color w:val="1D1D1B"/>
          <w:sz w:val="24"/>
          <w:szCs w:val="36"/>
        </w:rPr>
        <w:t>surgical</w:t>
      </w:r>
      <w:r w:rsidRPr="00902D8B">
        <w:rPr>
          <w:rFonts w:ascii="Arial" w:hAnsi="Arial" w:cs="Arial"/>
          <w:color w:val="1D1D1B"/>
          <w:spacing w:val="37"/>
          <w:sz w:val="24"/>
          <w:szCs w:val="36"/>
        </w:rPr>
        <w:t xml:space="preserve"> </w:t>
      </w:r>
      <w:r w:rsidRPr="00902D8B">
        <w:rPr>
          <w:rFonts w:ascii="Arial" w:hAnsi="Arial" w:cs="Arial"/>
          <w:color w:val="1D1D1B"/>
          <w:sz w:val="24"/>
          <w:szCs w:val="36"/>
        </w:rPr>
        <w:t>and</w:t>
      </w:r>
      <w:r w:rsidRPr="00902D8B">
        <w:rPr>
          <w:rFonts w:ascii="Arial" w:hAnsi="Arial" w:cs="Arial"/>
          <w:color w:val="1D1D1B"/>
          <w:spacing w:val="37"/>
          <w:sz w:val="24"/>
          <w:szCs w:val="36"/>
        </w:rPr>
        <w:t xml:space="preserve"> </w:t>
      </w:r>
      <w:r w:rsidRPr="00902D8B">
        <w:rPr>
          <w:rFonts w:ascii="Arial" w:hAnsi="Arial" w:cs="Arial"/>
          <w:color w:val="1D1D1B"/>
          <w:sz w:val="24"/>
          <w:szCs w:val="36"/>
        </w:rPr>
        <w:t>additional</w:t>
      </w:r>
      <w:r w:rsidRPr="00902D8B">
        <w:rPr>
          <w:rFonts w:ascii="Arial" w:hAnsi="Arial" w:cs="Arial"/>
          <w:color w:val="1D1D1B"/>
          <w:spacing w:val="37"/>
          <w:sz w:val="24"/>
          <w:szCs w:val="36"/>
        </w:rPr>
        <w:t xml:space="preserve"> </w:t>
      </w:r>
      <w:r w:rsidRPr="00902D8B">
        <w:rPr>
          <w:rFonts w:ascii="Arial" w:hAnsi="Arial" w:cs="Arial"/>
          <w:color w:val="1D1D1B"/>
          <w:sz w:val="24"/>
          <w:szCs w:val="36"/>
        </w:rPr>
        <w:t>procedures.</w:t>
      </w:r>
    </w:p>
    <w:p w14:paraId="780DA585" w14:textId="665C10EA" w:rsidR="002217BF" w:rsidRPr="002217BF" w:rsidRDefault="002217BF" w:rsidP="002217BF">
      <w:pPr>
        <w:spacing w:after="160" w:line="360" w:lineRule="auto"/>
        <w:rPr>
          <w:rFonts w:ascii="Arial" w:eastAsia="Arial" w:hAnsi="Arial" w:cs="Arial"/>
          <w:b/>
          <w:bCs/>
        </w:rPr>
      </w:pPr>
    </w:p>
    <w:sectPr w:rsidR="002217BF" w:rsidRPr="002217BF" w:rsidSect="00A107BA">
      <w:headerReference w:type="default" r:id="rId17"/>
      <w:footerReference w:type="default" r:id="rId18"/>
      <w:pgSz w:w="11906" w:h="16838"/>
      <w:pgMar w:top="1021" w:right="1021" w:bottom="1021" w:left="1021" w:header="624"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F9713" w14:textId="77777777" w:rsidR="00110758" w:rsidRDefault="00110758" w:rsidP="00071F58">
      <w:r>
        <w:separator/>
      </w:r>
    </w:p>
  </w:endnote>
  <w:endnote w:type="continuationSeparator" w:id="0">
    <w:p w14:paraId="07A8CF48" w14:textId="77777777" w:rsidR="00110758" w:rsidRDefault="00110758" w:rsidP="00071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Gill Sans MT">
    <w:altName w:val="Calibri"/>
    <w:panose1 w:val="020B0502020104020203"/>
    <w:charset w:val="00"/>
    <w:family w:val="swiss"/>
    <w:pitch w:val="variable"/>
    <w:sig w:usb0="00000007" w:usb1="00000000" w:usb2="00000000" w:usb3="00000000" w:csb0="00000003"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5684164"/>
      <w:docPartObj>
        <w:docPartGallery w:val="Page Numbers (Bottom of Page)"/>
        <w:docPartUnique/>
      </w:docPartObj>
    </w:sdtPr>
    <w:sdtEndPr/>
    <w:sdtContent>
      <w:sdt>
        <w:sdtPr>
          <w:id w:val="-1769616900"/>
          <w:docPartObj>
            <w:docPartGallery w:val="Page Numbers (Top of Page)"/>
            <w:docPartUnique/>
          </w:docPartObj>
        </w:sdtPr>
        <w:sdtEndPr/>
        <w:sdtContent>
          <w:p w14:paraId="4FE03822" w14:textId="2134973B" w:rsidR="00B40A7F" w:rsidRDefault="00B40A7F">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17B33AC" w14:textId="632FCAB4" w:rsidR="006065CF" w:rsidRDefault="006065C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584D55" w14:textId="77777777" w:rsidR="00110758" w:rsidRDefault="00110758" w:rsidP="00071F58">
      <w:r>
        <w:separator/>
      </w:r>
    </w:p>
  </w:footnote>
  <w:footnote w:type="continuationSeparator" w:id="0">
    <w:p w14:paraId="1F26440C" w14:textId="77777777" w:rsidR="00110758" w:rsidRDefault="00110758" w:rsidP="00071F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BDA5F8" w14:textId="61E8F725" w:rsidR="00EC5379" w:rsidRPr="00843EEA" w:rsidRDefault="00DD5743" w:rsidP="00EC5379">
    <w:pPr>
      <w:pStyle w:val="Header"/>
      <w:spacing w:before="100" w:beforeAutospacing="1" w:line="360" w:lineRule="auto"/>
      <w:rPr>
        <w:rFonts w:ascii="Arial" w:hAnsi="Arial" w:cs="Arial"/>
        <w:b/>
        <w:bCs/>
        <w:color w:val="006AB4"/>
        <w:sz w:val="32"/>
        <w:szCs w:val="32"/>
      </w:rPr>
    </w:pPr>
    <w:r w:rsidRPr="00843EEA">
      <w:rPr>
        <w:rFonts w:ascii="Arial" w:eastAsia="Times New Roman" w:hAnsi="Arial" w:cs="Arial"/>
        <w:b/>
        <w:bCs/>
        <w:noProof/>
        <w:sz w:val="24"/>
        <w:szCs w:val="24"/>
        <w:lang w:eastAsia="en-GB"/>
      </w:rPr>
      <w:drawing>
        <wp:anchor distT="0" distB="0" distL="114300" distR="114300" simplePos="0" relativeHeight="251658240" behindDoc="0" locked="0" layoutInCell="1" allowOverlap="1" wp14:anchorId="4AB34924" wp14:editId="7329DBA2">
          <wp:simplePos x="0" y="0"/>
          <wp:positionH relativeFrom="column">
            <wp:posOffset>4396740</wp:posOffset>
          </wp:positionH>
          <wp:positionV relativeFrom="paragraph">
            <wp:posOffset>-297180</wp:posOffset>
          </wp:positionV>
          <wp:extent cx="2125980" cy="876300"/>
          <wp:effectExtent l="0" t="0" r="7620" b="0"/>
          <wp:wrapNone/>
          <wp:docPr id="1429098089" name="Picture 1" descr="A logo with blue and black text">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0800" name="Picture 1" descr="A logo with blue and black text">
                    <a:hlinkClick r:id="rId1"/>
                  </pic:cNvPr>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2125980" cy="876300"/>
                  </a:xfrm>
                  <a:prstGeom prst="rect">
                    <a:avLst/>
                  </a:prstGeom>
                  <a:noFill/>
                  <a:ln>
                    <a:noFill/>
                  </a:ln>
                </pic:spPr>
              </pic:pic>
            </a:graphicData>
          </a:graphic>
        </wp:anchor>
      </w:drawing>
    </w:r>
    <w:r w:rsidR="00843EEA" w:rsidRPr="00843EEA">
      <w:rPr>
        <w:rFonts w:ascii="Arial" w:hAnsi="Arial" w:cs="Arial"/>
        <w:b/>
        <w:bCs/>
        <w:sz w:val="24"/>
        <w:szCs w:val="24"/>
      </w:rPr>
      <w:t>Patient name: __________________________</w:t>
    </w:r>
  </w:p>
  <w:p w14:paraId="3C57C703" w14:textId="77777777" w:rsidR="002907A4" w:rsidRDefault="00843EEA" w:rsidP="00843EEA">
    <w:pPr>
      <w:pStyle w:val="Header"/>
      <w:spacing w:before="100" w:beforeAutospacing="1" w:line="360" w:lineRule="auto"/>
      <w:rPr>
        <w:rFonts w:ascii="Arial" w:hAnsi="Arial" w:cs="Arial"/>
        <w:b/>
        <w:bCs/>
        <w:sz w:val="24"/>
        <w:szCs w:val="24"/>
      </w:rPr>
    </w:pPr>
    <w:r w:rsidRPr="00843EEA">
      <w:rPr>
        <w:rFonts w:ascii="Arial" w:hAnsi="Arial" w:cs="Arial"/>
        <w:b/>
        <w:bCs/>
        <w:sz w:val="24"/>
        <w:szCs w:val="24"/>
      </w:rPr>
      <w:t>NHS or Hospital number: ________________</w:t>
    </w:r>
  </w:p>
  <w:p w14:paraId="43B3E0A3" w14:textId="3C3E47DD" w:rsidR="00071F58" w:rsidRPr="00843EEA" w:rsidRDefault="00071F58" w:rsidP="002907A4">
    <w:pPr>
      <w:pStyle w:val="Header"/>
      <w:spacing w:line="360" w:lineRule="auto"/>
      <w:rPr>
        <w:rFonts w:ascii="Arial" w:hAnsi="Arial" w:cs="Arial"/>
        <w:b/>
        <w:bCs/>
        <w:sz w:val="24"/>
        <w:szCs w:val="24"/>
      </w:rPr>
    </w:pPr>
    <w:r w:rsidRPr="00DD5743">
      <w:rPr>
        <w:rFonts w:ascii="Arial" w:hAnsi="Arial" w:cs="Arial"/>
        <w:b/>
        <w:bCs/>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2155F70"/>
    <w:multiLevelType w:val="hybridMultilevel"/>
    <w:tmpl w:val="232EDCBC"/>
    <w:lvl w:ilvl="0" w:tplc="BD84F75A">
      <w:numFmt w:val="bullet"/>
      <w:lvlText w:val="–"/>
      <w:lvlJc w:val="left"/>
      <w:pPr>
        <w:ind w:left="393" w:hanging="141"/>
      </w:pPr>
      <w:rPr>
        <w:rFonts w:ascii="Trebuchet MS" w:eastAsia="Trebuchet MS" w:hAnsi="Trebuchet MS" w:cs="Trebuchet MS" w:hint="default"/>
        <w:b w:val="0"/>
        <w:bCs w:val="0"/>
        <w:i w:val="0"/>
        <w:iCs w:val="0"/>
        <w:color w:val="1D1D1B"/>
        <w:spacing w:val="0"/>
        <w:w w:val="136"/>
        <w:sz w:val="18"/>
        <w:szCs w:val="18"/>
        <w:lang w:val="en-US" w:eastAsia="en-US" w:bidi="ar-SA"/>
      </w:rPr>
    </w:lvl>
    <w:lvl w:ilvl="1" w:tplc="B89E3A10">
      <w:numFmt w:val="bullet"/>
      <w:lvlText w:val="•"/>
      <w:lvlJc w:val="left"/>
      <w:pPr>
        <w:ind w:left="878" w:hanging="141"/>
      </w:pPr>
      <w:rPr>
        <w:rFonts w:hint="default"/>
        <w:lang w:val="en-US" w:eastAsia="en-US" w:bidi="ar-SA"/>
      </w:rPr>
    </w:lvl>
    <w:lvl w:ilvl="2" w:tplc="FD3EEC5A">
      <w:numFmt w:val="bullet"/>
      <w:lvlText w:val="•"/>
      <w:lvlJc w:val="left"/>
      <w:pPr>
        <w:ind w:left="1357" w:hanging="141"/>
      </w:pPr>
      <w:rPr>
        <w:rFonts w:hint="default"/>
        <w:lang w:val="en-US" w:eastAsia="en-US" w:bidi="ar-SA"/>
      </w:rPr>
    </w:lvl>
    <w:lvl w:ilvl="3" w:tplc="E4FAFD92">
      <w:numFmt w:val="bullet"/>
      <w:lvlText w:val="•"/>
      <w:lvlJc w:val="left"/>
      <w:pPr>
        <w:ind w:left="1835" w:hanging="141"/>
      </w:pPr>
      <w:rPr>
        <w:rFonts w:hint="default"/>
        <w:lang w:val="en-US" w:eastAsia="en-US" w:bidi="ar-SA"/>
      </w:rPr>
    </w:lvl>
    <w:lvl w:ilvl="4" w:tplc="940AB5A0">
      <w:numFmt w:val="bullet"/>
      <w:lvlText w:val="•"/>
      <w:lvlJc w:val="left"/>
      <w:pPr>
        <w:ind w:left="2314" w:hanging="141"/>
      </w:pPr>
      <w:rPr>
        <w:rFonts w:hint="default"/>
        <w:lang w:val="en-US" w:eastAsia="en-US" w:bidi="ar-SA"/>
      </w:rPr>
    </w:lvl>
    <w:lvl w:ilvl="5" w:tplc="73865AC8">
      <w:numFmt w:val="bullet"/>
      <w:lvlText w:val="•"/>
      <w:lvlJc w:val="left"/>
      <w:pPr>
        <w:ind w:left="2793" w:hanging="141"/>
      </w:pPr>
      <w:rPr>
        <w:rFonts w:hint="default"/>
        <w:lang w:val="en-US" w:eastAsia="en-US" w:bidi="ar-SA"/>
      </w:rPr>
    </w:lvl>
    <w:lvl w:ilvl="6" w:tplc="3C7EFEA4">
      <w:numFmt w:val="bullet"/>
      <w:lvlText w:val="•"/>
      <w:lvlJc w:val="left"/>
      <w:pPr>
        <w:ind w:left="3271" w:hanging="141"/>
      </w:pPr>
      <w:rPr>
        <w:rFonts w:hint="default"/>
        <w:lang w:val="en-US" w:eastAsia="en-US" w:bidi="ar-SA"/>
      </w:rPr>
    </w:lvl>
    <w:lvl w:ilvl="7" w:tplc="82A69E64">
      <w:numFmt w:val="bullet"/>
      <w:lvlText w:val="•"/>
      <w:lvlJc w:val="left"/>
      <w:pPr>
        <w:ind w:left="3750" w:hanging="141"/>
      </w:pPr>
      <w:rPr>
        <w:rFonts w:hint="default"/>
        <w:lang w:val="en-US" w:eastAsia="en-US" w:bidi="ar-SA"/>
      </w:rPr>
    </w:lvl>
    <w:lvl w:ilvl="8" w:tplc="E41A3E34">
      <w:numFmt w:val="bullet"/>
      <w:lvlText w:val="•"/>
      <w:lvlJc w:val="left"/>
      <w:pPr>
        <w:ind w:left="4228" w:hanging="141"/>
      </w:pPr>
      <w:rPr>
        <w:rFonts w:hint="default"/>
        <w:lang w:val="en-US" w:eastAsia="en-US" w:bidi="ar-SA"/>
      </w:rPr>
    </w:lvl>
  </w:abstractNum>
  <w:num w:numId="1" w16cid:durableId="1872761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F58"/>
    <w:rsid w:val="00000004"/>
    <w:rsid w:val="00001FED"/>
    <w:rsid w:val="00033D14"/>
    <w:rsid w:val="00042B15"/>
    <w:rsid w:val="000435A9"/>
    <w:rsid w:val="00062651"/>
    <w:rsid w:val="00071F58"/>
    <w:rsid w:val="00074BDE"/>
    <w:rsid w:val="00097341"/>
    <w:rsid w:val="00097AA9"/>
    <w:rsid w:val="000B3188"/>
    <w:rsid w:val="000C1B6F"/>
    <w:rsid w:val="000C5E37"/>
    <w:rsid w:val="000D0DE5"/>
    <w:rsid w:val="000F204F"/>
    <w:rsid w:val="000F5846"/>
    <w:rsid w:val="000F754E"/>
    <w:rsid w:val="00102E43"/>
    <w:rsid w:val="00104624"/>
    <w:rsid w:val="0010644C"/>
    <w:rsid w:val="00107FF0"/>
    <w:rsid w:val="00110719"/>
    <w:rsid w:val="00110758"/>
    <w:rsid w:val="00116A10"/>
    <w:rsid w:val="00130412"/>
    <w:rsid w:val="00160D0B"/>
    <w:rsid w:val="00161626"/>
    <w:rsid w:val="0016264B"/>
    <w:rsid w:val="00166AAB"/>
    <w:rsid w:val="001706DC"/>
    <w:rsid w:val="00181E77"/>
    <w:rsid w:val="001A1D43"/>
    <w:rsid w:val="001A402B"/>
    <w:rsid w:val="001A632B"/>
    <w:rsid w:val="001A686B"/>
    <w:rsid w:val="001A790E"/>
    <w:rsid w:val="001B453D"/>
    <w:rsid w:val="001B564B"/>
    <w:rsid w:val="001E5A68"/>
    <w:rsid w:val="001E6A7A"/>
    <w:rsid w:val="001F56FD"/>
    <w:rsid w:val="00201F02"/>
    <w:rsid w:val="00202C1E"/>
    <w:rsid w:val="002213C0"/>
    <w:rsid w:val="002217BF"/>
    <w:rsid w:val="00231FFD"/>
    <w:rsid w:val="0023219B"/>
    <w:rsid w:val="0023241D"/>
    <w:rsid w:val="0024499F"/>
    <w:rsid w:val="00246A0D"/>
    <w:rsid w:val="00254F9F"/>
    <w:rsid w:val="002555BF"/>
    <w:rsid w:val="00264EAB"/>
    <w:rsid w:val="00280924"/>
    <w:rsid w:val="0028510F"/>
    <w:rsid w:val="002907A4"/>
    <w:rsid w:val="00291D39"/>
    <w:rsid w:val="00295044"/>
    <w:rsid w:val="00295FC2"/>
    <w:rsid w:val="00297280"/>
    <w:rsid w:val="002A01C5"/>
    <w:rsid w:val="002A02E8"/>
    <w:rsid w:val="002A2E44"/>
    <w:rsid w:val="002A3E9D"/>
    <w:rsid w:val="002B2023"/>
    <w:rsid w:val="002B5A10"/>
    <w:rsid w:val="002C0B4D"/>
    <w:rsid w:val="002C2AFD"/>
    <w:rsid w:val="002C719A"/>
    <w:rsid w:val="002C78BE"/>
    <w:rsid w:val="002D7078"/>
    <w:rsid w:val="002E0A96"/>
    <w:rsid w:val="002F235E"/>
    <w:rsid w:val="002F5D87"/>
    <w:rsid w:val="002F7356"/>
    <w:rsid w:val="003026FB"/>
    <w:rsid w:val="00307D64"/>
    <w:rsid w:val="00307EB7"/>
    <w:rsid w:val="0031097B"/>
    <w:rsid w:val="003171F3"/>
    <w:rsid w:val="003269B8"/>
    <w:rsid w:val="003672A4"/>
    <w:rsid w:val="00370492"/>
    <w:rsid w:val="003763F8"/>
    <w:rsid w:val="00384D5C"/>
    <w:rsid w:val="00392F99"/>
    <w:rsid w:val="003A6327"/>
    <w:rsid w:val="003B1725"/>
    <w:rsid w:val="003B4CB4"/>
    <w:rsid w:val="003C57C1"/>
    <w:rsid w:val="003D41F9"/>
    <w:rsid w:val="003F01B3"/>
    <w:rsid w:val="0041113C"/>
    <w:rsid w:val="00415DA2"/>
    <w:rsid w:val="0042025B"/>
    <w:rsid w:val="00420318"/>
    <w:rsid w:val="004307AD"/>
    <w:rsid w:val="00432052"/>
    <w:rsid w:val="004428E6"/>
    <w:rsid w:val="00454BA4"/>
    <w:rsid w:val="00465D02"/>
    <w:rsid w:val="00480939"/>
    <w:rsid w:val="0048766C"/>
    <w:rsid w:val="00494C9D"/>
    <w:rsid w:val="004B05CB"/>
    <w:rsid w:val="004B43CC"/>
    <w:rsid w:val="004C2069"/>
    <w:rsid w:val="004C3AD2"/>
    <w:rsid w:val="004D5D57"/>
    <w:rsid w:val="004E0619"/>
    <w:rsid w:val="004E31E7"/>
    <w:rsid w:val="004F31E2"/>
    <w:rsid w:val="00504B98"/>
    <w:rsid w:val="00520265"/>
    <w:rsid w:val="00520580"/>
    <w:rsid w:val="00520826"/>
    <w:rsid w:val="00520FB7"/>
    <w:rsid w:val="00523C24"/>
    <w:rsid w:val="005366D7"/>
    <w:rsid w:val="0053778A"/>
    <w:rsid w:val="00543FE2"/>
    <w:rsid w:val="00544BC9"/>
    <w:rsid w:val="00546188"/>
    <w:rsid w:val="00571315"/>
    <w:rsid w:val="0059524C"/>
    <w:rsid w:val="00597007"/>
    <w:rsid w:val="005B31BE"/>
    <w:rsid w:val="005C2F2E"/>
    <w:rsid w:val="005C7CE1"/>
    <w:rsid w:val="005F046D"/>
    <w:rsid w:val="006065CF"/>
    <w:rsid w:val="00607E67"/>
    <w:rsid w:val="006118CB"/>
    <w:rsid w:val="00612926"/>
    <w:rsid w:val="006354C7"/>
    <w:rsid w:val="00651D1D"/>
    <w:rsid w:val="00663918"/>
    <w:rsid w:val="0068562E"/>
    <w:rsid w:val="00690A52"/>
    <w:rsid w:val="006C47D0"/>
    <w:rsid w:val="006C6795"/>
    <w:rsid w:val="006D5092"/>
    <w:rsid w:val="006D5564"/>
    <w:rsid w:val="006E1B9F"/>
    <w:rsid w:val="006E7CD0"/>
    <w:rsid w:val="006E7E5E"/>
    <w:rsid w:val="006F1B13"/>
    <w:rsid w:val="006F34E7"/>
    <w:rsid w:val="00701C98"/>
    <w:rsid w:val="00705526"/>
    <w:rsid w:val="007209EB"/>
    <w:rsid w:val="00723018"/>
    <w:rsid w:val="00755516"/>
    <w:rsid w:val="00771F43"/>
    <w:rsid w:val="007804D0"/>
    <w:rsid w:val="007806BC"/>
    <w:rsid w:val="00782230"/>
    <w:rsid w:val="00795E01"/>
    <w:rsid w:val="00797A19"/>
    <w:rsid w:val="007A4DDB"/>
    <w:rsid w:val="007B08DA"/>
    <w:rsid w:val="007B3FB8"/>
    <w:rsid w:val="007B6E70"/>
    <w:rsid w:val="007C350A"/>
    <w:rsid w:val="007C73D1"/>
    <w:rsid w:val="007C7AA8"/>
    <w:rsid w:val="007D2564"/>
    <w:rsid w:val="007D7A65"/>
    <w:rsid w:val="007D7D1F"/>
    <w:rsid w:val="007E0D51"/>
    <w:rsid w:val="007E1882"/>
    <w:rsid w:val="007E7AFF"/>
    <w:rsid w:val="007F29FF"/>
    <w:rsid w:val="007F325A"/>
    <w:rsid w:val="007F621D"/>
    <w:rsid w:val="007F6FDA"/>
    <w:rsid w:val="00822683"/>
    <w:rsid w:val="00827029"/>
    <w:rsid w:val="00831835"/>
    <w:rsid w:val="00837B56"/>
    <w:rsid w:val="00843EEA"/>
    <w:rsid w:val="00846BC1"/>
    <w:rsid w:val="00851D1E"/>
    <w:rsid w:val="00873291"/>
    <w:rsid w:val="008801E6"/>
    <w:rsid w:val="0088050B"/>
    <w:rsid w:val="0088229A"/>
    <w:rsid w:val="00885FEF"/>
    <w:rsid w:val="0089190C"/>
    <w:rsid w:val="008940D9"/>
    <w:rsid w:val="008A0621"/>
    <w:rsid w:val="008A36AF"/>
    <w:rsid w:val="008B4948"/>
    <w:rsid w:val="008B7053"/>
    <w:rsid w:val="008C0EEE"/>
    <w:rsid w:val="008E39E5"/>
    <w:rsid w:val="008E4B23"/>
    <w:rsid w:val="009000A4"/>
    <w:rsid w:val="00902D8B"/>
    <w:rsid w:val="0090456B"/>
    <w:rsid w:val="00922308"/>
    <w:rsid w:val="009270C2"/>
    <w:rsid w:val="00927A44"/>
    <w:rsid w:val="00931853"/>
    <w:rsid w:val="00936E98"/>
    <w:rsid w:val="0099015D"/>
    <w:rsid w:val="00990D41"/>
    <w:rsid w:val="00991805"/>
    <w:rsid w:val="00992FD1"/>
    <w:rsid w:val="00996492"/>
    <w:rsid w:val="0099723A"/>
    <w:rsid w:val="009978E5"/>
    <w:rsid w:val="009B7227"/>
    <w:rsid w:val="009C14C1"/>
    <w:rsid w:val="009C4733"/>
    <w:rsid w:val="009D039B"/>
    <w:rsid w:val="009D052B"/>
    <w:rsid w:val="009F3B0E"/>
    <w:rsid w:val="009F6C40"/>
    <w:rsid w:val="00A004E9"/>
    <w:rsid w:val="00A00AFC"/>
    <w:rsid w:val="00A107BA"/>
    <w:rsid w:val="00A10CF7"/>
    <w:rsid w:val="00A16E05"/>
    <w:rsid w:val="00A20A8F"/>
    <w:rsid w:val="00A22700"/>
    <w:rsid w:val="00A24FC7"/>
    <w:rsid w:val="00A27812"/>
    <w:rsid w:val="00A407E8"/>
    <w:rsid w:val="00A41310"/>
    <w:rsid w:val="00A461A1"/>
    <w:rsid w:val="00A548EC"/>
    <w:rsid w:val="00A6151A"/>
    <w:rsid w:val="00A71974"/>
    <w:rsid w:val="00A938AB"/>
    <w:rsid w:val="00A96282"/>
    <w:rsid w:val="00AB4D8D"/>
    <w:rsid w:val="00AC3F25"/>
    <w:rsid w:val="00AE132A"/>
    <w:rsid w:val="00AF0578"/>
    <w:rsid w:val="00AF68E7"/>
    <w:rsid w:val="00B0512A"/>
    <w:rsid w:val="00B20344"/>
    <w:rsid w:val="00B30AEC"/>
    <w:rsid w:val="00B32545"/>
    <w:rsid w:val="00B331CD"/>
    <w:rsid w:val="00B40A7F"/>
    <w:rsid w:val="00B43283"/>
    <w:rsid w:val="00B433A9"/>
    <w:rsid w:val="00B44668"/>
    <w:rsid w:val="00B47158"/>
    <w:rsid w:val="00B553D2"/>
    <w:rsid w:val="00B644A0"/>
    <w:rsid w:val="00B8304E"/>
    <w:rsid w:val="00B84570"/>
    <w:rsid w:val="00B8610D"/>
    <w:rsid w:val="00B91F17"/>
    <w:rsid w:val="00B92BF7"/>
    <w:rsid w:val="00BA4CD4"/>
    <w:rsid w:val="00BB5FE9"/>
    <w:rsid w:val="00BC7EA3"/>
    <w:rsid w:val="00BD21AE"/>
    <w:rsid w:val="00BD35D1"/>
    <w:rsid w:val="00BE6838"/>
    <w:rsid w:val="00C209B9"/>
    <w:rsid w:val="00C242F7"/>
    <w:rsid w:val="00C27F78"/>
    <w:rsid w:val="00C3334A"/>
    <w:rsid w:val="00C34416"/>
    <w:rsid w:val="00C34B7B"/>
    <w:rsid w:val="00C40B7B"/>
    <w:rsid w:val="00C41804"/>
    <w:rsid w:val="00C55773"/>
    <w:rsid w:val="00C56A64"/>
    <w:rsid w:val="00C70C87"/>
    <w:rsid w:val="00C728F3"/>
    <w:rsid w:val="00C75173"/>
    <w:rsid w:val="00C93DF9"/>
    <w:rsid w:val="00C974D1"/>
    <w:rsid w:val="00CB059D"/>
    <w:rsid w:val="00CB6A67"/>
    <w:rsid w:val="00CC08ED"/>
    <w:rsid w:val="00CC6FEF"/>
    <w:rsid w:val="00CD380C"/>
    <w:rsid w:val="00CD7E38"/>
    <w:rsid w:val="00CE0074"/>
    <w:rsid w:val="00CE2CF2"/>
    <w:rsid w:val="00CE421B"/>
    <w:rsid w:val="00CE6BA0"/>
    <w:rsid w:val="00D017C3"/>
    <w:rsid w:val="00D34894"/>
    <w:rsid w:val="00D6027D"/>
    <w:rsid w:val="00D611D4"/>
    <w:rsid w:val="00D61E13"/>
    <w:rsid w:val="00D677EB"/>
    <w:rsid w:val="00D72DFE"/>
    <w:rsid w:val="00D81DEC"/>
    <w:rsid w:val="00D868E6"/>
    <w:rsid w:val="00D96CD9"/>
    <w:rsid w:val="00DA67D7"/>
    <w:rsid w:val="00DB3030"/>
    <w:rsid w:val="00DC4956"/>
    <w:rsid w:val="00DC4AC3"/>
    <w:rsid w:val="00DD5743"/>
    <w:rsid w:val="00DE1307"/>
    <w:rsid w:val="00DE4253"/>
    <w:rsid w:val="00DE57F1"/>
    <w:rsid w:val="00DF4BC7"/>
    <w:rsid w:val="00E0008A"/>
    <w:rsid w:val="00E03141"/>
    <w:rsid w:val="00E07937"/>
    <w:rsid w:val="00E10C63"/>
    <w:rsid w:val="00E14ADC"/>
    <w:rsid w:val="00E278E8"/>
    <w:rsid w:val="00E52D1B"/>
    <w:rsid w:val="00E537CA"/>
    <w:rsid w:val="00E65D09"/>
    <w:rsid w:val="00E67BDC"/>
    <w:rsid w:val="00E71372"/>
    <w:rsid w:val="00E875CE"/>
    <w:rsid w:val="00E94E53"/>
    <w:rsid w:val="00EA553B"/>
    <w:rsid w:val="00EC5379"/>
    <w:rsid w:val="00EE102D"/>
    <w:rsid w:val="00EE746B"/>
    <w:rsid w:val="00EF65BE"/>
    <w:rsid w:val="00EF72F1"/>
    <w:rsid w:val="00F02218"/>
    <w:rsid w:val="00F03BFC"/>
    <w:rsid w:val="00F04405"/>
    <w:rsid w:val="00F10EB7"/>
    <w:rsid w:val="00F13E4D"/>
    <w:rsid w:val="00F15390"/>
    <w:rsid w:val="00F33CF9"/>
    <w:rsid w:val="00F35E6E"/>
    <w:rsid w:val="00F44999"/>
    <w:rsid w:val="00F53CED"/>
    <w:rsid w:val="00F67A57"/>
    <w:rsid w:val="00F70187"/>
    <w:rsid w:val="00F86C79"/>
    <w:rsid w:val="00F949B4"/>
    <w:rsid w:val="00F95BED"/>
    <w:rsid w:val="00FA3B75"/>
    <w:rsid w:val="00FA4726"/>
    <w:rsid w:val="00FB4FEF"/>
    <w:rsid w:val="00FC3416"/>
    <w:rsid w:val="00FD3531"/>
    <w:rsid w:val="00FF1471"/>
    <w:rsid w:val="00FF5C44"/>
    <w:rsid w:val="00FF5FC2"/>
    <w:rsid w:val="00FF79FB"/>
    <w:rsid w:val="0D2CAC5D"/>
    <w:rsid w:val="1DCFB044"/>
    <w:rsid w:val="20764A06"/>
    <w:rsid w:val="3FFCA5FF"/>
    <w:rsid w:val="65B30A6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5489B"/>
  <w15:chartTrackingRefBased/>
  <w15:docId w15:val="{5F4ADD76-96DA-4069-9167-16560E337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31BE"/>
    <w:pPr>
      <w:widowControl w:val="0"/>
      <w:autoSpaceDE w:val="0"/>
      <w:autoSpaceDN w:val="0"/>
      <w:spacing w:after="0" w:line="240" w:lineRule="auto"/>
    </w:pPr>
    <w:rPr>
      <w:rFonts w:ascii="Trebuchet MS" w:eastAsia="Trebuchet MS" w:hAnsi="Trebuchet MS" w:cs="Trebuchet MS"/>
      <w:kern w:val="0"/>
      <w:sz w:val="22"/>
      <w:szCs w:val="22"/>
      <w:lang w:val="en-US"/>
      <w14:ligatures w14:val="none"/>
    </w:rPr>
  </w:style>
  <w:style w:type="paragraph" w:styleId="Heading1">
    <w:name w:val="heading 1"/>
    <w:basedOn w:val="Normal"/>
    <w:next w:val="Normal"/>
    <w:link w:val="Heading1Char"/>
    <w:uiPriority w:val="9"/>
    <w:qFormat/>
    <w:rsid w:val="00071F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1F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1F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1F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1F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1F5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1F5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1F5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1F5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1F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1F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1F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1F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1F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1F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1F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1F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1F58"/>
    <w:rPr>
      <w:rFonts w:eastAsiaTheme="majorEastAsia" w:cstheme="majorBidi"/>
      <w:color w:val="272727" w:themeColor="text1" w:themeTint="D8"/>
    </w:rPr>
  </w:style>
  <w:style w:type="paragraph" w:styleId="Title">
    <w:name w:val="Title"/>
    <w:basedOn w:val="Normal"/>
    <w:next w:val="Normal"/>
    <w:link w:val="TitleChar"/>
    <w:uiPriority w:val="10"/>
    <w:qFormat/>
    <w:rsid w:val="00071F5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1F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1F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1F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1F58"/>
    <w:pPr>
      <w:spacing w:before="160"/>
      <w:jc w:val="center"/>
    </w:pPr>
    <w:rPr>
      <w:i/>
      <w:iCs/>
      <w:color w:val="404040" w:themeColor="text1" w:themeTint="BF"/>
    </w:rPr>
  </w:style>
  <w:style w:type="character" w:customStyle="1" w:styleId="QuoteChar">
    <w:name w:val="Quote Char"/>
    <w:basedOn w:val="DefaultParagraphFont"/>
    <w:link w:val="Quote"/>
    <w:uiPriority w:val="29"/>
    <w:rsid w:val="00071F58"/>
    <w:rPr>
      <w:i/>
      <w:iCs/>
      <w:color w:val="404040" w:themeColor="text1" w:themeTint="BF"/>
    </w:rPr>
  </w:style>
  <w:style w:type="paragraph" w:styleId="ListParagraph">
    <w:name w:val="List Paragraph"/>
    <w:basedOn w:val="Normal"/>
    <w:uiPriority w:val="1"/>
    <w:qFormat/>
    <w:rsid w:val="00071F58"/>
    <w:pPr>
      <w:ind w:left="720"/>
      <w:contextualSpacing/>
    </w:pPr>
  </w:style>
  <w:style w:type="character" w:styleId="IntenseEmphasis">
    <w:name w:val="Intense Emphasis"/>
    <w:basedOn w:val="DefaultParagraphFont"/>
    <w:uiPriority w:val="21"/>
    <w:qFormat/>
    <w:rsid w:val="00071F58"/>
    <w:rPr>
      <w:i/>
      <w:iCs/>
      <w:color w:val="0F4761" w:themeColor="accent1" w:themeShade="BF"/>
    </w:rPr>
  </w:style>
  <w:style w:type="paragraph" w:styleId="IntenseQuote">
    <w:name w:val="Intense Quote"/>
    <w:basedOn w:val="Normal"/>
    <w:next w:val="Normal"/>
    <w:link w:val="IntenseQuoteChar"/>
    <w:uiPriority w:val="30"/>
    <w:qFormat/>
    <w:rsid w:val="00071F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1F58"/>
    <w:rPr>
      <w:i/>
      <w:iCs/>
      <w:color w:val="0F4761" w:themeColor="accent1" w:themeShade="BF"/>
    </w:rPr>
  </w:style>
  <w:style w:type="character" w:styleId="IntenseReference">
    <w:name w:val="Intense Reference"/>
    <w:basedOn w:val="DefaultParagraphFont"/>
    <w:uiPriority w:val="32"/>
    <w:qFormat/>
    <w:rsid w:val="00071F58"/>
    <w:rPr>
      <w:b/>
      <w:bCs/>
      <w:smallCaps/>
      <w:color w:val="0F4761" w:themeColor="accent1" w:themeShade="BF"/>
      <w:spacing w:val="5"/>
    </w:rPr>
  </w:style>
  <w:style w:type="paragraph" w:styleId="Header">
    <w:name w:val="header"/>
    <w:basedOn w:val="Normal"/>
    <w:link w:val="HeaderChar"/>
    <w:uiPriority w:val="99"/>
    <w:unhideWhenUsed/>
    <w:rsid w:val="00071F58"/>
    <w:pPr>
      <w:tabs>
        <w:tab w:val="center" w:pos="4513"/>
        <w:tab w:val="right" w:pos="9026"/>
      </w:tabs>
    </w:pPr>
  </w:style>
  <w:style w:type="character" w:customStyle="1" w:styleId="HeaderChar">
    <w:name w:val="Header Char"/>
    <w:basedOn w:val="DefaultParagraphFont"/>
    <w:link w:val="Header"/>
    <w:uiPriority w:val="99"/>
    <w:rsid w:val="00071F58"/>
  </w:style>
  <w:style w:type="paragraph" w:styleId="Footer">
    <w:name w:val="footer"/>
    <w:basedOn w:val="Normal"/>
    <w:link w:val="FooterChar"/>
    <w:uiPriority w:val="99"/>
    <w:unhideWhenUsed/>
    <w:rsid w:val="00071F58"/>
    <w:pPr>
      <w:tabs>
        <w:tab w:val="center" w:pos="4513"/>
        <w:tab w:val="right" w:pos="9026"/>
      </w:tabs>
    </w:pPr>
  </w:style>
  <w:style w:type="character" w:customStyle="1" w:styleId="FooterChar">
    <w:name w:val="Footer Char"/>
    <w:basedOn w:val="DefaultParagraphFont"/>
    <w:link w:val="Footer"/>
    <w:uiPriority w:val="99"/>
    <w:rsid w:val="00071F58"/>
  </w:style>
  <w:style w:type="paragraph" w:styleId="BodyText">
    <w:name w:val="Body Text"/>
    <w:basedOn w:val="Normal"/>
    <w:link w:val="BodyTextChar"/>
    <w:uiPriority w:val="1"/>
    <w:qFormat/>
    <w:rsid w:val="005B31BE"/>
    <w:rPr>
      <w:sz w:val="18"/>
      <w:szCs w:val="18"/>
    </w:rPr>
  </w:style>
  <w:style w:type="character" w:customStyle="1" w:styleId="BodyTextChar">
    <w:name w:val="Body Text Char"/>
    <w:basedOn w:val="DefaultParagraphFont"/>
    <w:link w:val="BodyText"/>
    <w:uiPriority w:val="1"/>
    <w:rsid w:val="005B31BE"/>
    <w:rPr>
      <w:rFonts w:ascii="Trebuchet MS" w:eastAsia="Trebuchet MS" w:hAnsi="Trebuchet MS" w:cs="Trebuchet MS"/>
      <w:kern w:val="0"/>
      <w:sz w:val="18"/>
      <w:szCs w:val="18"/>
      <w:lang w:val="en-US"/>
      <w14:ligatures w14:val="none"/>
    </w:rPr>
  </w:style>
  <w:style w:type="table" w:styleId="TableGrid">
    <w:name w:val="Table Grid"/>
    <w:basedOn w:val="TableNormal"/>
    <w:uiPriority w:val="39"/>
    <w:rsid w:val="0093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7D2564"/>
    <w:pPr>
      <w:ind w:left="113"/>
    </w:pPr>
  </w:style>
  <w:style w:type="paragraph" w:customStyle="1" w:styleId="xmsonormal">
    <w:name w:val="xmsonormal"/>
    <w:basedOn w:val="Normal"/>
    <w:rsid w:val="002F235E"/>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2F235E"/>
  </w:style>
  <w:style w:type="paragraph" w:styleId="CommentText">
    <w:name w:val="annotation text"/>
    <w:basedOn w:val="Normal"/>
    <w:link w:val="CommentTextChar"/>
    <w:uiPriority w:val="99"/>
    <w:unhideWhenUsed/>
    <w:rsid w:val="002F235E"/>
    <w:rPr>
      <w:sz w:val="20"/>
      <w:szCs w:val="20"/>
    </w:rPr>
  </w:style>
  <w:style w:type="character" w:customStyle="1" w:styleId="CommentTextChar">
    <w:name w:val="Comment Text Char"/>
    <w:basedOn w:val="DefaultParagraphFont"/>
    <w:link w:val="CommentText"/>
    <w:uiPriority w:val="99"/>
    <w:rsid w:val="002F235E"/>
    <w:rPr>
      <w:rFonts w:ascii="Trebuchet MS" w:eastAsia="Trebuchet MS" w:hAnsi="Trebuchet MS" w:cs="Trebuchet MS"/>
      <w:kern w:val="0"/>
      <w:sz w:val="20"/>
      <w:szCs w:val="20"/>
      <w:lang w:val="en-US"/>
      <w14:ligatures w14:val="none"/>
    </w:rPr>
  </w:style>
  <w:style w:type="paragraph" w:styleId="CommentSubject">
    <w:name w:val="annotation subject"/>
    <w:basedOn w:val="CommentText"/>
    <w:next w:val="CommentText"/>
    <w:link w:val="CommentSubjectChar"/>
    <w:uiPriority w:val="99"/>
    <w:semiHidden/>
    <w:unhideWhenUsed/>
    <w:rsid w:val="002F235E"/>
    <w:rPr>
      <w:b/>
      <w:bCs/>
    </w:rPr>
  </w:style>
  <w:style w:type="character" w:customStyle="1" w:styleId="CommentSubjectChar">
    <w:name w:val="Comment Subject Char"/>
    <w:basedOn w:val="CommentTextChar"/>
    <w:link w:val="CommentSubject"/>
    <w:uiPriority w:val="99"/>
    <w:semiHidden/>
    <w:rsid w:val="002F235E"/>
    <w:rPr>
      <w:rFonts w:ascii="Trebuchet MS" w:eastAsia="Trebuchet MS" w:hAnsi="Trebuchet MS" w:cs="Trebuchet MS"/>
      <w:b/>
      <w:bCs/>
      <w:kern w:val="0"/>
      <w:sz w:val="20"/>
      <w:szCs w:val="20"/>
      <w:lang w:val="en-US"/>
      <w14:ligatures w14:val="none"/>
    </w:rPr>
  </w:style>
  <w:style w:type="character" w:styleId="CommentReference">
    <w:name w:val="annotation reference"/>
    <w:basedOn w:val="DefaultParagraphFont"/>
    <w:uiPriority w:val="99"/>
    <w:semiHidden/>
    <w:unhideWhenUsed/>
    <w:rsid w:val="00042B15"/>
    <w:rPr>
      <w:sz w:val="16"/>
      <w:szCs w:val="16"/>
    </w:rPr>
  </w:style>
  <w:style w:type="paragraph" w:customStyle="1" w:styleId="pf0">
    <w:name w:val="pf0"/>
    <w:basedOn w:val="Normal"/>
    <w:rsid w:val="00E537CA"/>
    <w:pPr>
      <w:widowControl/>
      <w:autoSpaceDE/>
      <w:autoSpaceDN/>
      <w:spacing w:before="100" w:beforeAutospacing="1" w:after="100" w:afterAutospacing="1"/>
      <w:ind w:left="340"/>
    </w:pPr>
    <w:rPr>
      <w:rFonts w:ascii="Times New Roman" w:eastAsia="Times New Roman" w:hAnsi="Times New Roman" w:cs="Times New Roman"/>
      <w:sz w:val="24"/>
      <w:szCs w:val="24"/>
      <w:lang w:val="en-GB" w:eastAsia="en-GB"/>
    </w:rPr>
  </w:style>
  <w:style w:type="character" w:customStyle="1" w:styleId="cf01">
    <w:name w:val="cf01"/>
    <w:basedOn w:val="DefaultParagraphFont"/>
    <w:rsid w:val="00E537CA"/>
    <w:rPr>
      <w:rFonts w:ascii="Segoe UI" w:hAnsi="Segoe UI" w:cs="Segoe UI" w:hint="default"/>
      <w:b/>
      <w:bCs/>
      <w:color w:val="006AB4"/>
      <w:sz w:val="18"/>
      <w:szCs w:val="18"/>
    </w:rPr>
  </w:style>
  <w:style w:type="character" w:styleId="Hyperlink">
    <w:name w:val="Hyperlink"/>
    <w:basedOn w:val="DefaultParagraphFont"/>
    <w:uiPriority w:val="99"/>
    <w:unhideWhenUsed/>
    <w:rsid w:val="0042025B"/>
    <w:rPr>
      <w:color w:val="0000FF"/>
      <w:u w:val="single"/>
    </w:rPr>
  </w:style>
  <w:style w:type="character" w:styleId="FollowedHyperlink">
    <w:name w:val="FollowedHyperlink"/>
    <w:basedOn w:val="DefaultParagraphFont"/>
    <w:uiPriority w:val="99"/>
    <w:semiHidden/>
    <w:unhideWhenUsed/>
    <w:rsid w:val="0042025B"/>
    <w:rPr>
      <w:color w:val="96607D" w:themeColor="followedHyperlink"/>
      <w:u w:val="single"/>
    </w:rPr>
  </w:style>
  <w:style w:type="character" w:customStyle="1" w:styleId="normaltextrun">
    <w:name w:val="normaltextrun"/>
    <w:basedOn w:val="DefaultParagraphFont"/>
    <w:rsid w:val="00254F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rcoa.ac.uk/patients/patient-information-resources/patient-information-leaflets-video-resourc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rcoa.ac.uk/patients/patient-information-resources/patient-information-leaflets-video-resources" TargetMode="External"/><Relationship Id="rId5" Type="http://schemas.openxmlformats.org/officeDocument/2006/relationships/styles" Target="styles.xml"/><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cid:image005.png@01DC427B.5A810DD0" TargetMode="External"/><Relationship Id="rId2" Type="http://schemas.openxmlformats.org/officeDocument/2006/relationships/image" Target="media/image2.png"/><Relationship Id="rId1" Type="http://schemas.openxmlformats.org/officeDocument/2006/relationships/hyperlink" Target="https://gbr01.safelinks.protection.outlook.com/?url=https%3A%2F%2Fwww.england.nhs.uk%2Fnhsidentity%2Fidentity-guidelines%2Fvisual-styles-graphic-devices-and-straplines%2F&amp;data=05%7C02%7Ca.ridgeon%40nhs.net%7C4f3dc1340be54e888ee508de108a5178%7C37c354b285b047f5b22207b48d774ee3%7C0%7C0%7C638966383412796295%7CUnknown%7CTWFpbGZsb3d8eyJFbXB0eU1hcGkiOnRydWUsIlYiOiIwLjAuMDAwMCIsIlAiOiJXaW4zMiIsIkFOIjoiTWFpbCIsIldUIjoyfQ%3D%3D%7C0%7C%7C%7C&amp;sdata=dbjQSv4rNJrU%2BFzu%2F1mazKS5%2BQKyL5nqisYiSM6htCQ%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5F438F1A4505458CC99CD4B88167F8" ma:contentTypeVersion="49" ma:contentTypeDescription="Create a new document." ma:contentTypeScope="" ma:versionID="364a383e5068d9f0b12858b9d098d2b8">
  <xsd:schema xmlns:xsd="http://www.w3.org/2001/XMLSchema" xmlns:xs="http://www.w3.org/2001/XMLSchema" xmlns:p="http://schemas.microsoft.com/office/2006/metadata/properties" xmlns:ns2="1f191942-6bfc-41ac-b818-c27b6457eb64" xmlns:ns3="0657cea1-7abe-4a58-9362-8a3f81fe83bb" targetNamespace="http://schemas.microsoft.com/office/2006/metadata/properties" ma:root="true" ma:fieldsID="38b56e04c6af484eb215ae9a37088d61" ns2:_="" ns3:_="">
    <xsd:import namespace="1f191942-6bfc-41ac-b818-c27b6457eb64"/>
    <xsd:import namespace="0657cea1-7abe-4a58-9362-8a3f81fe83b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3:_ip_UnifiedCompliancePolicyProperties" minOccurs="0"/>
                <xsd:element ref="ns3:_ip_UnifiedCompliancePolicyUIAction" minOccurs="0"/>
                <xsd:element ref="ns2:Active" minOccurs="0"/>
                <xsd:element ref="ns2:Status" minOccurs="0"/>
                <xsd:element ref="ns2:MediaServiceObjectDetectorVersions" minOccurs="0"/>
                <xsd:element ref="ns2:Presentable_x003f_" minOccurs="0"/>
                <xsd:element ref="ns2:PolicyorSOP_x003f_" minOccurs="0"/>
                <xsd:element ref="ns2:Potentialpriorty_x003f_" minOccurs="0"/>
                <xsd:element ref="ns2:Domain" minOccurs="0"/>
                <xsd:element ref="ns2:Hub" minOccurs="0"/>
                <xsd:element ref="ns2:MovetoNextReview_x0028_ClinicalLeads_x0029_" minOccurs="0"/>
                <xsd:element ref="ns2:Hubname" minOccurs="0"/>
                <xsd:element ref="ns2:DomainNumber" minOccurs="0"/>
                <xsd:element ref="ns2:MediaServiceSearchProperties" minOccurs="0"/>
                <xsd:element ref="ns2:FAQ" minOccurs="0"/>
                <xsd:element ref="ns2:MediaServiceLocation" minOccurs="0"/>
                <xsd:element ref="ns2:MediaServiceBillingMetadata" minOccurs="0"/>
                <xsd:element ref="ns2:usecase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91942-6bfc-41ac-b818-c27b6457eb64" elementFormDefault="qualified">
    <xsd:import namespace="http://schemas.microsoft.com/office/2006/documentManagement/types"/>
    <xsd:import namespace="http://schemas.microsoft.com/office/infopath/2007/PartnerControls"/>
    <xsd:element name="MediaServiceMetadata" ma:index="6" nillable="true" ma:displayName="MediaServiceMetadata" ma:hidden="true" ma:internalName="MediaServiceMetadata" ma:readOnly="true">
      <xsd:simpleType>
        <xsd:restriction base="dms:Note"/>
      </xsd:simpleType>
    </xsd:element>
    <xsd:element name="MediaServiceFastMetadata" ma:index="7" nillable="true" ma:displayName="MediaServiceFastMetadata" ma:hidden="true" ma:internalName="MediaServiceFastMetadata" ma:readOnly="true">
      <xsd:simpleType>
        <xsd:restriction base="dms:Note"/>
      </xsd:simpleType>
    </xsd:element>
    <xsd:element name="MediaServiceOCR" ma:index="10" nillable="true" ma:displayName="Extracted Text" ma:description="" ma:hidden="true" ma:internalName="MediaServiceOCR"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Active" ma:index="20" nillable="true" ma:displayName="Active" ma:default="1" ma:description="Is project active?" ma:hidden="true" ma:internalName="Active" ma:readOnly="false">
      <xsd:simpleType>
        <xsd:restriction base="dms:Boolean"/>
      </xsd:simpleType>
    </xsd:element>
    <xsd:element name="Status" ma:index="21" nillable="true" ma:displayName="Status" ma:description="for PH use" ma:internalName="Status" ma:readOnly="false">
      <xsd:simpleType>
        <xsd:restriction base="dms:Text">
          <xsd:maxLength value="255"/>
        </xsd:restrictio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Presentable_x003f_" ma:index="23" nillable="true" ma:displayName="Potentially shareable?" ma:default="Not reviewed" ma:format="Dropdown" ma:internalName="Presentable_x003f_" ma:readOnly="false">
      <xsd:simpleType>
        <xsd:restriction base="dms:Choice">
          <xsd:enumeration value="Yes"/>
          <xsd:enumeration value="No"/>
          <xsd:enumeration value="Not reviewed"/>
        </xsd:restriction>
      </xsd:simpleType>
    </xsd:element>
    <xsd:element name="PolicyorSOP_x003f_" ma:index="24" nillable="true" ma:displayName="Policy or SOP?" ma:format="Dropdown" ma:internalName="PolicyorSOP_x003f_" ma:readOnly="false">
      <xsd:simpleType>
        <xsd:restriction base="dms:Choice">
          <xsd:enumeration value="Yes"/>
          <xsd:enumeration value="No"/>
          <xsd:enumeration value="Not reviewed"/>
        </xsd:restriction>
      </xsd:simpleType>
    </xsd:element>
    <xsd:element name="Potentialpriorty_x003f_" ma:index="25" nillable="true" ma:displayName="For review by LN" ma:default="1" ma:description="MB ticked the box for &quot;Yes&quot; when LN should review a document" ma:indexed="true" ma:internalName="Potentialpriorty_x003f_" ma:readOnly="false">
      <xsd:simpleType>
        <xsd:restriction base="dms:Boolean"/>
      </xsd:simpleType>
    </xsd:element>
    <xsd:element name="Domain" ma:index="26" nillable="true" ma:displayName="Domain" ma:format="Dropdown" ma:indexed="true" ma:internalName="Domain" ma:readOnly="false">
      <xsd:simpleType>
        <xsd:restriction base="dms:Choice">
          <xsd:enumeration value="Domain 1"/>
          <xsd:enumeration value="Domain 2"/>
          <xsd:enumeration value="Domain 3"/>
          <xsd:enumeration value="Domain 4"/>
          <xsd:enumeration value="Domain 5"/>
        </xsd:restriction>
      </xsd:simpleType>
    </xsd:element>
    <xsd:element name="Hub" ma:index="27" nillable="true" ma:displayName="Hub" ma:internalName="Hub" ma:readOnly="false">
      <xsd:simpleType>
        <xsd:restriction base="dms:Text">
          <xsd:maxLength value="255"/>
        </xsd:restriction>
      </xsd:simpleType>
    </xsd:element>
    <xsd:element name="MovetoNextReview_x0028_ClinicalLeads_x0029_" ma:index="28" nillable="true" ma:displayName="Move to Next Review (Clinical Leads)" ma:default="1" ma:description="LN to tick the box for &quot;yes&quot; when the document should be taken forward to the next  review (e.g. by Clinical Leads)" ma:internalName="MovetoNextReview_x0028_ClinicalLeads_x0029_" ma:readOnly="false">
      <xsd:simpleType>
        <xsd:restriction base="dms:Boolean"/>
      </xsd:simpleType>
    </xsd:element>
    <xsd:element name="Hubname" ma:index="29" nillable="true" ma:displayName="Hub name" ma:internalName="Hubname" ma:readOnly="false">
      <xsd:simpleType>
        <xsd:restriction base="dms:Text">
          <xsd:maxLength value="255"/>
        </xsd:restriction>
      </xsd:simpleType>
    </xsd:element>
    <xsd:element name="DomainNumber" ma:index="30" nillable="true" ma:displayName="Domain Number" ma:format="Dropdown" ma:internalName="DomainNumber" ma:readOnly="false">
      <xsd:simpleType>
        <xsd:restriction base="dms:Choice">
          <xsd:enumeration value="Domain 1"/>
          <xsd:enumeration value="Domain 2"/>
          <xsd:enumeration value="Domain 3"/>
          <xsd:enumeration value="Domain 4"/>
          <xsd:enumeration value="Domain 5"/>
        </xsd:restriction>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FAQ" ma:index="34" nillable="true" ma:displayName="FAQ" ma:format="Dropdown" ma:internalName="FAQ">
      <xsd:simpleType>
        <xsd:restriction base="dms:Text">
          <xsd:maxLength value="255"/>
        </xsd:restriction>
      </xsd:simpleType>
    </xsd:element>
    <xsd:element name="MediaServiceLocation" ma:index="35" nillable="true" ma:displayName="Location" ma:indexed="true" ma:internalName="MediaServiceLocation" ma:readOnly="true">
      <xsd:simpleType>
        <xsd:restriction base="dms:Text"/>
      </xsd:simpleType>
    </xsd:element>
    <xsd:element name="MediaServiceBillingMetadata" ma:index="36" nillable="true" ma:displayName="MediaServiceBillingMetadata" ma:hidden="true" ma:internalName="MediaServiceBillingMetadata" ma:readOnly="true">
      <xsd:simpleType>
        <xsd:restriction base="dms:Note"/>
      </xsd:simpleType>
    </xsd:element>
    <xsd:element name="usecasetype" ma:index="37" nillable="true" ma:displayName="use case type" ma:format="Dropdown" ma:indexed="true" ma:internalName="usecase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57cea1-7abe-4a58-9362-8a3f81fe83bb" elementFormDefault="qualified">
    <xsd:import namespace="http://schemas.microsoft.com/office/2006/documentManagement/types"/>
    <xsd:import namespace="http://schemas.microsoft.com/office/infopath/2007/PartnerControls"/>
    <xsd:element name="SharedWithUsers" ma:index="8" nillable="true" ma:displayName="Shared With" ma:description="" ma:hidden="true"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hidden="true" ma:internalName="SharedWithDetails" ma:readOnly="true">
      <xsd:simpleType>
        <xsd:restriction base="dms:Note"/>
      </xsd:simpleType>
    </xsd:element>
    <xsd:element name="TaxCatchAll" ma:index="17" nillable="true" ma:displayName="Taxonomy Catch All Column" ma:hidden="true" ma:list="{32534fcb-c3dd-4f22-a43d-bac975b158d8}" ma:internalName="TaxCatchAll" ma:showField="CatchAllData" ma:web="0657cea1-7abe-4a58-9362-8a3f81fe83bb">
      <xsd:complexType>
        <xsd:complexContent>
          <xsd:extension base="dms:MultiChoiceLookup">
            <xsd:sequence>
              <xsd:element name="Value" type="dms:Lookup" maxOccurs="unbounded" minOccurs="0" nillable="true"/>
            </xsd:sequence>
          </xsd:extension>
        </xsd:complexContent>
      </xsd:complexType>
    </xsd:element>
    <xsd:element name="_ip_UnifiedCompliancePolicyProperties" ma:index="18" nillable="true" ma:displayName="Unified Compliance Policy Properties" ma:hidden="true" ma:internalName="_ip_UnifiedCompliancePolicyProperties" ma:readOnly="false">
      <xsd:simpleType>
        <xsd:restriction base="dms:Note"/>
      </xsd:simpleType>
    </xsd:element>
    <xsd:element name="_ip_UnifiedCompliancePolicyUIAction" ma:index="19" nillable="true" ma:displayName="Unified Compliance Policy UI Action" ma:hidden="true" ma:internalName="_ip_UnifiedCompliancePolicyUIAction"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0657cea1-7abe-4a58-9362-8a3f81fe83bb" xsi:nil="true"/>
    <_ip_UnifiedCompliancePolicyProperties xmlns="0657cea1-7abe-4a58-9362-8a3f81fe83bb" xsi:nil="true"/>
    <DomainNumber xmlns="1f191942-6bfc-41ac-b818-c27b6457eb64" xsi:nil="true"/>
    <lcf76f155ced4ddcb4097134ff3c332f xmlns="1f191942-6bfc-41ac-b818-c27b6457eb64">
      <Terms xmlns="http://schemas.microsoft.com/office/infopath/2007/PartnerControls"/>
    </lcf76f155ced4ddcb4097134ff3c332f>
    <Domain xmlns="1f191942-6bfc-41ac-b818-c27b6457eb64" xsi:nil="true"/>
    <PolicyorSOP_x003f_ xmlns="1f191942-6bfc-41ac-b818-c27b6457eb64" xsi:nil="true"/>
    <Hubname xmlns="1f191942-6bfc-41ac-b818-c27b6457eb64" xsi:nil="true"/>
    <TaxCatchAll xmlns="0657cea1-7abe-4a58-9362-8a3f81fe83bb" xsi:nil="true"/>
    <Active xmlns="1f191942-6bfc-41ac-b818-c27b6457eb64">true</Active>
    <Potentialpriorty_x003f_ xmlns="1f191942-6bfc-41ac-b818-c27b6457eb64">true</Potentialpriorty_x003f_>
    <MovetoNextReview_x0028_ClinicalLeads_x0029_ xmlns="1f191942-6bfc-41ac-b818-c27b6457eb64">true</MovetoNextReview_x0028_ClinicalLeads_x0029_>
    <Presentable_x003f_ xmlns="1f191942-6bfc-41ac-b818-c27b6457eb64">Not reviewed</Presentable_x003f_>
    <Hub xmlns="1f191942-6bfc-41ac-b818-c27b6457eb64" xsi:nil="true"/>
    <Status xmlns="1f191942-6bfc-41ac-b818-c27b6457eb64" xsi:nil="true"/>
    <FAQ xmlns="1f191942-6bfc-41ac-b818-c27b6457eb64" xsi:nil="true"/>
    <usecasetype xmlns="1f191942-6bfc-41ac-b818-c27b6457eb6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D8814CC-74C6-4081-88E0-264D920DC0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91942-6bfc-41ac-b818-c27b6457eb64"/>
    <ds:schemaRef ds:uri="0657cea1-7abe-4a58-9362-8a3f81fe8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A1B3B0-264B-489F-84BC-0CA67439062E}">
  <ds:schemaRefs>
    <ds:schemaRef ds:uri="http://schemas.microsoft.com/office/2006/metadata/properties"/>
    <ds:schemaRef ds:uri="http://schemas.microsoft.com/office/infopath/2007/PartnerControls"/>
    <ds:schemaRef ds:uri="0657cea1-7abe-4a58-9362-8a3f81fe83bb"/>
    <ds:schemaRef ds:uri="1f191942-6bfc-41ac-b818-c27b6457eb64"/>
  </ds:schemaRefs>
</ds:datastoreItem>
</file>

<file path=customXml/itemProps3.xml><?xml version="1.0" encoding="utf-8"?>
<ds:datastoreItem xmlns:ds="http://schemas.openxmlformats.org/officeDocument/2006/customXml" ds:itemID="{1B5A9015-0A7B-44F9-99C7-E4663C82BC90}">
  <ds:schemaRefs>
    <ds:schemaRef ds:uri="http://schemas.microsoft.com/sharepoint/v3/contenttype/forms"/>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13</Pages>
  <Words>2829</Words>
  <Characters>16130</Characters>
  <Application>Microsoft Office Word</Application>
  <DocSecurity>0</DocSecurity>
  <Lines>134</Lines>
  <Paragraphs>37</Paragraphs>
  <ScaleCrop>false</ScaleCrop>
  <Company/>
  <LinksUpToDate>false</LinksUpToDate>
  <CharactersWithSpaces>18922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RIDGEON, Anne-marie (NHS ENGLAND)</dc:creator>
  <cp:keywords/>
  <dc:description/>
  <cp:lastModifiedBy>RIDGEON, Anne-Marie (NHS ENGLAND)</cp:lastModifiedBy>
  <cp:revision>127</cp:revision>
  <dcterms:created xsi:type="dcterms:W3CDTF">2026-02-17T04:51:00Z</dcterms:created>
  <dcterms:modified xsi:type="dcterms:W3CDTF">2026-07-03T11:23:00Z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0x010100B65F438F1A4505458CC99CD4B88167F8</vt:lpwstr>
  </property>
  <property fmtid="{D5CDD505-2E9C-101B-9397-08002B2CF9AE}" pid="3" name="MediaServiceImageTags">
    <vt:lpwstr/>
  </property>
  <property fmtid="{D5CDD505-2E9C-101B-9397-08002B2CF9AE}" pid="4" name="docLang">
    <vt:lpwstr>en</vt:lpwstr>
  </property>
</Properties>
</file>